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FFA3" w14:textId="77777777" w:rsidR="004E391C" w:rsidRPr="004E391C" w:rsidRDefault="004E391C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                                             </w:t>
      </w:r>
      <w:bookmarkStart w:id="0" w:name="OLE_LINK2"/>
      <w:bookmarkStart w:id="1" w:name="OLE_LINK1"/>
    </w:p>
    <w:p w14:paraId="252DF213" w14:textId="77777777" w:rsidR="004E391C" w:rsidRPr="004E391C" w:rsidRDefault="004E391C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E391C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                   </w:t>
      </w:r>
      <w:r w:rsidRPr="004E39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3FB7B19" wp14:editId="71AE4047">
            <wp:simplePos x="0" y="0"/>
            <wp:positionH relativeFrom="column">
              <wp:posOffset>-319405</wp:posOffset>
            </wp:positionH>
            <wp:positionV relativeFrom="paragraph">
              <wp:posOffset>-46990</wp:posOffset>
            </wp:positionV>
            <wp:extent cx="2654300" cy="755015"/>
            <wp:effectExtent l="0" t="0" r="0" b="0"/>
            <wp:wrapSquare wrapText="bothSides"/>
            <wp:docPr id="1" name="Immagine 1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is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39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44E4C799" wp14:editId="17CA1053">
            <wp:simplePos x="0" y="0"/>
            <wp:positionH relativeFrom="column">
              <wp:posOffset>2461895</wp:posOffset>
            </wp:positionH>
            <wp:positionV relativeFrom="paragraph">
              <wp:posOffset>-17145</wp:posOffset>
            </wp:positionV>
            <wp:extent cx="4115435" cy="725170"/>
            <wp:effectExtent l="0" t="0" r="0" b="0"/>
            <wp:wrapSquare wrapText="bothSides"/>
            <wp:docPr id="2" name="Immagine 2" descr="C:\Documents and Settings\Ilaria Nanni\Desktop\MATERIALE\Loghi PON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Ilaria Nanni\Desktop\MATERIALE\Loghi PON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3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                                             </w:t>
      </w:r>
    </w:p>
    <w:p w14:paraId="6EAC7EEB" w14:textId="77777777" w:rsidR="004E391C" w:rsidRPr="004E391C" w:rsidRDefault="004E391C" w:rsidP="004E391C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rPr>
          <w:rFonts w:ascii="Script MT Bold" w:eastAsia="SimSun" w:hAnsi="Script MT Bold" w:cs="Mangal"/>
          <w:b/>
          <w:color w:val="1F497D"/>
          <w:kern w:val="144"/>
          <w:sz w:val="32"/>
          <w:szCs w:val="24"/>
          <w:lang w:eastAsia="hi-IN" w:bidi="hi-IN"/>
        </w:rPr>
      </w:pPr>
      <w:r w:rsidRPr="004E391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                       </w:t>
      </w:r>
      <w:r w:rsidRPr="004E391C">
        <w:rPr>
          <w:rFonts w:ascii="Script MT Bold" w:eastAsia="SimSun" w:hAnsi="Script MT Bold" w:cs="Mangal"/>
          <w:b/>
          <w:color w:val="1F497D"/>
          <w:kern w:val="144"/>
          <w:sz w:val="32"/>
          <w:szCs w:val="24"/>
          <w:lang w:eastAsia="hi-IN" w:bidi="hi-IN"/>
        </w:rPr>
        <w:t>Con l’Europa investiamo nel vostro futuro</w:t>
      </w:r>
    </w:p>
    <w:p w14:paraId="6A8DEA2A" w14:textId="77777777" w:rsidR="004E391C" w:rsidRPr="004E391C" w:rsidRDefault="004E391C" w:rsidP="004E391C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4E391C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C.F. 91053080726</w:t>
      </w:r>
    </w:p>
    <w:p w14:paraId="615D4391" w14:textId="77777777" w:rsidR="004E391C" w:rsidRPr="004E391C" w:rsidRDefault="004E391C" w:rsidP="004E391C">
      <w:pPr>
        <w:widowControl w:val="0"/>
        <w:tabs>
          <w:tab w:val="center" w:pos="4819"/>
          <w:tab w:val="right" w:pos="9638"/>
        </w:tabs>
        <w:suppressAutoHyphens/>
        <w:spacing w:after="120" w:line="240" w:lineRule="exact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4E391C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via F.lli Kennedy, 7 – 70029 - Santeramo in Colle (Ba)</w:t>
      </w:r>
    </w:p>
    <w:p w14:paraId="51F60A9C" w14:textId="77777777" w:rsidR="004E391C" w:rsidRPr="004E391C" w:rsidRDefault="00000000" w:rsidP="004E391C">
      <w:pPr>
        <w:widowControl w:val="0"/>
        <w:tabs>
          <w:tab w:val="left" w:pos="4820"/>
        </w:tabs>
        <w:suppressAutoHyphens/>
        <w:spacing w:after="120" w:line="220" w:lineRule="exact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hyperlink r:id="rId7" w:history="1">
        <w:r w:rsidR="004E391C" w:rsidRPr="004E391C">
          <w:rPr>
            <w:rFonts w:ascii="Times New Roman" w:eastAsia="SimSun" w:hAnsi="Times New Roman" w:cs="Mangal"/>
            <w:color w:val="0000FF"/>
            <w:kern w:val="1"/>
            <w:sz w:val="20"/>
            <w:szCs w:val="20"/>
            <w:u w:val="single"/>
            <w:lang w:eastAsia="hi-IN" w:bidi="hi-IN"/>
          </w:rPr>
          <w:t>bais01600d@istruzione.it</w:t>
        </w:r>
      </w:hyperlink>
      <w:r w:rsidR="004E391C" w:rsidRPr="004E391C">
        <w:rPr>
          <w:rFonts w:ascii="Times New Roman" w:eastAsia="SimSun" w:hAnsi="Times New Roman" w:cs="Mangal"/>
          <w:color w:val="0000FF"/>
          <w:kern w:val="1"/>
          <w:sz w:val="24"/>
          <w:szCs w:val="24"/>
          <w:u w:val="single"/>
          <w:lang w:eastAsia="hi-IN" w:bidi="hi-IN"/>
        </w:rPr>
        <w:t xml:space="preserve"> - </w:t>
      </w:r>
      <w:hyperlink r:id="rId8" w:history="1">
        <w:r w:rsidR="004E391C" w:rsidRPr="004E391C">
          <w:rPr>
            <w:rFonts w:ascii="Times New Roman" w:eastAsia="SimSun" w:hAnsi="Times New Roman" w:cs="Mangal"/>
            <w:color w:val="0000FF"/>
            <w:kern w:val="1"/>
            <w:sz w:val="20"/>
            <w:szCs w:val="20"/>
            <w:u w:val="single"/>
            <w:lang w:eastAsia="hi-IN" w:bidi="hi-IN"/>
          </w:rPr>
          <w:t>bais01600d@pec.istruzione.it</w:t>
        </w:r>
      </w:hyperlink>
      <w:r w:rsidR="004E391C" w:rsidRPr="004E391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- </w:t>
      </w:r>
      <w:hyperlink r:id="rId9" w:history="1">
        <w:r w:rsidR="004E391C" w:rsidRPr="004E391C">
          <w:rPr>
            <w:rFonts w:ascii="Times New Roman" w:eastAsia="SimSun" w:hAnsi="Times New Roman" w:cs="Mangal"/>
            <w:color w:val="0000FF"/>
            <w:kern w:val="1"/>
            <w:sz w:val="20"/>
            <w:szCs w:val="20"/>
            <w:u w:val="single"/>
            <w:lang w:eastAsia="hi-IN" w:bidi="hi-IN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4E391C" w:rsidRPr="004E391C" w14:paraId="27AC7987" w14:textId="77777777" w:rsidTr="00C525C4">
        <w:trPr>
          <w:trHeight w:val="623"/>
        </w:trPr>
        <w:tc>
          <w:tcPr>
            <w:tcW w:w="3261" w:type="dxa"/>
          </w:tcPr>
          <w:p w14:paraId="6701E2F4" w14:textId="77777777" w:rsidR="004E391C" w:rsidRPr="004E391C" w:rsidRDefault="004E391C" w:rsidP="004E3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I.P.S.I.A.</w:t>
            </w:r>
          </w:p>
          <w:p w14:paraId="4E6C9424" w14:textId="77777777" w:rsidR="004E391C" w:rsidRPr="004E391C" w:rsidRDefault="004E391C" w:rsidP="004E3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via F.lli Kennedy, 7</w:t>
            </w:r>
          </w:p>
          <w:p w14:paraId="367BF954" w14:textId="77777777" w:rsidR="004E391C" w:rsidRPr="004E391C" w:rsidRDefault="004E391C" w:rsidP="004E3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Tel 0803036201</w:t>
            </w:r>
            <w:proofErr w:type="gramStart"/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softHyphen/>
              <w:t xml:space="preserve">  –</w:t>
            </w:r>
            <w:proofErr w:type="gramEnd"/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 xml:space="preserve"> Fax 0803036973</w:t>
            </w:r>
          </w:p>
        </w:tc>
        <w:tc>
          <w:tcPr>
            <w:tcW w:w="3402" w:type="dxa"/>
          </w:tcPr>
          <w:p w14:paraId="4D18D399" w14:textId="77777777" w:rsidR="004E391C" w:rsidRPr="004E391C" w:rsidRDefault="004E391C" w:rsidP="004E3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LICEO SCIENTIFICO</w:t>
            </w:r>
          </w:p>
          <w:p w14:paraId="4C7A6461" w14:textId="77777777" w:rsidR="004E391C" w:rsidRPr="004E391C" w:rsidRDefault="004E391C" w:rsidP="004E3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via P. Sette, 3</w:t>
            </w:r>
          </w:p>
          <w:p w14:paraId="0E69C83D" w14:textId="77777777" w:rsidR="004E391C" w:rsidRPr="004E391C" w:rsidRDefault="004E391C" w:rsidP="004E3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Tel –Fax 0803039751</w:t>
            </w:r>
          </w:p>
        </w:tc>
        <w:tc>
          <w:tcPr>
            <w:tcW w:w="3118" w:type="dxa"/>
          </w:tcPr>
          <w:p w14:paraId="0B338E53" w14:textId="77777777" w:rsidR="004E391C" w:rsidRPr="004E391C" w:rsidRDefault="004E391C" w:rsidP="004E3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I.T.C. “N. Dell’Andro”</w:t>
            </w:r>
          </w:p>
          <w:p w14:paraId="53E7C88A" w14:textId="77777777" w:rsidR="004E391C" w:rsidRPr="004E391C" w:rsidRDefault="004E391C" w:rsidP="004E3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via P. Sette, 3</w:t>
            </w:r>
          </w:p>
          <w:p w14:paraId="7E052D6C" w14:textId="77777777" w:rsidR="004E391C" w:rsidRPr="004E391C" w:rsidRDefault="004E391C" w:rsidP="004E39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4E391C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Tel –Fax 0803039751</w:t>
            </w:r>
          </w:p>
        </w:tc>
      </w:tr>
    </w:tbl>
    <w:p w14:paraId="1EBEFC19" w14:textId="77777777" w:rsidR="004E391C" w:rsidRPr="004E391C" w:rsidRDefault="004E391C" w:rsidP="004E391C">
      <w:pPr>
        <w:widowControl w:val="0"/>
        <w:pBdr>
          <w:bottom w:val="single" w:sz="12" w:space="1" w:color="auto"/>
        </w:pBdr>
        <w:tabs>
          <w:tab w:val="left" w:pos="8820"/>
        </w:tabs>
        <w:suppressAutoHyphens/>
        <w:spacing w:after="0" w:line="240" w:lineRule="auto"/>
        <w:ind w:right="539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FDA0C92" w14:textId="77777777" w:rsidR="004E391C" w:rsidRPr="004E391C" w:rsidRDefault="004E391C" w:rsidP="004E391C">
      <w:pPr>
        <w:widowControl w:val="0"/>
        <w:tabs>
          <w:tab w:val="left" w:pos="8820"/>
        </w:tabs>
        <w:suppressAutoHyphens/>
        <w:spacing w:after="0" w:line="240" w:lineRule="auto"/>
        <w:ind w:right="539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B210D71" w14:textId="77777777" w:rsidR="004E391C" w:rsidRPr="004E391C" w:rsidRDefault="004E391C" w:rsidP="004E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bookmarkEnd w:id="0"/>
    <w:bookmarkEnd w:id="1"/>
    <w:p w14:paraId="0E0D57B5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PROGRAMMA SVOLTO DI DIRITTO</w:t>
      </w:r>
    </w:p>
    <w:p w14:paraId="30EA8250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2F95FC73" w14:textId="3954AA53" w:rsidR="004E391C" w:rsidRPr="004E391C" w:rsidRDefault="351D3972" w:rsidP="351D3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351D3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ISTITUTO: </w:t>
      </w:r>
      <w:r w:rsidRPr="351D3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I.I.S.S</w:t>
      </w:r>
      <w:r w:rsidRPr="351D39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it-IT"/>
        </w:rPr>
        <w:t>.</w:t>
      </w:r>
      <w:r w:rsidRPr="351D39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“PIETRO </w:t>
      </w:r>
      <w:proofErr w:type="gramStart"/>
      <w:r w:rsidRPr="351D397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SETTE”</w:t>
      </w:r>
      <w:r w:rsidRPr="351D3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</w:t>
      </w:r>
      <w:proofErr w:type="gramEnd"/>
      <w:r w:rsidRPr="351D3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</w:t>
      </w:r>
      <w:r w:rsidR="00130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ANNO SCOLASTICO 20</w:t>
      </w:r>
      <w:r w:rsidR="002E5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  <w:r w:rsidR="00611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3</w:t>
      </w:r>
      <w:r w:rsidR="00130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/20</w:t>
      </w:r>
      <w:r w:rsidR="00D05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  <w:r w:rsidR="00611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4</w:t>
      </w:r>
    </w:p>
    <w:p w14:paraId="280282E6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3647119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SISTEMI INFORMATIVI AZIENDALI</w:t>
      </w:r>
    </w:p>
    <w:p w14:paraId="3F5380C2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17F608E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CLASSE</w:t>
      </w:r>
      <w:r w:rsidR="00712CE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   SEZIONE  B SIA</w:t>
      </w:r>
    </w:p>
    <w:p w14:paraId="0EA7E568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A1874A3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DOCENTE: RUSSO LUCIANO</w:t>
      </w:r>
    </w:p>
    <w:p w14:paraId="773F7CD9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9A57B14" w14:textId="0157936C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6112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BUON DIRITTO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3, MARCO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CAPILUPPI, </w:t>
      </w: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TRAMONTANA</w:t>
      </w:r>
      <w:proofErr w:type="gramEnd"/>
    </w:p>
    <w:p w14:paraId="3C6F9DFC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10C9FB8" w14:textId="77777777" w:rsidR="004E391C" w:rsidRPr="004E391C" w:rsidRDefault="004E391C" w:rsidP="001F4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E39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QUADRO ORARIO (N.2 ore settimanali) </w:t>
      </w:r>
    </w:p>
    <w:p w14:paraId="7C582125" w14:textId="77777777" w:rsidR="00712CEE" w:rsidRDefault="00712CEE" w:rsidP="001F4B4E">
      <w:pPr>
        <w:spacing w:line="240" w:lineRule="auto"/>
        <w:rPr>
          <w:b/>
          <w:sz w:val="28"/>
          <w:szCs w:val="26"/>
        </w:rPr>
      </w:pPr>
    </w:p>
    <w:p w14:paraId="5BFC7755" w14:textId="77777777" w:rsidR="004E391C" w:rsidRDefault="004E391C" w:rsidP="001F4B4E">
      <w:pPr>
        <w:spacing w:line="240" w:lineRule="auto"/>
        <w:rPr>
          <w:b/>
          <w:sz w:val="28"/>
          <w:szCs w:val="26"/>
        </w:rPr>
      </w:pPr>
      <w:r>
        <w:rPr>
          <w:b/>
          <w:sz w:val="28"/>
          <w:szCs w:val="26"/>
        </w:rPr>
        <w:t>LO STATO E GLI STATI</w:t>
      </w:r>
    </w:p>
    <w:p w14:paraId="7F7AF17C" w14:textId="77777777" w:rsidR="004E391C" w:rsidRPr="00E96F37" w:rsidRDefault="004E391C" w:rsidP="001F4B4E">
      <w:pPr>
        <w:pStyle w:val="Paragrafoelenco"/>
        <w:numPr>
          <w:ilvl w:val="0"/>
          <w:numId w:val="8"/>
        </w:numPr>
        <w:spacing w:line="240" w:lineRule="auto"/>
        <w:rPr>
          <w:b/>
          <w:sz w:val="26"/>
          <w:szCs w:val="26"/>
        </w:rPr>
      </w:pPr>
      <w:r w:rsidRPr="00E96F37">
        <w:rPr>
          <w:b/>
          <w:sz w:val="26"/>
          <w:szCs w:val="26"/>
        </w:rPr>
        <w:t>Lo stato e la Costituzione</w:t>
      </w:r>
    </w:p>
    <w:p w14:paraId="2A8F1AAF" w14:textId="77777777" w:rsidR="004E391C" w:rsidRDefault="004E391C" w:rsidP="001F4B4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Lo Stato in generale</w:t>
      </w:r>
    </w:p>
    <w:p w14:paraId="4EFF7022" w14:textId="77777777" w:rsidR="00540D5D" w:rsidRDefault="00540D5D" w:rsidP="001F4B4E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Gli elementi costitutivi di uno stato</w:t>
      </w:r>
    </w:p>
    <w:p w14:paraId="387DA9E9" w14:textId="77777777" w:rsidR="00540D5D" w:rsidRDefault="00540D5D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Il Popolo</w:t>
      </w:r>
    </w:p>
    <w:p w14:paraId="47EC1627" w14:textId="77777777" w:rsidR="00540D5D" w:rsidRDefault="00540D5D" w:rsidP="001F4B4E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La cittadinanza</w:t>
      </w:r>
    </w:p>
    <w:p w14:paraId="471AAD16" w14:textId="77777777" w:rsidR="00540D5D" w:rsidRDefault="00540D5D" w:rsidP="001F4B4E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Popolazione</w:t>
      </w:r>
    </w:p>
    <w:p w14:paraId="656EF371" w14:textId="77777777" w:rsidR="00540D5D" w:rsidRDefault="00540D5D" w:rsidP="001F4B4E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Estradizione</w:t>
      </w:r>
    </w:p>
    <w:p w14:paraId="6C7E16B5" w14:textId="77777777" w:rsidR="00540D5D" w:rsidRDefault="00540D5D" w:rsidP="001F4B4E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Espulsione</w:t>
      </w:r>
    </w:p>
    <w:p w14:paraId="3C3A03BB" w14:textId="77777777" w:rsidR="00540D5D" w:rsidRDefault="00540D5D" w:rsidP="001F4B4E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Cittadinanza europea</w:t>
      </w:r>
    </w:p>
    <w:p w14:paraId="18ADFF04" w14:textId="77777777" w:rsidR="00540D5D" w:rsidRDefault="00540D5D" w:rsidP="001F4B4E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Nazione</w:t>
      </w:r>
    </w:p>
    <w:p w14:paraId="661D0D60" w14:textId="77777777" w:rsidR="00540D5D" w:rsidRDefault="00540D5D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Il territorio dello Stato</w:t>
      </w:r>
    </w:p>
    <w:p w14:paraId="0396FC50" w14:textId="77777777" w:rsidR="00540D5D" w:rsidRDefault="00540D5D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La sovranità</w:t>
      </w:r>
    </w:p>
    <w:p w14:paraId="525A33C5" w14:textId="77777777" w:rsidR="00540D5D" w:rsidRDefault="00E96F37" w:rsidP="001F4B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La Costituzione e lo Stato</w:t>
      </w:r>
    </w:p>
    <w:p w14:paraId="6980FAEF" w14:textId="77777777" w:rsidR="00E96F37" w:rsidRDefault="00E96F37" w:rsidP="001F4B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Struttura e caratteristiche della costituzione</w:t>
      </w:r>
    </w:p>
    <w:p w14:paraId="14279205" w14:textId="77777777" w:rsidR="00945D61" w:rsidRDefault="00945D61" w:rsidP="001F4B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Confronto con lo Statuto Albertino</w:t>
      </w:r>
    </w:p>
    <w:p w14:paraId="4D199292" w14:textId="77777777" w:rsidR="00E96F37" w:rsidRDefault="00E96F37" w:rsidP="001F4B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Forme di Stato</w:t>
      </w:r>
    </w:p>
    <w:p w14:paraId="6918D330" w14:textId="77777777" w:rsidR="00E96F37" w:rsidRDefault="00E96F37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Stato accentrato</w:t>
      </w:r>
    </w:p>
    <w:p w14:paraId="786AC4B5" w14:textId="77777777" w:rsidR="00E96F37" w:rsidRDefault="00E96F37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Stato regionale</w:t>
      </w:r>
    </w:p>
    <w:p w14:paraId="33093FA7" w14:textId="77777777" w:rsidR="00E96F37" w:rsidRDefault="00E96F37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Stato federale</w:t>
      </w:r>
    </w:p>
    <w:p w14:paraId="04DBB2BA" w14:textId="77777777" w:rsidR="00E96F37" w:rsidRDefault="00E96F37" w:rsidP="001F4B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Forme di governo</w:t>
      </w:r>
    </w:p>
    <w:p w14:paraId="7B6440DD" w14:textId="77777777" w:rsidR="00E96F37" w:rsidRDefault="00E96F37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 w:rsidR="001F4B4E">
        <w:rPr>
          <w:sz w:val="26"/>
          <w:szCs w:val="26"/>
        </w:rPr>
        <w:t>M</w:t>
      </w:r>
      <w:r>
        <w:rPr>
          <w:sz w:val="26"/>
          <w:szCs w:val="26"/>
        </w:rPr>
        <w:t>onarchia assoluta, costituzionale e parlamentare</w:t>
      </w:r>
    </w:p>
    <w:p w14:paraId="5019606F" w14:textId="77777777" w:rsidR="00E96F37" w:rsidRDefault="00E96F37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La Repubblica parlamentare presidenziale, semipresidenziale e direttoriale</w:t>
      </w:r>
    </w:p>
    <w:p w14:paraId="78956FCB" w14:textId="77777777" w:rsidR="00E96F37" w:rsidRDefault="00E96F37" w:rsidP="001F4B4E">
      <w:pPr>
        <w:pStyle w:val="Paragrafoelenco"/>
        <w:spacing w:line="240" w:lineRule="auto"/>
        <w:rPr>
          <w:sz w:val="26"/>
          <w:szCs w:val="26"/>
        </w:rPr>
      </w:pPr>
    </w:p>
    <w:p w14:paraId="17EEA70D" w14:textId="77777777" w:rsidR="00E96F37" w:rsidRDefault="00E96F37" w:rsidP="001F4B4E">
      <w:pPr>
        <w:pStyle w:val="Paragrafoelenco"/>
        <w:numPr>
          <w:ilvl w:val="0"/>
          <w:numId w:val="8"/>
        </w:numPr>
        <w:spacing w:line="240" w:lineRule="auto"/>
        <w:rPr>
          <w:b/>
          <w:sz w:val="26"/>
          <w:szCs w:val="26"/>
        </w:rPr>
      </w:pPr>
      <w:r w:rsidRPr="00E96F37">
        <w:rPr>
          <w:b/>
          <w:sz w:val="26"/>
          <w:szCs w:val="26"/>
        </w:rPr>
        <w:t>L’organizzazione costituzionale dello stato</w:t>
      </w:r>
    </w:p>
    <w:p w14:paraId="398B4B34" w14:textId="77777777" w:rsidR="001A0F03" w:rsidRDefault="00E96F37" w:rsidP="001F4B4E">
      <w:pPr>
        <w:spacing w:line="240" w:lineRule="auto"/>
        <w:rPr>
          <w:sz w:val="26"/>
          <w:szCs w:val="26"/>
        </w:rPr>
      </w:pPr>
      <w:r w:rsidRPr="00E96F37">
        <w:rPr>
          <w:sz w:val="26"/>
          <w:szCs w:val="26"/>
        </w:rPr>
        <w:t>Il Parlamento</w:t>
      </w:r>
    </w:p>
    <w:p w14:paraId="2FD0ED8C" w14:textId="77777777" w:rsidR="001A0F03" w:rsidRDefault="001A0F03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Composizione del Parlamento</w:t>
      </w:r>
    </w:p>
    <w:p w14:paraId="7D35DDA9" w14:textId="77777777" w:rsidR="001A0F03" w:rsidRDefault="001A0F03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Organizzazione del Parlamento</w:t>
      </w:r>
      <w:r w:rsidR="001F4B4E">
        <w:rPr>
          <w:sz w:val="26"/>
          <w:szCs w:val="26"/>
        </w:rPr>
        <w:t xml:space="preserve">: regolamenti parlamentari, la legislatura, </w:t>
      </w:r>
      <w:r w:rsidR="00FE5A5E">
        <w:rPr>
          <w:sz w:val="26"/>
          <w:szCs w:val="26"/>
        </w:rPr>
        <w:t>il Presidente e l’ufficio di Presidenza, i Gruppi Parlamentari, le Commissioni, le Giunte, le votazioni, pubblicità di lavori parlamentari</w:t>
      </w:r>
    </w:p>
    <w:p w14:paraId="16859961" w14:textId="77777777" w:rsidR="001A0F03" w:rsidRDefault="001A0F03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La condizione giuridica dei membri del parlamento</w:t>
      </w:r>
    </w:p>
    <w:p w14:paraId="1E59D0D1" w14:textId="77777777" w:rsidR="001A0F03" w:rsidRPr="001A0F03" w:rsidRDefault="001A0F03" w:rsidP="001F4B4E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 w:rsidRPr="001A0F03">
        <w:rPr>
          <w:sz w:val="26"/>
          <w:szCs w:val="26"/>
        </w:rPr>
        <w:t>le cause di ineleggibilità;</w:t>
      </w:r>
    </w:p>
    <w:p w14:paraId="76ACACB4" w14:textId="77777777" w:rsidR="001A0F03" w:rsidRPr="001A0F03" w:rsidRDefault="001A0F03" w:rsidP="001F4B4E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 w:rsidRPr="001A0F03">
        <w:rPr>
          <w:sz w:val="26"/>
          <w:szCs w:val="26"/>
        </w:rPr>
        <w:t>le cause di incompatibilità;</w:t>
      </w:r>
    </w:p>
    <w:p w14:paraId="596A59DE" w14:textId="77777777" w:rsidR="001A0F03" w:rsidRPr="001A0F03" w:rsidRDefault="001A0F03" w:rsidP="001F4B4E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 w:rsidRPr="001A0F03">
        <w:rPr>
          <w:sz w:val="26"/>
          <w:szCs w:val="26"/>
        </w:rPr>
        <w:t>il divieto di mandato imperativo;</w:t>
      </w:r>
    </w:p>
    <w:p w14:paraId="600689D1" w14:textId="77777777" w:rsidR="001A0F03" w:rsidRPr="001A0F03" w:rsidRDefault="001A0F03" w:rsidP="001F4B4E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 w:rsidRPr="001A0F03">
        <w:rPr>
          <w:sz w:val="26"/>
          <w:szCs w:val="26"/>
        </w:rPr>
        <w:t>l’insindacabilità;</w:t>
      </w:r>
    </w:p>
    <w:p w14:paraId="75E1ED8A" w14:textId="77777777" w:rsidR="001A0F03" w:rsidRDefault="351D3972" w:rsidP="351D3972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l’inviolabilità;</w:t>
      </w:r>
    </w:p>
    <w:p w14:paraId="7762C66F" w14:textId="77777777" w:rsidR="001A0F03" w:rsidRDefault="351D3972" w:rsidP="351D3972">
      <w:pPr>
        <w:pStyle w:val="Paragrafoelenco"/>
        <w:numPr>
          <w:ilvl w:val="1"/>
          <w:numId w:val="7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 xml:space="preserve"> l’indennità economica</w:t>
      </w:r>
    </w:p>
    <w:p w14:paraId="2363818B" w14:textId="77777777" w:rsidR="00B64844" w:rsidRDefault="00B64844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La funzione legislativa</w:t>
      </w:r>
    </w:p>
    <w:p w14:paraId="3B6D76A8" w14:textId="77777777" w:rsidR="00B64844" w:rsidRDefault="00B64844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La funzione di indirizzo e di controllo</w:t>
      </w:r>
    </w:p>
    <w:p w14:paraId="716DD79B" w14:textId="77777777" w:rsidR="00B64844" w:rsidRDefault="00B64844" w:rsidP="001F4B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="001F4B4E">
        <w:rPr>
          <w:sz w:val="26"/>
          <w:szCs w:val="26"/>
        </w:rPr>
        <w:t>presidente della R</w:t>
      </w:r>
      <w:r>
        <w:rPr>
          <w:sz w:val="26"/>
          <w:szCs w:val="26"/>
        </w:rPr>
        <w:t>epubblica</w:t>
      </w:r>
    </w:p>
    <w:p w14:paraId="1DF54794" w14:textId="77777777" w:rsidR="00B64844" w:rsidRDefault="00712CEE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Elezione del Presidente della repubblica</w:t>
      </w:r>
    </w:p>
    <w:p w14:paraId="65C7AC64" w14:textId="77777777" w:rsidR="00712CEE" w:rsidRDefault="00712CEE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Le prerogative del Presidente della repubblica</w:t>
      </w:r>
    </w:p>
    <w:p w14:paraId="382D57F0" w14:textId="77777777" w:rsidR="00712CEE" w:rsidRDefault="00712CEE" w:rsidP="001F4B4E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Gli atti del Presidente della Repubblica relativi ai tre poteri dello Stato</w:t>
      </w:r>
    </w:p>
    <w:p w14:paraId="3E936356" w14:textId="77777777" w:rsidR="00712CEE" w:rsidRDefault="351D3972" w:rsidP="001F4B4E">
      <w:p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Il Governo</w:t>
      </w:r>
    </w:p>
    <w:p w14:paraId="3756A938" w14:textId="77777777" w:rsidR="00712CEE" w:rsidRDefault="351D3972" w:rsidP="351D3972">
      <w:pPr>
        <w:pStyle w:val="Paragrafoelenco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 xml:space="preserve"> Composizione </w:t>
      </w:r>
      <w:proofErr w:type="gramStart"/>
      <w:r w:rsidRPr="351D3972">
        <w:rPr>
          <w:sz w:val="26"/>
          <w:szCs w:val="26"/>
        </w:rPr>
        <w:t>del  Governo</w:t>
      </w:r>
      <w:proofErr w:type="gramEnd"/>
    </w:p>
    <w:p w14:paraId="12A68E0E" w14:textId="77777777" w:rsidR="00712CEE" w:rsidRDefault="351D3972" w:rsidP="351D3972">
      <w:pPr>
        <w:pStyle w:val="Paragrafoelenco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Formazione del Governo</w:t>
      </w:r>
    </w:p>
    <w:p w14:paraId="1AA47838" w14:textId="77777777" w:rsidR="00712CEE" w:rsidRDefault="351D3972" w:rsidP="351D3972">
      <w:pPr>
        <w:pStyle w:val="Paragrafoelenco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Crisi di Governo</w:t>
      </w:r>
    </w:p>
    <w:p w14:paraId="32A4BA9C" w14:textId="77777777" w:rsidR="00712CEE" w:rsidRDefault="351D3972" w:rsidP="351D3972">
      <w:pPr>
        <w:pStyle w:val="Paragrafoelenco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Responsabilità del Governo</w:t>
      </w:r>
    </w:p>
    <w:p w14:paraId="7497CA56" w14:textId="77777777" w:rsidR="00712CEE" w:rsidRDefault="351D3972" w:rsidP="351D3972">
      <w:pPr>
        <w:pStyle w:val="Paragrafoelenco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Funzione normativa del Governo</w:t>
      </w:r>
    </w:p>
    <w:p w14:paraId="7E3A3302" w14:textId="77777777" w:rsidR="00712CEE" w:rsidRDefault="00712CEE" w:rsidP="351D3972">
      <w:pPr>
        <w:spacing w:line="240" w:lineRule="auto"/>
        <w:ind w:left="360"/>
        <w:rPr>
          <w:sz w:val="26"/>
          <w:szCs w:val="26"/>
        </w:rPr>
      </w:pPr>
    </w:p>
    <w:p w14:paraId="19C3D7FA" w14:textId="77777777" w:rsidR="351D3972" w:rsidRDefault="351D3972" w:rsidP="351D3972">
      <w:pPr>
        <w:spacing w:line="240" w:lineRule="auto"/>
        <w:ind w:left="360"/>
        <w:rPr>
          <w:sz w:val="26"/>
          <w:szCs w:val="26"/>
        </w:rPr>
      </w:pPr>
    </w:p>
    <w:p w14:paraId="09415C3A" w14:textId="77777777" w:rsidR="00712CEE" w:rsidRDefault="351D3972" w:rsidP="001F4B4E">
      <w:p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La Magistratura</w:t>
      </w:r>
    </w:p>
    <w:p w14:paraId="2B7BDEB6" w14:textId="77777777" w:rsidR="001F4B4E" w:rsidRDefault="351D3972" w:rsidP="351D3972">
      <w:pPr>
        <w:pStyle w:val="Paragrafoelenco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Funzioni</w:t>
      </w:r>
    </w:p>
    <w:p w14:paraId="4A1BA417" w14:textId="77777777" w:rsidR="001F4B4E" w:rsidRDefault="351D3972" w:rsidP="351D3972">
      <w:pPr>
        <w:pStyle w:val="Paragrafoelenco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Vari tipi di Magistratura</w:t>
      </w:r>
    </w:p>
    <w:p w14:paraId="2172D422" w14:textId="77777777" w:rsidR="001F4B4E" w:rsidRDefault="351D3972" w:rsidP="351D3972">
      <w:pPr>
        <w:pStyle w:val="Paragrafoelenco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Principi costituzionali dell'attività giurisdizionale</w:t>
      </w:r>
    </w:p>
    <w:p w14:paraId="4D40E4A8" w14:textId="77777777" w:rsidR="001F4B4E" w:rsidRDefault="351D3972" w:rsidP="351D3972">
      <w:pPr>
        <w:pStyle w:val="Paragrafoelenco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La giurisdizione civile, penale, amministrativa, contabile, tributaria, militare</w:t>
      </w:r>
    </w:p>
    <w:p w14:paraId="4D90E5BC" w14:textId="77777777" w:rsidR="001F4B4E" w:rsidRDefault="351D3972" w:rsidP="351D3972">
      <w:p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Il Consiglio Superiore della Magistratura</w:t>
      </w:r>
    </w:p>
    <w:p w14:paraId="4ACA3BEE" w14:textId="77777777" w:rsidR="001F4B4E" w:rsidRDefault="351D3972" w:rsidP="351D3972">
      <w:p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La Corte Costituzionale</w:t>
      </w:r>
    </w:p>
    <w:p w14:paraId="4B6A031C" w14:textId="77777777" w:rsidR="001F4B4E" w:rsidRDefault="351D3972" w:rsidP="351D3972">
      <w:pPr>
        <w:pStyle w:val="Paragrafoelenco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Il procedimento indiretto</w:t>
      </w:r>
    </w:p>
    <w:p w14:paraId="3D06275B" w14:textId="5FD31CA1" w:rsidR="001F4B4E" w:rsidRDefault="351D3972" w:rsidP="351D3972">
      <w:pPr>
        <w:pStyle w:val="Paragrafoelenco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351D3972">
        <w:rPr>
          <w:sz w:val="26"/>
          <w:szCs w:val="26"/>
        </w:rPr>
        <w:t>Il procedimento diretto</w:t>
      </w:r>
    </w:p>
    <w:p w14:paraId="32D45D61" w14:textId="77777777" w:rsidR="002E595C" w:rsidRDefault="002E595C" w:rsidP="002E595C">
      <w:pPr>
        <w:rPr>
          <w:b/>
          <w:bCs/>
          <w:sz w:val="26"/>
          <w:szCs w:val="26"/>
        </w:rPr>
      </w:pPr>
    </w:p>
    <w:p w14:paraId="434897DE" w14:textId="77777777" w:rsidR="002E595C" w:rsidRPr="00621530" w:rsidRDefault="002E595C" w:rsidP="00621530">
      <w:pPr>
        <w:rPr>
          <w:sz w:val="26"/>
          <w:szCs w:val="26"/>
        </w:rPr>
      </w:pPr>
    </w:p>
    <w:p w14:paraId="66D935F8" w14:textId="73923876" w:rsidR="002E595C" w:rsidRPr="002E595C" w:rsidRDefault="00621530" w:rsidP="002E595C">
      <w:pPr>
        <w:ind w:firstLine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3 </w:t>
      </w:r>
      <w:r w:rsidR="002E595C" w:rsidRPr="002E595C">
        <w:rPr>
          <w:b/>
          <w:bCs/>
          <w:sz w:val="26"/>
          <w:szCs w:val="26"/>
        </w:rPr>
        <w:t xml:space="preserve">DIRITTO INTERNAZIONALE </w:t>
      </w:r>
      <w:r w:rsidR="002E595C">
        <w:rPr>
          <w:sz w:val="26"/>
          <w:szCs w:val="26"/>
        </w:rPr>
        <w:t xml:space="preserve">E </w:t>
      </w:r>
      <w:r w:rsidR="002E595C" w:rsidRPr="002E595C">
        <w:rPr>
          <w:b/>
          <w:bCs/>
          <w:sz w:val="26"/>
          <w:szCs w:val="26"/>
        </w:rPr>
        <w:t>LE ORGANIZZAZIONI INTERNAZIONALI</w:t>
      </w:r>
    </w:p>
    <w:p w14:paraId="6E96A6BD" w14:textId="337AEBFD" w:rsidR="00D2595F" w:rsidRPr="00D2595F" w:rsidRDefault="00D2595F" w:rsidP="00D2595F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D2595F">
        <w:rPr>
          <w:sz w:val="26"/>
          <w:szCs w:val="26"/>
        </w:rPr>
        <w:t>Le fonti del D.I.</w:t>
      </w:r>
    </w:p>
    <w:p w14:paraId="248787FD" w14:textId="77777777" w:rsidR="00D2595F" w:rsidRPr="00D2595F" w:rsidRDefault="00D2595F" w:rsidP="00D2595F">
      <w:pPr>
        <w:ind w:left="426"/>
        <w:rPr>
          <w:sz w:val="26"/>
          <w:szCs w:val="26"/>
        </w:rPr>
      </w:pPr>
      <w:r w:rsidRPr="00D2595F">
        <w:rPr>
          <w:sz w:val="26"/>
          <w:szCs w:val="26"/>
        </w:rPr>
        <w:t>-  Le controversie tra Stati</w:t>
      </w:r>
    </w:p>
    <w:p w14:paraId="7E78BAF7" w14:textId="77777777" w:rsidR="00D2595F" w:rsidRPr="00D2595F" w:rsidRDefault="00D2595F" w:rsidP="00D2595F">
      <w:pPr>
        <w:ind w:left="426"/>
        <w:rPr>
          <w:sz w:val="26"/>
          <w:szCs w:val="26"/>
        </w:rPr>
      </w:pPr>
      <w:r w:rsidRPr="00D2595F">
        <w:rPr>
          <w:sz w:val="26"/>
          <w:szCs w:val="26"/>
        </w:rPr>
        <w:t>-  La Corte Internazionale di Giustizia (CIG)</w:t>
      </w:r>
    </w:p>
    <w:p w14:paraId="0E043F96" w14:textId="77777777" w:rsidR="00D2595F" w:rsidRDefault="00D2595F" w:rsidP="00D2595F">
      <w:pPr>
        <w:ind w:left="426"/>
        <w:rPr>
          <w:sz w:val="26"/>
          <w:szCs w:val="26"/>
        </w:rPr>
      </w:pPr>
      <w:r w:rsidRPr="00D2595F">
        <w:rPr>
          <w:sz w:val="26"/>
          <w:szCs w:val="26"/>
        </w:rPr>
        <w:t>- LE ORGANIZZAZIONI INTERNAZIONALI</w:t>
      </w:r>
    </w:p>
    <w:p w14:paraId="1BF56EA4" w14:textId="340A87B9" w:rsidR="00D2595F" w:rsidRDefault="00D2595F" w:rsidP="00D2595F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595F">
        <w:rPr>
          <w:sz w:val="26"/>
          <w:szCs w:val="26"/>
        </w:rPr>
        <w:t>L’Unione Europea (UE)</w:t>
      </w:r>
    </w:p>
    <w:p w14:paraId="1305A4A5" w14:textId="43F76248" w:rsidR="00D2595F" w:rsidRDefault="00D2595F" w:rsidP="00D2595F">
      <w:pPr>
        <w:ind w:left="426"/>
        <w:rPr>
          <w:sz w:val="26"/>
          <w:szCs w:val="26"/>
        </w:rPr>
      </w:pPr>
      <w:r>
        <w:rPr>
          <w:sz w:val="26"/>
          <w:szCs w:val="26"/>
        </w:rPr>
        <w:t>- Storia dell’UE</w:t>
      </w:r>
    </w:p>
    <w:p w14:paraId="04823469" w14:textId="1D310935" w:rsidR="00D2595F" w:rsidRDefault="00D2595F" w:rsidP="00D2595F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2487">
        <w:rPr>
          <w:sz w:val="26"/>
          <w:szCs w:val="26"/>
        </w:rPr>
        <w:t xml:space="preserve">Le Istituzioni </w:t>
      </w:r>
      <w:r>
        <w:rPr>
          <w:sz w:val="26"/>
          <w:szCs w:val="26"/>
        </w:rPr>
        <w:t>dell’UE</w:t>
      </w:r>
      <w:r w:rsidR="008A2487">
        <w:rPr>
          <w:sz w:val="26"/>
          <w:szCs w:val="26"/>
        </w:rPr>
        <w:t>:</w:t>
      </w:r>
    </w:p>
    <w:p w14:paraId="4086D016" w14:textId="0F7430E2" w:rsidR="008A2487" w:rsidRPr="008A2487" w:rsidRDefault="008A2487" w:rsidP="008A2487">
      <w:pPr>
        <w:numPr>
          <w:ilvl w:val="0"/>
          <w:numId w:val="11"/>
        </w:numPr>
        <w:rPr>
          <w:sz w:val="26"/>
          <w:szCs w:val="26"/>
        </w:rPr>
      </w:pPr>
      <w:r w:rsidRPr="008A2487">
        <w:rPr>
          <w:sz w:val="26"/>
          <w:szCs w:val="26"/>
        </w:rPr>
        <w:t xml:space="preserve">il </w:t>
      </w:r>
      <w:r>
        <w:rPr>
          <w:sz w:val="26"/>
          <w:szCs w:val="26"/>
        </w:rPr>
        <w:t>P</w:t>
      </w:r>
      <w:r w:rsidRPr="008A2487">
        <w:rPr>
          <w:sz w:val="26"/>
          <w:szCs w:val="26"/>
        </w:rPr>
        <w:t xml:space="preserve">arlamento </w:t>
      </w:r>
      <w:r>
        <w:rPr>
          <w:sz w:val="26"/>
          <w:szCs w:val="26"/>
        </w:rPr>
        <w:t>E</w:t>
      </w:r>
      <w:r w:rsidRPr="008A2487">
        <w:rPr>
          <w:sz w:val="26"/>
          <w:szCs w:val="26"/>
        </w:rPr>
        <w:t>uropeo</w:t>
      </w:r>
    </w:p>
    <w:p w14:paraId="0EE9C199" w14:textId="48D0EFE1" w:rsidR="008A2487" w:rsidRPr="008A2487" w:rsidRDefault="008A2487" w:rsidP="008A2487">
      <w:pPr>
        <w:numPr>
          <w:ilvl w:val="0"/>
          <w:numId w:val="11"/>
        </w:numPr>
        <w:rPr>
          <w:sz w:val="26"/>
          <w:szCs w:val="26"/>
        </w:rPr>
      </w:pPr>
      <w:r w:rsidRPr="008A2487">
        <w:rPr>
          <w:sz w:val="26"/>
          <w:szCs w:val="26"/>
        </w:rPr>
        <w:t xml:space="preserve">il </w:t>
      </w:r>
      <w:r>
        <w:rPr>
          <w:sz w:val="26"/>
          <w:szCs w:val="26"/>
        </w:rPr>
        <w:t>C</w:t>
      </w:r>
      <w:r w:rsidRPr="008A2487">
        <w:rPr>
          <w:sz w:val="26"/>
          <w:szCs w:val="26"/>
        </w:rPr>
        <w:t xml:space="preserve">onsiglio </w:t>
      </w:r>
      <w:r>
        <w:rPr>
          <w:sz w:val="26"/>
          <w:szCs w:val="26"/>
        </w:rPr>
        <w:t>E</w:t>
      </w:r>
      <w:r w:rsidRPr="008A2487">
        <w:rPr>
          <w:sz w:val="26"/>
          <w:szCs w:val="26"/>
        </w:rPr>
        <w:t>uropeo</w:t>
      </w:r>
    </w:p>
    <w:p w14:paraId="38B4C9BF" w14:textId="66ADDFAA" w:rsidR="008A2487" w:rsidRPr="008A2487" w:rsidRDefault="008A2487" w:rsidP="008A2487">
      <w:pPr>
        <w:numPr>
          <w:ilvl w:val="0"/>
          <w:numId w:val="11"/>
        </w:numPr>
        <w:rPr>
          <w:sz w:val="26"/>
          <w:szCs w:val="26"/>
        </w:rPr>
      </w:pPr>
      <w:r w:rsidRPr="008A2487">
        <w:rPr>
          <w:sz w:val="26"/>
          <w:szCs w:val="26"/>
        </w:rPr>
        <w:t xml:space="preserve">il </w:t>
      </w:r>
      <w:r>
        <w:rPr>
          <w:sz w:val="26"/>
          <w:szCs w:val="26"/>
        </w:rPr>
        <w:t>C</w:t>
      </w:r>
      <w:r w:rsidRPr="008A2487">
        <w:rPr>
          <w:sz w:val="26"/>
          <w:szCs w:val="26"/>
        </w:rPr>
        <w:t>onsiglio dell’</w:t>
      </w:r>
      <w:r>
        <w:rPr>
          <w:sz w:val="26"/>
          <w:szCs w:val="26"/>
        </w:rPr>
        <w:t>U</w:t>
      </w:r>
      <w:r w:rsidRPr="008A2487">
        <w:rPr>
          <w:sz w:val="26"/>
          <w:szCs w:val="26"/>
        </w:rPr>
        <w:t xml:space="preserve">nione </w:t>
      </w:r>
      <w:r>
        <w:rPr>
          <w:sz w:val="26"/>
          <w:szCs w:val="26"/>
        </w:rPr>
        <w:t>E</w:t>
      </w:r>
      <w:r w:rsidRPr="008A2487">
        <w:rPr>
          <w:sz w:val="26"/>
          <w:szCs w:val="26"/>
        </w:rPr>
        <w:t>uropea</w:t>
      </w:r>
    </w:p>
    <w:p w14:paraId="0AAC82F3" w14:textId="2CE8951B" w:rsidR="008A2487" w:rsidRPr="008A2487" w:rsidRDefault="008A2487" w:rsidP="008A2487">
      <w:pPr>
        <w:numPr>
          <w:ilvl w:val="0"/>
          <w:numId w:val="11"/>
        </w:numPr>
        <w:rPr>
          <w:sz w:val="26"/>
          <w:szCs w:val="26"/>
        </w:rPr>
      </w:pPr>
      <w:r w:rsidRPr="008A2487">
        <w:rPr>
          <w:sz w:val="26"/>
          <w:szCs w:val="26"/>
        </w:rPr>
        <w:t xml:space="preserve">la </w:t>
      </w:r>
      <w:r>
        <w:rPr>
          <w:sz w:val="26"/>
          <w:szCs w:val="26"/>
        </w:rPr>
        <w:t>C</w:t>
      </w:r>
      <w:r w:rsidRPr="008A2487">
        <w:rPr>
          <w:sz w:val="26"/>
          <w:szCs w:val="26"/>
        </w:rPr>
        <w:t xml:space="preserve">ommissione </w:t>
      </w:r>
      <w:r>
        <w:rPr>
          <w:sz w:val="26"/>
          <w:szCs w:val="26"/>
        </w:rPr>
        <w:t>E</w:t>
      </w:r>
      <w:r w:rsidRPr="008A2487">
        <w:rPr>
          <w:sz w:val="26"/>
          <w:szCs w:val="26"/>
        </w:rPr>
        <w:t>uropea</w:t>
      </w:r>
    </w:p>
    <w:p w14:paraId="17286099" w14:textId="50114815" w:rsidR="008A2487" w:rsidRPr="008A2487" w:rsidRDefault="008A2487" w:rsidP="008A2487">
      <w:pPr>
        <w:numPr>
          <w:ilvl w:val="0"/>
          <w:numId w:val="11"/>
        </w:numPr>
        <w:rPr>
          <w:sz w:val="26"/>
          <w:szCs w:val="26"/>
        </w:rPr>
      </w:pPr>
      <w:r w:rsidRPr="008A2487">
        <w:rPr>
          <w:sz w:val="26"/>
          <w:szCs w:val="26"/>
        </w:rPr>
        <w:t xml:space="preserve">la </w:t>
      </w:r>
      <w:r>
        <w:rPr>
          <w:sz w:val="26"/>
          <w:szCs w:val="26"/>
        </w:rPr>
        <w:t>C</w:t>
      </w:r>
      <w:r w:rsidRPr="008A2487">
        <w:rPr>
          <w:sz w:val="26"/>
          <w:szCs w:val="26"/>
        </w:rPr>
        <w:t xml:space="preserve">orte di </w:t>
      </w:r>
      <w:r>
        <w:rPr>
          <w:sz w:val="26"/>
          <w:szCs w:val="26"/>
        </w:rPr>
        <w:t>G</w:t>
      </w:r>
      <w:r w:rsidRPr="008A2487">
        <w:rPr>
          <w:sz w:val="26"/>
          <w:szCs w:val="26"/>
        </w:rPr>
        <w:t xml:space="preserve">iustizia </w:t>
      </w:r>
      <w:r>
        <w:rPr>
          <w:sz w:val="26"/>
          <w:szCs w:val="26"/>
        </w:rPr>
        <w:t>E</w:t>
      </w:r>
      <w:r w:rsidRPr="008A2487">
        <w:rPr>
          <w:sz w:val="26"/>
          <w:szCs w:val="26"/>
        </w:rPr>
        <w:t>uropea (</w:t>
      </w:r>
      <w:proofErr w:type="spellStart"/>
      <w:r w:rsidRPr="008A2487">
        <w:rPr>
          <w:sz w:val="26"/>
          <w:szCs w:val="26"/>
        </w:rPr>
        <w:t>cgue</w:t>
      </w:r>
      <w:proofErr w:type="spellEnd"/>
      <w:r w:rsidRPr="008A2487">
        <w:rPr>
          <w:sz w:val="26"/>
          <w:szCs w:val="26"/>
        </w:rPr>
        <w:t>)</w:t>
      </w:r>
    </w:p>
    <w:p w14:paraId="030E8987" w14:textId="64022A24" w:rsidR="008A2487" w:rsidRPr="008A2487" w:rsidRDefault="008A2487" w:rsidP="008A2487">
      <w:pPr>
        <w:numPr>
          <w:ilvl w:val="0"/>
          <w:numId w:val="11"/>
        </w:numPr>
        <w:rPr>
          <w:sz w:val="26"/>
          <w:szCs w:val="26"/>
        </w:rPr>
      </w:pPr>
      <w:r w:rsidRPr="008A2487">
        <w:rPr>
          <w:sz w:val="26"/>
          <w:szCs w:val="26"/>
        </w:rPr>
        <w:t xml:space="preserve">la </w:t>
      </w:r>
      <w:r>
        <w:rPr>
          <w:sz w:val="26"/>
          <w:szCs w:val="26"/>
        </w:rPr>
        <w:t>B</w:t>
      </w:r>
      <w:r w:rsidRPr="008A2487">
        <w:rPr>
          <w:sz w:val="26"/>
          <w:szCs w:val="26"/>
        </w:rPr>
        <w:t xml:space="preserve">anca </w:t>
      </w:r>
      <w:r>
        <w:rPr>
          <w:sz w:val="26"/>
          <w:szCs w:val="26"/>
        </w:rPr>
        <w:t>C</w:t>
      </w:r>
      <w:r w:rsidRPr="008A2487">
        <w:rPr>
          <w:sz w:val="26"/>
          <w:szCs w:val="26"/>
        </w:rPr>
        <w:t xml:space="preserve">entrale </w:t>
      </w:r>
      <w:r>
        <w:rPr>
          <w:sz w:val="26"/>
          <w:szCs w:val="26"/>
        </w:rPr>
        <w:t>E</w:t>
      </w:r>
      <w:r w:rsidRPr="008A2487">
        <w:rPr>
          <w:sz w:val="26"/>
          <w:szCs w:val="26"/>
        </w:rPr>
        <w:t>uropea (</w:t>
      </w:r>
      <w:proofErr w:type="spellStart"/>
      <w:r w:rsidRPr="008A2487">
        <w:rPr>
          <w:sz w:val="26"/>
          <w:szCs w:val="26"/>
        </w:rPr>
        <w:t>bce</w:t>
      </w:r>
      <w:proofErr w:type="spellEnd"/>
      <w:r w:rsidRPr="008A2487">
        <w:rPr>
          <w:sz w:val="26"/>
          <w:szCs w:val="26"/>
        </w:rPr>
        <w:t xml:space="preserve">) </w:t>
      </w:r>
    </w:p>
    <w:p w14:paraId="2732F149" w14:textId="77777777" w:rsidR="00D2595F" w:rsidRPr="00D2595F" w:rsidRDefault="00D2595F" w:rsidP="00D2595F">
      <w:pPr>
        <w:ind w:left="426"/>
        <w:rPr>
          <w:sz w:val="26"/>
          <w:szCs w:val="26"/>
        </w:rPr>
      </w:pPr>
    </w:p>
    <w:p w14:paraId="31A24FA3" w14:textId="77777777" w:rsidR="00D2595F" w:rsidRPr="00D2595F" w:rsidRDefault="00D2595F" w:rsidP="00D2595F">
      <w:pPr>
        <w:numPr>
          <w:ilvl w:val="0"/>
          <w:numId w:val="9"/>
        </w:numPr>
        <w:rPr>
          <w:sz w:val="26"/>
          <w:szCs w:val="26"/>
        </w:rPr>
      </w:pPr>
      <w:r w:rsidRPr="00D2595F">
        <w:rPr>
          <w:sz w:val="26"/>
          <w:szCs w:val="26"/>
        </w:rPr>
        <w:t>Il Fondo Monetario Internazionale (FMI)</w:t>
      </w:r>
    </w:p>
    <w:p w14:paraId="3AD5F3B0" w14:textId="77777777" w:rsidR="00D2595F" w:rsidRPr="00D2595F" w:rsidRDefault="00D2595F" w:rsidP="00D2595F">
      <w:pPr>
        <w:numPr>
          <w:ilvl w:val="0"/>
          <w:numId w:val="9"/>
        </w:numPr>
        <w:rPr>
          <w:sz w:val="26"/>
          <w:szCs w:val="26"/>
        </w:rPr>
      </w:pPr>
      <w:r w:rsidRPr="00D2595F">
        <w:rPr>
          <w:sz w:val="26"/>
          <w:szCs w:val="26"/>
        </w:rPr>
        <w:t>La Banca Mondiale (BM)</w:t>
      </w:r>
    </w:p>
    <w:p w14:paraId="3CF267C0" w14:textId="77777777" w:rsidR="00D2595F" w:rsidRPr="00D2595F" w:rsidRDefault="00D2595F" w:rsidP="00D2595F">
      <w:pPr>
        <w:numPr>
          <w:ilvl w:val="0"/>
          <w:numId w:val="9"/>
        </w:numPr>
        <w:rPr>
          <w:sz w:val="26"/>
          <w:szCs w:val="26"/>
        </w:rPr>
      </w:pPr>
      <w:r w:rsidRPr="00D2595F">
        <w:rPr>
          <w:sz w:val="26"/>
          <w:szCs w:val="26"/>
        </w:rPr>
        <w:t>L’Organizzazione Mondiale del Commercio (OMC)</w:t>
      </w:r>
    </w:p>
    <w:p w14:paraId="3A830F29" w14:textId="77777777" w:rsidR="00D2595F" w:rsidRPr="00D2595F" w:rsidRDefault="00D2595F" w:rsidP="00D2595F">
      <w:pPr>
        <w:numPr>
          <w:ilvl w:val="0"/>
          <w:numId w:val="9"/>
        </w:numPr>
        <w:rPr>
          <w:sz w:val="26"/>
          <w:szCs w:val="26"/>
        </w:rPr>
      </w:pPr>
      <w:r w:rsidRPr="00D2595F">
        <w:rPr>
          <w:sz w:val="26"/>
          <w:szCs w:val="26"/>
        </w:rPr>
        <w:t>L’Organizzazione per la Cooperazione e lo Sviluppo (OCSE)</w:t>
      </w:r>
    </w:p>
    <w:p w14:paraId="50E96CA3" w14:textId="77777777" w:rsidR="00D2595F" w:rsidRPr="00D2595F" w:rsidRDefault="00D2595F" w:rsidP="00D2595F">
      <w:pPr>
        <w:numPr>
          <w:ilvl w:val="0"/>
          <w:numId w:val="9"/>
        </w:numPr>
        <w:rPr>
          <w:sz w:val="26"/>
          <w:szCs w:val="26"/>
        </w:rPr>
      </w:pPr>
      <w:r w:rsidRPr="00D2595F">
        <w:rPr>
          <w:sz w:val="26"/>
          <w:szCs w:val="26"/>
        </w:rPr>
        <w:t>L’Organizzazione delle Nazioni Unite (ONU)</w:t>
      </w:r>
    </w:p>
    <w:p w14:paraId="25F993C4" w14:textId="3F801E23" w:rsidR="00D2595F" w:rsidRDefault="00D2595F" w:rsidP="00D2595F">
      <w:pPr>
        <w:numPr>
          <w:ilvl w:val="0"/>
          <w:numId w:val="9"/>
        </w:numPr>
        <w:rPr>
          <w:sz w:val="26"/>
          <w:szCs w:val="26"/>
          <w:lang w:val="en-US"/>
        </w:rPr>
      </w:pPr>
      <w:r w:rsidRPr="00D2595F">
        <w:rPr>
          <w:sz w:val="26"/>
          <w:szCs w:val="26"/>
          <w:lang w:val="en-US"/>
        </w:rPr>
        <w:t xml:space="preserve">North Atlantic Treaty </w:t>
      </w:r>
      <w:proofErr w:type="spellStart"/>
      <w:r w:rsidRPr="00D2595F">
        <w:rPr>
          <w:sz w:val="26"/>
          <w:szCs w:val="26"/>
          <w:lang w:val="en-US"/>
        </w:rPr>
        <w:t>Organizaztion</w:t>
      </w:r>
      <w:proofErr w:type="spellEnd"/>
      <w:r w:rsidRPr="00D2595F">
        <w:rPr>
          <w:sz w:val="26"/>
          <w:szCs w:val="26"/>
          <w:lang w:val="en-US"/>
        </w:rPr>
        <w:t xml:space="preserve"> (NATO)</w:t>
      </w:r>
    </w:p>
    <w:p w14:paraId="3110EB39" w14:textId="2E2EA787" w:rsidR="00D054E0" w:rsidRPr="00D2595F" w:rsidRDefault="00D054E0" w:rsidP="00D2595F">
      <w:pPr>
        <w:numPr>
          <w:ilvl w:val="0"/>
          <w:numId w:val="9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La Corte </w:t>
      </w:r>
      <w:proofErr w:type="spellStart"/>
      <w:r>
        <w:rPr>
          <w:sz w:val="26"/>
          <w:szCs w:val="26"/>
          <w:lang w:val="en-US"/>
        </w:rPr>
        <w:t>penale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internazionale</w:t>
      </w:r>
      <w:proofErr w:type="spellEnd"/>
    </w:p>
    <w:p w14:paraId="40FE45B9" w14:textId="77777777" w:rsidR="002E595C" w:rsidRPr="00D2595F" w:rsidRDefault="002E595C" w:rsidP="002E595C">
      <w:pPr>
        <w:spacing w:line="240" w:lineRule="auto"/>
        <w:rPr>
          <w:sz w:val="26"/>
          <w:szCs w:val="26"/>
          <w:lang w:val="en-US"/>
        </w:rPr>
      </w:pPr>
    </w:p>
    <w:p w14:paraId="3020B443" w14:textId="1D709FD7" w:rsidR="00E53E40" w:rsidRDefault="006F209C" w:rsidP="00E53E40">
      <w:pPr>
        <w:rPr>
          <w:sz w:val="26"/>
          <w:szCs w:val="26"/>
        </w:rPr>
      </w:pPr>
      <w:r>
        <w:rPr>
          <w:sz w:val="26"/>
          <w:szCs w:val="26"/>
        </w:rPr>
        <w:t xml:space="preserve">Santeramo in Colle, </w:t>
      </w:r>
      <w:r w:rsidR="00CB675A">
        <w:rPr>
          <w:sz w:val="26"/>
          <w:szCs w:val="26"/>
        </w:rPr>
        <w:t xml:space="preserve"> </w:t>
      </w:r>
      <w:r>
        <w:rPr>
          <w:sz w:val="26"/>
          <w:szCs w:val="26"/>
        </w:rPr>
        <w:t>maggio 20</w:t>
      </w:r>
      <w:r w:rsidR="00CB675A">
        <w:rPr>
          <w:sz w:val="26"/>
          <w:szCs w:val="26"/>
        </w:rPr>
        <w:t>2</w:t>
      </w:r>
      <w:r w:rsidR="00611204">
        <w:rPr>
          <w:sz w:val="26"/>
          <w:szCs w:val="26"/>
        </w:rPr>
        <w:t>4</w:t>
      </w:r>
    </w:p>
    <w:p w14:paraId="71B03EE3" w14:textId="77777777" w:rsidR="006F209C" w:rsidRDefault="00CB675A" w:rsidP="00E53E4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F209C">
        <w:rPr>
          <w:sz w:val="26"/>
          <w:szCs w:val="26"/>
        </w:rPr>
        <w:t>Il docente</w:t>
      </w:r>
      <w:r w:rsidR="006F209C">
        <w:rPr>
          <w:sz w:val="26"/>
          <w:szCs w:val="26"/>
        </w:rPr>
        <w:tab/>
      </w:r>
      <w:r w:rsidR="006F209C">
        <w:rPr>
          <w:sz w:val="26"/>
          <w:szCs w:val="26"/>
        </w:rPr>
        <w:tab/>
      </w:r>
      <w:r w:rsidR="006F209C">
        <w:rPr>
          <w:sz w:val="26"/>
          <w:szCs w:val="26"/>
        </w:rPr>
        <w:tab/>
      </w:r>
      <w:r w:rsidR="006F209C">
        <w:rPr>
          <w:sz w:val="26"/>
          <w:szCs w:val="26"/>
        </w:rPr>
        <w:tab/>
      </w:r>
      <w:r w:rsidR="006F209C">
        <w:rPr>
          <w:sz w:val="26"/>
          <w:szCs w:val="26"/>
        </w:rPr>
        <w:tab/>
      </w:r>
      <w:r w:rsidR="006F209C">
        <w:rPr>
          <w:sz w:val="26"/>
          <w:szCs w:val="26"/>
        </w:rPr>
        <w:tab/>
      </w:r>
      <w:r w:rsidR="006F209C">
        <w:rPr>
          <w:sz w:val="26"/>
          <w:szCs w:val="26"/>
        </w:rPr>
        <w:tab/>
      </w:r>
      <w:r w:rsidR="006F209C">
        <w:rPr>
          <w:sz w:val="26"/>
          <w:szCs w:val="26"/>
        </w:rPr>
        <w:tab/>
        <w:t>gli alunni</w:t>
      </w:r>
    </w:p>
    <w:p w14:paraId="11696E6C" w14:textId="77777777" w:rsidR="00CB675A" w:rsidRPr="00E53E40" w:rsidRDefault="00CB675A" w:rsidP="00E53E40">
      <w:pPr>
        <w:rPr>
          <w:sz w:val="26"/>
          <w:szCs w:val="26"/>
        </w:rPr>
      </w:pPr>
      <w:r>
        <w:rPr>
          <w:sz w:val="26"/>
          <w:szCs w:val="26"/>
        </w:rPr>
        <w:t>Prof. Luciano Russo</w:t>
      </w:r>
    </w:p>
    <w:p w14:paraId="14BDE4B4" w14:textId="77777777" w:rsidR="00593C06" w:rsidRPr="006E1AF8" w:rsidRDefault="00593C06" w:rsidP="006E1AF8">
      <w:pPr>
        <w:rPr>
          <w:sz w:val="26"/>
          <w:szCs w:val="26"/>
        </w:rPr>
      </w:pPr>
    </w:p>
    <w:sectPr w:rsidR="00593C06" w:rsidRPr="006E1AF8" w:rsidSect="001A6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31A"/>
    <w:multiLevelType w:val="hybridMultilevel"/>
    <w:tmpl w:val="FF62EB1A"/>
    <w:lvl w:ilvl="0" w:tplc="E0E69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C4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4C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AC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80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6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E4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27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82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1DC1"/>
    <w:multiLevelType w:val="hybridMultilevel"/>
    <w:tmpl w:val="058623C6"/>
    <w:lvl w:ilvl="0" w:tplc="B1EAD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D3A"/>
    <w:multiLevelType w:val="hybridMultilevel"/>
    <w:tmpl w:val="5ED6AA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C4E15"/>
    <w:multiLevelType w:val="hybridMultilevel"/>
    <w:tmpl w:val="6AFA84C2"/>
    <w:lvl w:ilvl="0" w:tplc="A6942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3A1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A5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CA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EB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65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AA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EC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4C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2426"/>
    <w:multiLevelType w:val="hybridMultilevel"/>
    <w:tmpl w:val="AFDAE98E"/>
    <w:lvl w:ilvl="0" w:tplc="9A16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A45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64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66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25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E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83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2D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B6981"/>
    <w:multiLevelType w:val="hybridMultilevel"/>
    <w:tmpl w:val="B05ADCFA"/>
    <w:lvl w:ilvl="0" w:tplc="16CA8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DE5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86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88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28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87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CF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48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C0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7D4B"/>
    <w:multiLevelType w:val="hybridMultilevel"/>
    <w:tmpl w:val="7C5A15B4"/>
    <w:lvl w:ilvl="0" w:tplc="8878F9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57F91"/>
    <w:multiLevelType w:val="hybridMultilevel"/>
    <w:tmpl w:val="4972EAE0"/>
    <w:lvl w:ilvl="0" w:tplc="999C6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0188B"/>
    <w:multiLevelType w:val="hybridMultilevel"/>
    <w:tmpl w:val="767043F6"/>
    <w:lvl w:ilvl="0" w:tplc="81D418C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E474F996" w:tentative="1">
      <w:start w:val="1"/>
      <w:numFmt w:val="decimal"/>
      <w:lvlText w:val="%2)"/>
      <w:lvlJc w:val="left"/>
      <w:pPr>
        <w:tabs>
          <w:tab w:val="num" w:pos="2215"/>
        </w:tabs>
        <w:ind w:left="2215" w:hanging="360"/>
      </w:pPr>
    </w:lvl>
    <w:lvl w:ilvl="2" w:tplc="B09E48C0" w:tentative="1">
      <w:start w:val="1"/>
      <w:numFmt w:val="decimal"/>
      <w:lvlText w:val="%3)"/>
      <w:lvlJc w:val="left"/>
      <w:pPr>
        <w:tabs>
          <w:tab w:val="num" w:pos="2935"/>
        </w:tabs>
        <w:ind w:left="2935" w:hanging="360"/>
      </w:pPr>
    </w:lvl>
    <w:lvl w:ilvl="3" w:tplc="7B387C0E" w:tentative="1">
      <w:start w:val="1"/>
      <w:numFmt w:val="decimal"/>
      <w:lvlText w:val="%4)"/>
      <w:lvlJc w:val="left"/>
      <w:pPr>
        <w:tabs>
          <w:tab w:val="num" w:pos="3655"/>
        </w:tabs>
        <w:ind w:left="3655" w:hanging="360"/>
      </w:pPr>
    </w:lvl>
    <w:lvl w:ilvl="4" w:tplc="AB40512A" w:tentative="1">
      <w:start w:val="1"/>
      <w:numFmt w:val="decimal"/>
      <w:lvlText w:val="%5)"/>
      <w:lvlJc w:val="left"/>
      <w:pPr>
        <w:tabs>
          <w:tab w:val="num" w:pos="4375"/>
        </w:tabs>
        <w:ind w:left="4375" w:hanging="360"/>
      </w:pPr>
    </w:lvl>
    <w:lvl w:ilvl="5" w:tplc="126AE09A" w:tentative="1">
      <w:start w:val="1"/>
      <w:numFmt w:val="decimal"/>
      <w:lvlText w:val="%6)"/>
      <w:lvlJc w:val="left"/>
      <w:pPr>
        <w:tabs>
          <w:tab w:val="num" w:pos="5095"/>
        </w:tabs>
        <w:ind w:left="5095" w:hanging="360"/>
      </w:pPr>
    </w:lvl>
    <w:lvl w:ilvl="6" w:tplc="26B2003E" w:tentative="1">
      <w:start w:val="1"/>
      <w:numFmt w:val="decimal"/>
      <w:lvlText w:val="%7)"/>
      <w:lvlJc w:val="left"/>
      <w:pPr>
        <w:tabs>
          <w:tab w:val="num" w:pos="5815"/>
        </w:tabs>
        <w:ind w:left="5815" w:hanging="360"/>
      </w:pPr>
    </w:lvl>
    <w:lvl w:ilvl="7" w:tplc="8F9A9B10" w:tentative="1">
      <w:start w:val="1"/>
      <w:numFmt w:val="decimal"/>
      <w:lvlText w:val="%8)"/>
      <w:lvlJc w:val="left"/>
      <w:pPr>
        <w:tabs>
          <w:tab w:val="num" w:pos="6535"/>
        </w:tabs>
        <w:ind w:left="6535" w:hanging="360"/>
      </w:pPr>
    </w:lvl>
    <w:lvl w:ilvl="8" w:tplc="2F2E67CA" w:tentative="1">
      <w:start w:val="1"/>
      <w:numFmt w:val="decimal"/>
      <w:lvlText w:val="%9)"/>
      <w:lvlJc w:val="left"/>
      <w:pPr>
        <w:tabs>
          <w:tab w:val="num" w:pos="7255"/>
        </w:tabs>
        <w:ind w:left="7255" w:hanging="360"/>
      </w:pPr>
    </w:lvl>
  </w:abstractNum>
  <w:abstractNum w:abstractNumId="9" w15:restartNumberingAfterBreak="0">
    <w:nsid w:val="6CB36920"/>
    <w:multiLevelType w:val="hybridMultilevel"/>
    <w:tmpl w:val="714E5ED4"/>
    <w:lvl w:ilvl="0" w:tplc="4E244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0E4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8B8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4BB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E7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469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80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62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23B1D0E"/>
    <w:multiLevelType w:val="hybridMultilevel"/>
    <w:tmpl w:val="CA2A4262"/>
    <w:lvl w:ilvl="0" w:tplc="04100013">
      <w:start w:val="1"/>
      <w:numFmt w:val="upperRoman"/>
      <w:lvlText w:val="%1."/>
      <w:lvlJc w:val="right"/>
      <w:pPr>
        <w:ind w:left="1495" w:hanging="360"/>
      </w:pPr>
    </w:lvl>
    <w:lvl w:ilvl="1" w:tplc="E474F996" w:tentative="1">
      <w:start w:val="1"/>
      <w:numFmt w:val="decimal"/>
      <w:lvlText w:val="%2)"/>
      <w:lvlJc w:val="left"/>
      <w:pPr>
        <w:tabs>
          <w:tab w:val="num" w:pos="2215"/>
        </w:tabs>
        <w:ind w:left="2215" w:hanging="360"/>
      </w:pPr>
    </w:lvl>
    <w:lvl w:ilvl="2" w:tplc="B09E48C0" w:tentative="1">
      <w:start w:val="1"/>
      <w:numFmt w:val="decimal"/>
      <w:lvlText w:val="%3)"/>
      <w:lvlJc w:val="left"/>
      <w:pPr>
        <w:tabs>
          <w:tab w:val="num" w:pos="2935"/>
        </w:tabs>
        <w:ind w:left="2935" w:hanging="360"/>
      </w:pPr>
    </w:lvl>
    <w:lvl w:ilvl="3" w:tplc="7B387C0E" w:tentative="1">
      <w:start w:val="1"/>
      <w:numFmt w:val="decimal"/>
      <w:lvlText w:val="%4)"/>
      <w:lvlJc w:val="left"/>
      <w:pPr>
        <w:tabs>
          <w:tab w:val="num" w:pos="3655"/>
        </w:tabs>
        <w:ind w:left="3655" w:hanging="360"/>
      </w:pPr>
    </w:lvl>
    <w:lvl w:ilvl="4" w:tplc="AB40512A" w:tentative="1">
      <w:start w:val="1"/>
      <w:numFmt w:val="decimal"/>
      <w:lvlText w:val="%5)"/>
      <w:lvlJc w:val="left"/>
      <w:pPr>
        <w:tabs>
          <w:tab w:val="num" w:pos="4375"/>
        </w:tabs>
        <w:ind w:left="4375" w:hanging="360"/>
      </w:pPr>
    </w:lvl>
    <w:lvl w:ilvl="5" w:tplc="126AE09A" w:tentative="1">
      <w:start w:val="1"/>
      <w:numFmt w:val="decimal"/>
      <w:lvlText w:val="%6)"/>
      <w:lvlJc w:val="left"/>
      <w:pPr>
        <w:tabs>
          <w:tab w:val="num" w:pos="5095"/>
        </w:tabs>
        <w:ind w:left="5095" w:hanging="360"/>
      </w:pPr>
    </w:lvl>
    <w:lvl w:ilvl="6" w:tplc="26B2003E" w:tentative="1">
      <w:start w:val="1"/>
      <w:numFmt w:val="decimal"/>
      <w:lvlText w:val="%7)"/>
      <w:lvlJc w:val="left"/>
      <w:pPr>
        <w:tabs>
          <w:tab w:val="num" w:pos="5815"/>
        </w:tabs>
        <w:ind w:left="5815" w:hanging="360"/>
      </w:pPr>
    </w:lvl>
    <w:lvl w:ilvl="7" w:tplc="8F9A9B10" w:tentative="1">
      <w:start w:val="1"/>
      <w:numFmt w:val="decimal"/>
      <w:lvlText w:val="%8)"/>
      <w:lvlJc w:val="left"/>
      <w:pPr>
        <w:tabs>
          <w:tab w:val="num" w:pos="6535"/>
        </w:tabs>
        <w:ind w:left="6535" w:hanging="360"/>
      </w:pPr>
    </w:lvl>
    <w:lvl w:ilvl="8" w:tplc="2F2E67CA" w:tentative="1">
      <w:start w:val="1"/>
      <w:numFmt w:val="decimal"/>
      <w:lvlText w:val="%9)"/>
      <w:lvlJc w:val="left"/>
      <w:pPr>
        <w:tabs>
          <w:tab w:val="num" w:pos="7255"/>
        </w:tabs>
        <w:ind w:left="7255" w:hanging="360"/>
      </w:pPr>
    </w:lvl>
  </w:abstractNum>
  <w:num w:numId="1" w16cid:durableId="1566069908">
    <w:abstractNumId w:val="4"/>
  </w:num>
  <w:num w:numId="2" w16cid:durableId="1823351174">
    <w:abstractNumId w:val="3"/>
  </w:num>
  <w:num w:numId="3" w16cid:durableId="1383358905">
    <w:abstractNumId w:val="5"/>
  </w:num>
  <w:num w:numId="4" w16cid:durableId="193925104">
    <w:abstractNumId w:val="0"/>
  </w:num>
  <w:num w:numId="5" w16cid:durableId="1965576805">
    <w:abstractNumId w:val="7"/>
  </w:num>
  <w:num w:numId="6" w16cid:durableId="1017777559">
    <w:abstractNumId w:val="2"/>
  </w:num>
  <w:num w:numId="7" w16cid:durableId="337930158">
    <w:abstractNumId w:val="6"/>
  </w:num>
  <w:num w:numId="8" w16cid:durableId="1327129558">
    <w:abstractNumId w:val="1"/>
  </w:num>
  <w:num w:numId="9" w16cid:durableId="2081561358">
    <w:abstractNumId w:val="9"/>
  </w:num>
  <w:num w:numId="10" w16cid:durableId="1131049913">
    <w:abstractNumId w:val="8"/>
  </w:num>
  <w:num w:numId="11" w16cid:durableId="182323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80"/>
    <w:rsid w:val="00130694"/>
    <w:rsid w:val="001A0F03"/>
    <w:rsid w:val="001A2016"/>
    <w:rsid w:val="001A6360"/>
    <w:rsid w:val="001C3202"/>
    <w:rsid w:val="001D6A6B"/>
    <w:rsid w:val="001F4B4E"/>
    <w:rsid w:val="002967FD"/>
    <w:rsid w:val="002E595C"/>
    <w:rsid w:val="00343D86"/>
    <w:rsid w:val="004D471A"/>
    <w:rsid w:val="004E391C"/>
    <w:rsid w:val="00540D5D"/>
    <w:rsid w:val="00554C66"/>
    <w:rsid w:val="00571F0A"/>
    <w:rsid w:val="00593889"/>
    <w:rsid w:val="00593C06"/>
    <w:rsid w:val="005A1918"/>
    <w:rsid w:val="005C6E69"/>
    <w:rsid w:val="005D4056"/>
    <w:rsid w:val="00611204"/>
    <w:rsid w:val="00621530"/>
    <w:rsid w:val="006E1AF8"/>
    <w:rsid w:val="006F209C"/>
    <w:rsid w:val="00712CEE"/>
    <w:rsid w:val="008A2487"/>
    <w:rsid w:val="00945D61"/>
    <w:rsid w:val="00A8303A"/>
    <w:rsid w:val="00B12791"/>
    <w:rsid w:val="00B64844"/>
    <w:rsid w:val="00C13D8D"/>
    <w:rsid w:val="00C352C3"/>
    <w:rsid w:val="00CB675A"/>
    <w:rsid w:val="00D054E0"/>
    <w:rsid w:val="00D2595F"/>
    <w:rsid w:val="00E53E40"/>
    <w:rsid w:val="00E87014"/>
    <w:rsid w:val="00E96F37"/>
    <w:rsid w:val="00F6441B"/>
    <w:rsid w:val="00F86A80"/>
    <w:rsid w:val="00FE5A5E"/>
    <w:rsid w:val="351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2ABB"/>
  <w15:docId w15:val="{EBECD5D1-981F-304A-BA9A-E0A8EC1F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4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A8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E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129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91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97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97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6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46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16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16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spietroset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HP_Pavilion</dc:creator>
  <cp:lastModifiedBy>peqa011</cp:lastModifiedBy>
  <cp:revision>3</cp:revision>
  <dcterms:created xsi:type="dcterms:W3CDTF">2024-05-08T18:29:00Z</dcterms:created>
  <dcterms:modified xsi:type="dcterms:W3CDTF">2024-05-08T18:31:00Z</dcterms:modified>
</cp:coreProperties>
</file>