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3AB0" w14:textId="6FFFB577" w:rsidR="00445FD6" w:rsidRDefault="00A418E3">
      <w:pPr>
        <w:ind w:left="113"/>
        <w:rPr>
          <w:rFonts w:ascii="Times New Roman"/>
          <w:sz w:val="20"/>
        </w:rPr>
      </w:pPr>
      <w:r>
        <w:rPr>
          <w:rFonts w:ascii="Times New Roman"/>
          <w:spacing w:val="69"/>
          <w:sz w:val="20"/>
        </w:rPr>
        <w:t xml:space="preserve"> </w:t>
      </w:r>
    </w:p>
    <w:p w14:paraId="084F5B84" w14:textId="1F2D54A1" w:rsidR="00445FD6" w:rsidRDefault="003B32C1" w:rsidP="003B32C1">
      <w:pPr>
        <w:pStyle w:val="Corpotesto"/>
        <w:spacing w:before="256"/>
        <w:ind w:firstLine="0"/>
        <w:jc w:val="center"/>
        <w:rPr>
          <w:rFonts w:ascii="Times New Roman"/>
          <w:sz w:val="24"/>
        </w:rPr>
      </w:pPr>
      <w:r w:rsidRPr="00781F1B">
        <w:rPr>
          <w:noProof/>
        </w:rPr>
        <w:drawing>
          <wp:inline distT="0" distB="0" distL="0" distR="0" wp14:anchorId="2914641B" wp14:editId="0E511B74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87CE" w14:textId="77777777" w:rsidR="00445FD6" w:rsidRDefault="00A418E3">
      <w:pPr>
        <w:spacing w:line="275" w:lineRule="exact"/>
        <w:ind w:left="20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C.F.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91053080726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Cod.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Mecc</w:t>
      </w:r>
      <w:proofErr w:type="spellEnd"/>
      <w:r>
        <w:rPr>
          <w:rFonts w:ascii="Times New Roman"/>
          <w:b/>
          <w:sz w:val="24"/>
        </w:rPr>
        <w:t>: BAIS01600D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Cod.UnivocoUFZ88A</w:t>
      </w:r>
    </w:p>
    <w:p w14:paraId="4944D429" w14:textId="77777777" w:rsidR="00445FD6" w:rsidRDefault="00A418E3">
      <w:pPr>
        <w:spacing w:line="272" w:lineRule="exact"/>
        <w:ind w:left="31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F.lli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Kennedy,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70029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Santeramo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in </w:t>
      </w:r>
      <w:proofErr w:type="gramStart"/>
      <w:r>
        <w:rPr>
          <w:rFonts w:ascii="Times New Roman" w:hAnsi="Times New Roman"/>
          <w:b/>
          <w:spacing w:val="-2"/>
          <w:sz w:val="24"/>
        </w:rPr>
        <w:t>Colle(</w:t>
      </w:r>
      <w:proofErr w:type="spellStart"/>
      <w:proofErr w:type="gramEnd"/>
      <w:r>
        <w:rPr>
          <w:rFonts w:ascii="Times New Roman" w:hAnsi="Times New Roman"/>
          <w:b/>
          <w:spacing w:val="-2"/>
          <w:sz w:val="24"/>
        </w:rPr>
        <w:t>Ba</w:t>
      </w:r>
      <w:proofErr w:type="spellEnd"/>
      <w:r>
        <w:rPr>
          <w:rFonts w:ascii="Times New Roman" w:hAnsi="Times New Roman"/>
          <w:b/>
          <w:spacing w:val="-2"/>
          <w:sz w:val="24"/>
        </w:rPr>
        <w:t>)</w:t>
      </w:r>
    </w:p>
    <w:p w14:paraId="708BF911" w14:textId="77777777" w:rsidR="00445FD6" w:rsidRDefault="009C1252">
      <w:pPr>
        <w:pStyle w:val="Titolo1"/>
        <w:rPr>
          <w:u w:val="none"/>
        </w:rPr>
      </w:pPr>
      <w:hyperlink r:id="rId6">
        <w:r w:rsidR="00A418E3">
          <w:rPr>
            <w:color w:val="0000FF"/>
            <w:u w:color="0000FF"/>
          </w:rPr>
          <w:t>bais01600d@istruzione.it</w:t>
        </w:r>
      </w:hyperlink>
      <w:r w:rsidR="00A418E3">
        <w:rPr>
          <w:color w:val="0000FF"/>
          <w:spacing w:val="-5"/>
          <w:u w:color="0000FF"/>
        </w:rPr>
        <w:t xml:space="preserve"> </w:t>
      </w:r>
      <w:r w:rsidR="00A418E3">
        <w:rPr>
          <w:color w:val="0000FF"/>
          <w:u w:color="0000FF"/>
        </w:rPr>
        <w:t>-</w:t>
      </w:r>
      <w:r w:rsidR="00A418E3">
        <w:rPr>
          <w:color w:val="0000FF"/>
          <w:spacing w:val="-8"/>
          <w:u w:color="0000FF"/>
        </w:rPr>
        <w:t xml:space="preserve"> </w:t>
      </w:r>
      <w:hyperlink r:id="rId7">
        <w:r w:rsidR="00A418E3">
          <w:rPr>
            <w:color w:val="0000FF"/>
            <w:u w:color="0000FF"/>
          </w:rPr>
          <w:t>bais01600d@pec.istruzione.it</w:t>
        </w:r>
      </w:hyperlink>
      <w:r w:rsidR="00A418E3">
        <w:rPr>
          <w:color w:val="0000FF"/>
          <w:u w:val="none"/>
        </w:rPr>
        <w:t xml:space="preserve"> </w:t>
      </w:r>
      <w:r w:rsidR="00A418E3">
        <w:rPr>
          <w:u w:val="none"/>
        </w:rPr>
        <w:t>-</w:t>
      </w:r>
      <w:r w:rsidR="00A418E3">
        <w:rPr>
          <w:spacing w:val="-8"/>
          <w:u w:val="none"/>
        </w:rPr>
        <w:t xml:space="preserve"> </w:t>
      </w:r>
      <w:hyperlink r:id="rId8">
        <w:r w:rsidR="00A418E3">
          <w:rPr>
            <w:color w:val="0000FF"/>
            <w:spacing w:val="-2"/>
            <w:u w:color="0000FF"/>
          </w:rPr>
          <w:t>www.iisspietrosette.it</w:t>
        </w:r>
      </w:hyperlink>
    </w:p>
    <w:p w14:paraId="44DEE8A7" w14:textId="77777777" w:rsidR="00445FD6" w:rsidRDefault="00445FD6">
      <w:pPr>
        <w:pStyle w:val="Corpotesto"/>
        <w:spacing w:before="62"/>
        <w:ind w:firstLine="0"/>
        <w:rPr>
          <w:rFonts w:ascii="Times New Roman"/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3292"/>
        <w:gridCol w:w="3485"/>
        <w:gridCol w:w="2599"/>
      </w:tblGrid>
      <w:tr w:rsidR="00445FD6" w14:paraId="66FFD81A" w14:textId="77777777">
        <w:trPr>
          <w:trHeight w:val="523"/>
        </w:trPr>
        <w:tc>
          <w:tcPr>
            <w:tcW w:w="3292" w:type="dxa"/>
          </w:tcPr>
          <w:p w14:paraId="369022AA" w14:textId="77777777" w:rsidR="00445FD6" w:rsidRDefault="00A418E3">
            <w:pPr>
              <w:pStyle w:val="TableParagraph"/>
              <w:spacing w:line="172" w:lineRule="exact"/>
              <w:ind w:right="893"/>
              <w:rPr>
                <w:sz w:val="16"/>
              </w:rPr>
            </w:pPr>
            <w:r>
              <w:rPr>
                <w:spacing w:val="-2"/>
                <w:sz w:val="16"/>
              </w:rPr>
              <w:t>I.P.S.I.A.</w:t>
            </w:r>
          </w:p>
          <w:p w14:paraId="528E9EFC" w14:textId="77777777" w:rsidR="00445FD6" w:rsidRDefault="00A418E3">
            <w:pPr>
              <w:pStyle w:val="TableParagraph"/>
              <w:spacing w:line="169" w:lineRule="exact"/>
              <w:ind w:left="7" w:right="893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F.lli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Kennedy,</w:t>
            </w:r>
            <w:r>
              <w:rPr>
                <w:spacing w:val="-10"/>
                <w:sz w:val="16"/>
              </w:rPr>
              <w:t xml:space="preserve"> 7</w:t>
            </w:r>
          </w:p>
          <w:p w14:paraId="44761179" w14:textId="77777777" w:rsidR="00445FD6" w:rsidRDefault="00A418E3">
            <w:pPr>
              <w:pStyle w:val="TableParagraph"/>
              <w:ind w:left="6" w:right="893"/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0803036201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0803036973</w:t>
            </w:r>
          </w:p>
        </w:tc>
        <w:tc>
          <w:tcPr>
            <w:tcW w:w="3485" w:type="dxa"/>
          </w:tcPr>
          <w:p w14:paraId="00892654" w14:textId="77777777" w:rsidR="00445FD6" w:rsidRDefault="00A418E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LICEO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SCIENTIFICO</w:t>
            </w:r>
          </w:p>
          <w:p w14:paraId="2890100D" w14:textId="77777777" w:rsidR="00445FD6" w:rsidRDefault="00A418E3">
            <w:pPr>
              <w:pStyle w:val="TableParagraph"/>
              <w:spacing w:line="169" w:lineRule="exact"/>
              <w:ind w:left="15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39C48AA8" w14:textId="77777777" w:rsidR="00445FD6" w:rsidRDefault="00A418E3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  <w:tc>
          <w:tcPr>
            <w:tcW w:w="2599" w:type="dxa"/>
          </w:tcPr>
          <w:p w14:paraId="44081C65" w14:textId="77777777" w:rsidR="00445FD6" w:rsidRDefault="00A418E3">
            <w:pPr>
              <w:pStyle w:val="TableParagraph"/>
              <w:spacing w:line="235" w:lineRule="auto"/>
              <w:ind w:left="1372" w:right="39" w:hanging="305"/>
              <w:jc w:val="left"/>
              <w:rPr>
                <w:sz w:val="16"/>
              </w:rPr>
            </w:pPr>
            <w:r>
              <w:rPr>
                <w:sz w:val="16"/>
              </w:rPr>
              <w:t>I.T.C.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“N.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Dell’Andro”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via P. Sette, 3</w:t>
            </w:r>
          </w:p>
          <w:p w14:paraId="06362A42" w14:textId="77777777" w:rsidR="00445FD6" w:rsidRDefault="00A418E3">
            <w:pPr>
              <w:pStyle w:val="TableParagraph"/>
              <w:spacing w:line="146" w:lineRule="exact"/>
              <w:ind w:left="1107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</w:tr>
    </w:tbl>
    <w:p w14:paraId="00124B25" w14:textId="77777777" w:rsidR="00445FD6" w:rsidRDefault="00445FD6">
      <w:pPr>
        <w:pStyle w:val="Corpotesto"/>
        <w:ind w:firstLine="0"/>
        <w:rPr>
          <w:rFonts w:ascii="Times New Roman"/>
          <w:sz w:val="20"/>
        </w:rPr>
      </w:pPr>
    </w:p>
    <w:p w14:paraId="58D97AEB" w14:textId="77777777" w:rsidR="00445FD6" w:rsidRDefault="00A418E3">
      <w:pPr>
        <w:pStyle w:val="Corpotesto"/>
        <w:spacing w:before="155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71381A" wp14:editId="0B8224A0">
                <wp:simplePos x="0" y="0"/>
                <wp:positionH relativeFrom="page">
                  <wp:posOffset>701040</wp:posOffset>
                </wp:positionH>
                <wp:positionV relativeFrom="paragraph">
                  <wp:posOffset>260293</wp:posOffset>
                </wp:positionV>
                <wp:extent cx="637032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8890">
                              <a:moveTo>
                                <a:pt x="637032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370320" y="8890"/>
                              </a:lnTo>
                              <a:lnTo>
                                <a:pt x="637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7ABE" id="Graphic 3" o:spid="_x0000_s1026" style="position:absolute;margin-left:55.2pt;margin-top:20.5pt;width:501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" path="m6370320,l,,,8890r6370320,l6370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4D7738" w14:textId="77777777" w:rsidR="00445FD6" w:rsidRDefault="00445FD6">
      <w:pPr>
        <w:pStyle w:val="Corpotesto"/>
        <w:spacing w:before="19"/>
        <w:ind w:firstLine="0"/>
        <w:rPr>
          <w:rFonts w:ascii="Times New Roman"/>
          <w:sz w:val="24"/>
        </w:rPr>
      </w:pPr>
    </w:p>
    <w:p w14:paraId="768C0A70" w14:textId="77777777" w:rsidR="009C1252" w:rsidRDefault="009C1252">
      <w:pPr>
        <w:pStyle w:val="Titolo"/>
      </w:pPr>
    </w:p>
    <w:p w14:paraId="78E36B65" w14:textId="7579729B" w:rsidR="00445FD6" w:rsidRDefault="00A418E3">
      <w:pPr>
        <w:pStyle w:val="Titolo"/>
        <w:rPr>
          <w:spacing w:val="-2"/>
        </w:rPr>
      </w:pPr>
      <w:r>
        <w:t>PROGRAMMA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MATEMATICA</w:t>
      </w:r>
    </w:p>
    <w:p w14:paraId="4F2E9154" w14:textId="488A2872" w:rsidR="009C1252" w:rsidRDefault="009C1252">
      <w:pPr>
        <w:pStyle w:val="Titolo"/>
        <w:rPr>
          <w:spacing w:val="-2"/>
        </w:rPr>
      </w:pPr>
    </w:p>
    <w:p w14:paraId="773E6A96" w14:textId="77777777" w:rsidR="009C1252" w:rsidRDefault="009C1252">
      <w:pPr>
        <w:pStyle w:val="Titolo"/>
      </w:pPr>
    </w:p>
    <w:p w14:paraId="479BE98B" w14:textId="24E27328" w:rsidR="00445FD6" w:rsidRDefault="00A418E3">
      <w:pPr>
        <w:tabs>
          <w:tab w:val="left" w:pos="6481"/>
        </w:tabs>
        <w:spacing w:before="274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Times New Roman"/>
          <w:sz w:val="24"/>
        </w:rPr>
        <w:t>Prof.ssa</w:t>
      </w:r>
      <w:r>
        <w:rPr>
          <w:rFonts w:ascii="Times New Roman"/>
          <w:spacing w:val="-8"/>
          <w:sz w:val="24"/>
        </w:rPr>
        <w:t xml:space="preserve"> </w:t>
      </w:r>
      <w:r w:rsidR="003B32C1">
        <w:rPr>
          <w:rFonts w:ascii="Times New Roman"/>
          <w:sz w:val="24"/>
        </w:rPr>
        <w:t>PETRAGALLO Nadia</w:t>
      </w:r>
      <w:r>
        <w:rPr>
          <w:rFonts w:ascii="Times New Roman"/>
          <w:sz w:val="24"/>
        </w:rPr>
        <w:tab/>
      </w:r>
      <w:r>
        <w:rPr>
          <w:rFonts w:ascii="Arial"/>
          <w:b/>
          <w:sz w:val="24"/>
        </w:rPr>
        <w:t>ANNO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202</w:t>
      </w:r>
      <w:r w:rsidR="003B32C1">
        <w:rPr>
          <w:rFonts w:ascii="Times New Roman"/>
          <w:spacing w:val="-2"/>
          <w:sz w:val="24"/>
        </w:rPr>
        <w:t>3</w:t>
      </w:r>
      <w:r>
        <w:rPr>
          <w:rFonts w:ascii="Times New Roman"/>
          <w:spacing w:val="-2"/>
          <w:sz w:val="24"/>
        </w:rPr>
        <w:t>/202</w:t>
      </w:r>
      <w:r w:rsidR="003B32C1">
        <w:rPr>
          <w:rFonts w:ascii="Times New Roman"/>
          <w:spacing w:val="-2"/>
          <w:sz w:val="24"/>
        </w:rPr>
        <w:t>4</w:t>
      </w:r>
    </w:p>
    <w:p w14:paraId="435B4A0B" w14:textId="77777777" w:rsidR="00445FD6" w:rsidRDefault="00445FD6">
      <w:pPr>
        <w:pStyle w:val="Corpotesto"/>
        <w:spacing w:before="1"/>
        <w:ind w:firstLine="0"/>
        <w:rPr>
          <w:rFonts w:ascii="Times New Roman"/>
          <w:sz w:val="24"/>
        </w:rPr>
      </w:pPr>
    </w:p>
    <w:p w14:paraId="20346BF4" w14:textId="247A28AE" w:rsidR="00445FD6" w:rsidRDefault="00A418E3">
      <w:pPr>
        <w:tabs>
          <w:tab w:val="left" w:pos="2161"/>
        </w:tabs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z w:val="24"/>
        </w:rPr>
        <w:t>I</w:t>
      </w:r>
      <w:r>
        <w:rPr>
          <w:rFonts w:ascii="Arial"/>
          <w:spacing w:val="-2"/>
          <w:sz w:val="24"/>
        </w:rPr>
        <w:t xml:space="preserve"> </w:t>
      </w:r>
      <w:r w:rsidR="003B32C1">
        <w:rPr>
          <w:rFonts w:ascii="Arial"/>
          <w:spacing w:val="-10"/>
          <w:sz w:val="24"/>
        </w:rPr>
        <w:t>A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INDIRIZZO</w:t>
      </w:r>
      <w:r w:rsidR="00C60939">
        <w:rPr>
          <w:rFonts w:ascii="Arial"/>
          <w:b/>
          <w:sz w:val="24"/>
        </w:rPr>
        <w:t xml:space="preserve"> </w:t>
      </w:r>
      <w:r w:rsidR="00C60939">
        <w:rPr>
          <w:rFonts w:ascii="Arial"/>
          <w:sz w:val="24"/>
        </w:rPr>
        <w:t xml:space="preserve">Made in </w:t>
      </w:r>
      <w:proofErr w:type="spellStart"/>
      <w:r w:rsidR="00C60939">
        <w:rPr>
          <w:rFonts w:ascii="Arial"/>
          <w:sz w:val="24"/>
        </w:rPr>
        <w:t>Italy</w:t>
      </w:r>
      <w:proofErr w:type="spellEnd"/>
      <w:r w:rsidR="00C60939">
        <w:rPr>
          <w:rFonts w:ascii="Arial"/>
          <w:sz w:val="24"/>
        </w:rPr>
        <w:t xml:space="preserve"> (IMI)</w:t>
      </w:r>
    </w:p>
    <w:p w14:paraId="161E2EF5" w14:textId="77777777" w:rsidR="00445FD6" w:rsidRDefault="00A418E3">
      <w:pPr>
        <w:spacing w:before="251" w:line="276" w:lineRule="exact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LIBRO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TESTO: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L. Sasso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I. </w:t>
      </w:r>
      <w:r>
        <w:rPr>
          <w:rFonts w:ascii="Times New Roman"/>
          <w:spacing w:val="-2"/>
          <w:sz w:val="24"/>
        </w:rPr>
        <w:t>Fragni</w:t>
      </w:r>
    </w:p>
    <w:p w14:paraId="1EFC3324" w14:textId="4B070E4B" w:rsidR="00445FD6" w:rsidRDefault="00A418E3">
      <w:pPr>
        <w:pStyle w:val="Titolo1"/>
        <w:spacing w:line="275" w:lineRule="exact"/>
        <w:ind w:left="2641"/>
        <w:rPr>
          <w:spacing w:val="-2"/>
          <w:u w:val="none"/>
        </w:rPr>
      </w:pPr>
      <w:r>
        <w:rPr>
          <w:u w:val="none"/>
        </w:rPr>
        <w:t>Colori</w:t>
      </w:r>
      <w:r>
        <w:rPr>
          <w:spacing w:val="-1"/>
          <w:u w:val="none"/>
        </w:rPr>
        <w:t xml:space="preserve"> </w:t>
      </w:r>
      <w:r>
        <w:rPr>
          <w:u w:val="none"/>
        </w:rPr>
        <w:t>della</w:t>
      </w:r>
      <w:r>
        <w:rPr>
          <w:spacing w:val="-2"/>
          <w:u w:val="none"/>
        </w:rPr>
        <w:t xml:space="preserve"> </w:t>
      </w:r>
      <w:r>
        <w:rPr>
          <w:u w:val="none"/>
        </w:rPr>
        <w:t>matematica</w:t>
      </w:r>
      <w:r>
        <w:rPr>
          <w:spacing w:val="-3"/>
          <w:u w:val="none"/>
        </w:rPr>
        <w:t xml:space="preserve"> </w:t>
      </w:r>
      <w:r>
        <w:rPr>
          <w:u w:val="none"/>
        </w:rPr>
        <w:t>EDIZIONE BIANCA</w:t>
      </w:r>
      <w:r>
        <w:rPr>
          <w:spacing w:val="-1"/>
          <w:u w:val="none"/>
        </w:rPr>
        <w:t xml:space="preserve"> </w:t>
      </w:r>
      <w:r>
        <w:rPr>
          <w:u w:val="none"/>
        </w:rPr>
        <w:t>Vol.1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Ed.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DeA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Scuola</w:t>
      </w:r>
      <w:r>
        <w:rPr>
          <w:spacing w:val="-2"/>
          <w:u w:val="none"/>
        </w:rPr>
        <w:t xml:space="preserve"> </w:t>
      </w:r>
      <w:r w:rsidR="009C1252"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Petrini</w:t>
      </w:r>
    </w:p>
    <w:p w14:paraId="05EE4477" w14:textId="68BC3D31" w:rsidR="009C1252" w:rsidRDefault="009C1252">
      <w:pPr>
        <w:pStyle w:val="Titolo1"/>
        <w:spacing w:line="275" w:lineRule="exact"/>
        <w:ind w:left="2641"/>
        <w:rPr>
          <w:spacing w:val="-2"/>
          <w:u w:val="none"/>
        </w:rPr>
      </w:pPr>
    </w:p>
    <w:p w14:paraId="18847ADD" w14:textId="77777777" w:rsidR="009C1252" w:rsidRDefault="009C1252">
      <w:pPr>
        <w:pStyle w:val="Titolo1"/>
        <w:spacing w:line="275" w:lineRule="exact"/>
        <w:ind w:left="2641"/>
        <w:rPr>
          <w:u w:val="none"/>
        </w:rPr>
      </w:pPr>
    </w:p>
    <w:p w14:paraId="4C42A027" w14:textId="77777777" w:rsidR="00445FD6" w:rsidRDefault="00445FD6">
      <w:pPr>
        <w:pStyle w:val="Corpotesto"/>
        <w:spacing w:before="28"/>
        <w:ind w:firstLine="0"/>
        <w:rPr>
          <w:rFonts w:ascii="Times New Roman"/>
          <w:sz w:val="24"/>
        </w:rPr>
      </w:pPr>
    </w:p>
    <w:p w14:paraId="3306DB39" w14:textId="77777777" w:rsidR="00445FD6" w:rsidRDefault="00A418E3">
      <w:pPr>
        <w:pStyle w:val="Titolo2"/>
        <w:ind w:left="368"/>
      </w:pPr>
      <w:r>
        <w:t>Gli</w:t>
      </w:r>
      <w:r>
        <w:rPr>
          <w:spacing w:val="-13"/>
        </w:rPr>
        <w:t xml:space="preserve"> </w:t>
      </w:r>
      <w:r>
        <w:t>insiemi</w:t>
      </w:r>
      <w:r>
        <w:rPr>
          <w:spacing w:val="-5"/>
        </w:rPr>
        <w:t xml:space="preserve"> </w:t>
      </w:r>
      <w:r>
        <w:t>numerici</w:t>
      </w:r>
      <w:r>
        <w:rPr>
          <w:spacing w:val="-7"/>
        </w:rPr>
        <w:t xml:space="preserve"> </w:t>
      </w:r>
      <w:r>
        <w:t>N,</w:t>
      </w:r>
      <w:r>
        <w:rPr>
          <w:spacing w:val="-10"/>
        </w:rPr>
        <w:t xml:space="preserve"> </w:t>
      </w:r>
      <w:r>
        <w:t>Z,</w:t>
      </w:r>
      <w:r>
        <w:rPr>
          <w:spacing w:val="-8"/>
        </w:rPr>
        <w:t xml:space="preserve"> </w:t>
      </w:r>
      <w:r>
        <w:rPr>
          <w:spacing w:val="-10"/>
        </w:rPr>
        <w:t>Q</w:t>
      </w:r>
    </w:p>
    <w:p w14:paraId="2914F87E" w14:textId="77777777" w:rsidR="00445FD6" w:rsidRDefault="00445FD6">
      <w:pPr>
        <w:pStyle w:val="Corpotesto"/>
        <w:spacing w:before="42"/>
        <w:ind w:firstLine="0"/>
        <w:rPr>
          <w:rFonts w:ascii="Arial"/>
          <w:b/>
        </w:rPr>
      </w:pPr>
    </w:p>
    <w:p w14:paraId="248DCAFF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"/>
        <w:ind w:left="727" w:hanging="359"/>
      </w:pPr>
      <w:r>
        <w:t>L’insieme</w:t>
      </w:r>
      <w:r>
        <w:rPr>
          <w:spacing w:val="-7"/>
        </w:rPr>
        <w:t xml:space="preserve"> </w:t>
      </w:r>
      <w:r>
        <w:rPr>
          <w:spacing w:val="-10"/>
        </w:rPr>
        <w:t>N</w:t>
      </w:r>
    </w:p>
    <w:p w14:paraId="6EB16E94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088"/>
        </w:tabs>
        <w:ind w:hanging="360"/>
      </w:pPr>
      <w:r>
        <w:t>cosa</w:t>
      </w:r>
      <w:r>
        <w:rPr>
          <w:spacing w:val="-8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numeri</w:t>
      </w:r>
      <w:r>
        <w:rPr>
          <w:spacing w:val="-4"/>
        </w:rPr>
        <w:t xml:space="preserve"> </w:t>
      </w:r>
      <w:r>
        <w:t>naturali,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naturali,</w:t>
      </w:r>
      <w:r>
        <w:rPr>
          <w:spacing w:val="-7"/>
        </w:rPr>
        <w:t xml:space="preserve"> </w:t>
      </w:r>
      <w:r>
        <w:t>l’ordinamento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14:paraId="27EC0AB8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088"/>
        </w:tabs>
        <w:spacing w:line="267" w:lineRule="exact"/>
        <w:ind w:hanging="360"/>
      </w:pPr>
      <w:r>
        <w:t>le</w:t>
      </w:r>
      <w:r>
        <w:rPr>
          <w:spacing w:val="-5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(l’addizione,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moltiplicazione,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gramStart"/>
      <w:r>
        <w:t>sottrazione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divisione)</w:t>
      </w:r>
    </w:p>
    <w:p w14:paraId="2563FE80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088"/>
        </w:tabs>
        <w:spacing w:line="267" w:lineRule="exact"/>
        <w:ind w:hanging="360"/>
      </w:pPr>
      <w:r>
        <w:t>le</w:t>
      </w:r>
      <w:r>
        <w:rPr>
          <w:spacing w:val="-5"/>
        </w:rPr>
        <w:t xml:space="preserve"> </w:t>
      </w:r>
      <w:r>
        <w:t>potenze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N:</w:t>
      </w:r>
      <w:r>
        <w:rPr>
          <w:spacing w:val="-5"/>
        </w:rPr>
        <w:t xml:space="preserve"> </w:t>
      </w:r>
      <w:r>
        <w:t>definizione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potenza,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proprietà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potenze</w:t>
      </w:r>
    </w:p>
    <w:p w14:paraId="08273D2F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088"/>
        </w:tabs>
        <w:ind w:hanging="360"/>
      </w:pPr>
      <w:r>
        <w:t>multipli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divisori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naturale,</w:t>
      </w:r>
      <w:r>
        <w:rPr>
          <w:spacing w:val="-4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divisibilità,</w:t>
      </w:r>
      <w:r>
        <w:rPr>
          <w:spacing w:val="-5"/>
        </w:rPr>
        <w:t xml:space="preserve"> </w:t>
      </w:r>
      <w:r>
        <w:t>numeri</w:t>
      </w:r>
      <w:r>
        <w:rPr>
          <w:spacing w:val="-6"/>
        </w:rPr>
        <w:t xml:space="preserve"> </w:t>
      </w:r>
      <w:r>
        <w:rPr>
          <w:spacing w:val="-2"/>
        </w:rPr>
        <w:t>primi</w:t>
      </w:r>
    </w:p>
    <w:p w14:paraId="6462EEE4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088"/>
        </w:tabs>
        <w:spacing w:before="1"/>
        <w:ind w:hanging="360"/>
      </w:pPr>
      <w:r>
        <w:t>massimo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divisore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rPr>
          <w:spacing w:val="-2"/>
        </w:rPr>
        <w:t>multiplo</w:t>
      </w:r>
    </w:p>
    <w:p w14:paraId="42739139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ind w:left="727" w:hanging="359"/>
      </w:pPr>
      <w:r>
        <w:t>L’insieme</w:t>
      </w:r>
      <w:r>
        <w:rPr>
          <w:spacing w:val="-7"/>
        </w:rPr>
        <w:t xml:space="preserve"> </w:t>
      </w:r>
      <w:r>
        <w:rPr>
          <w:spacing w:val="-10"/>
        </w:rPr>
        <w:t>Z</w:t>
      </w:r>
    </w:p>
    <w:p w14:paraId="6696FCDD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4"/>
        </w:tabs>
        <w:spacing w:before="1"/>
        <w:ind w:left="1134" w:right="1223"/>
      </w:pPr>
      <w:r>
        <w:t>I</w:t>
      </w:r>
      <w:r>
        <w:rPr>
          <w:spacing w:val="-7"/>
        </w:rPr>
        <w:t xml:space="preserve"> </w:t>
      </w:r>
      <w:r>
        <w:t>numeri</w:t>
      </w:r>
      <w:r>
        <w:rPr>
          <w:spacing w:val="-7"/>
        </w:rPr>
        <w:t xml:space="preserve"> </w:t>
      </w:r>
      <w:r>
        <w:t>interi,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numeri</w:t>
      </w:r>
      <w:r>
        <w:rPr>
          <w:spacing w:val="-6"/>
        </w:rPr>
        <w:t xml:space="preserve"> </w:t>
      </w:r>
      <w:r>
        <w:t>interi,</w:t>
      </w:r>
      <w:r>
        <w:rPr>
          <w:spacing w:val="-7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positivo,</w:t>
      </w:r>
      <w:r>
        <w:rPr>
          <w:spacing w:val="-3"/>
        </w:rPr>
        <w:t xml:space="preserve"> </w:t>
      </w:r>
      <w:r>
        <w:t>negativo,</w:t>
      </w:r>
      <w:r>
        <w:rPr>
          <w:spacing w:val="-5"/>
        </w:rPr>
        <w:t xml:space="preserve"> </w:t>
      </w:r>
      <w:r>
        <w:t>concorde,</w:t>
      </w:r>
      <w:r>
        <w:rPr>
          <w:spacing w:val="-3"/>
        </w:rPr>
        <w:t xml:space="preserve"> </w:t>
      </w:r>
      <w:r>
        <w:t>discorde, ordinamento in Z</w:t>
      </w:r>
    </w:p>
    <w:p w14:paraId="496F9D3A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ind w:left="1133" w:hanging="360"/>
      </w:pPr>
      <w:r>
        <w:t>le</w:t>
      </w:r>
      <w:r>
        <w:rPr>
          <w:spacing w:val="-6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(l’addizione,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moltiplicazione,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gramStart"/>
      <w:r>
        <w:t>sottrazione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divisione)</w:t>
      </w:r>
    </w:p>
    <w:p w14:paraId="59EF85F9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ind w:left="1133" w:hanging="360"/>
      </w:pPr>
      <w:r>
        <w:t>le</w:t>
      </w:r>
      <w:r>
        <w:rPr>
          <w:spacing w:val="-3"/>
        </w:rPr>
        <w:t xml:space="preserve"> </w:t>
      </w:r>
      <w:r>
        <w:t>potenze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0"/>
        </w:rPr>
        <w:t>Z</w:t>
      </w:r>
    </w:p>
    <w:p w14:paraId="54F37B5F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" w:line="266" w:lineRule="exact"/>
        <w:ind w:left="727" w:hanging="359"/>
      </w:pPr>
      <w:r>
        <w:t>L’insieme</w:t>
      </w:r>
      <w:r>
        <w:rPr>
          <w:spacing w:val="-9"/>
        </w:rPr>
        <w:t xml:space="preserve"> </w:t>
      </w:r>
      <w:r>
        <w:rPr>
          <w:spacing w:val="-10"/>
        </w:rPr>
        <w:t>Q</w:t>
      </w:r>
    </w:p>
    <w:p w14:paraId="1BD0C428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4"/>
        </w:tabs>
        <w:spacing w:line="237" w:lineRule="auto"/>
        <w:ind w:left="1134" w:right="611"/>
      </w:pPr>
      <w:r>
        <w:t>Le</w:t>
      </w:r>
      <w:r>
        <w:rPr>
          <w:spacing w:val="-2"/>
        </w:rPr>
        <w:t xml:space="preserve"> </w:t>
      </w:r>
      <w:r>
        <w:t>frazioni: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frazione,</w:t>
      </w:r>
      <w:r>
        <w:rPr>
          <w:spacing w:val="-2"/>
        </w:rPr>
        <w:t xml:space="preserve"> </w:t>
      </w:r>
      <w:r>
        <w:t>frazioni</w:t>
      </w:r>
      <w:r>
        <w:rPr>
          <w:spacing w:val="-2"/>
        </w:rPr>
        <w:t xml:space="preserve"> </w:t>
      </w:r>
      <w:r>
        <w:t>equivalenti,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invariantiva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frazione</w:t>
      </w:r>
      <w:r>
        <w:rPr>
          <w:spacing w:val="-4"/>
        </w:rPr>
        <w:t xml:space="preserve"> </w:t>
      </w:r>
      <w:r>
        <w:t>ai minimi termini, confronto tra frazioni</w:t>
      </w:r>
    </w:p>
    <w:p w14:paraId="3301E170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4" w:lineRule="exact"/>
        <w:ind w:left="1133" w:hanging="360"/>
      </w:pPr>
      <w:r>
        <w:t>Operazioni</w:t>
      </w:r>
      <w:r>
        <w:rPr>
          <w:spacing w:val="-7"/>
        </w:rPr>
        <w:t xml:space="preserve"> </w:t>
      </w:r>
      <w:r>
        <w:t>tra</w:t>
      </w:r>
      <w:r>
        <w:rPr>
          <w:spacing w:val="-5"/>
        </w:rPr>
        <w:t xml:space="preserve"> </w:t>
      </w:r>
      <w:proofErr w:type="gramStart"/>
      <w:r>
        <w:t>frazioni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addizione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sottrazione,</w:t>
      </w:r>
      <w:r>
        <w:rPr>
          <w:spacing w:val="-7"/>
        </w:rPr>
        <w:t xml:space="preserve"> </w:t>
      </w:r>
      <w:r>
        <w:t>moltiplicazione,</w:t>
      </w:r>
      <w:r>
        <w:rPr>
          <w:spacing w:val="-4"/>
        </w:rPr>
        <w:t xml:space="preserve"> </w:t>
      </w:r>
      <w:r>
        <w:rPr>
          <w:spacing w:val="-2"/>
        </w:rPr>
        <w:t>divisione</w:t>
      </w:r>
    </w:p>
    <w:p w14:paraId="6A325449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5" w:lineRule="exact"/>
        <w:ind w:left="1133" w:hanging="360"/>
      </w:pPr>
      <w:r>
        <w:t>Le</w:t>
      </w:r>
      <w:r>
        <w:rPr>
          <w:spacing w:val="-5"/>
        </w:rPr>
        <w:t xml:space="preserve"> </w:t>
      </w:r>
      <w:r>
        <w:t>potenze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frazioni,</w:t>
      </w:r>
      <w:r>
        <w:rPr>
          <w:spacing w:val="-4"/>
        </w:rPr>
        <w:t xml:space="preserve"> </w:t>
      </w:r>
      <w:r>
        <w:t>proprietà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potenze,</w:t>
      </w:r>
      <w:r>
        <w:rPr>
          <w:spacing w:val="-3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frazioni</w:t>
      </w:r>
    </w:p>
    <w:p w14:paraId="27D8631E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4"/>
        </w:tabs>
        <w:spacing w:line="237" w:lineRule="auto"/>
        <w:ind w:left="1134" w:right="335"/>
      </w:pPr>
      <w:r>
        <w:t>Rappresentazioni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frazioni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numeri</w:t>
      </w:r>
      <w:r>
        <w:rPr>
          <w:spacing w:val="-2"/>
        </w:rPr>
        <w:t xml:space="preserve"> </w:t>
      </w:r>
      <w:r>
        <w:t>decimali: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frazioni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decimali,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numeri</w:t>
      </w:r>
      <w:r>
        <w:rPr>
          <w:spacing w:val="-2"/>
        </w:rPr>
        <w:t xml:space="preserve"> </w:t>
      </w:r>
      <w:r>
        <w:t>decimali</w:t>
      </w:r>
      <w:r>
        <w:rPr>
          <w:spacing w:val="-5"/>
        </w:rPr>
        <w:t xml:space="preserve"> </w:t>
      </w:r>
      <w:r>
        <w:t>alle frazioni, approssimazioni di un numero decimale</w:t>
      </w:r>
    </w:p>
    <w:p w14:paraId="335F2D46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6" w:lineRule="exact"/>
        <w:ind w:left="1133" w:hanging="360"/>
      </w:pPr>
      <w:r>
        <w:t>Rapporti,</w:t>
      </w:r>
      <w:r>
        <w:rPr>
          <w:spacing w:val="-3"/>
        </w:rPr>
        <w:t xml:space="preserve"> </w:t>
      </w:r>
      <w:r>
        <w:t>proporzioni</w:t>
      </w:r>
      <w:r>
        <w:rPr>
          <w:spacing w:val="4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percentuali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relativi</w:t>
      </w:r>
      <w:r>
        <w:rPr>
          <w:spacing w:val="-2"/>
        </w:rPr>
        <w:t xml:space="preserve"> problemi</w:t>
      </w:r>
    </w:p>
    <w:p w14:paraId="655892D2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7" w:lineRule="exact"/>
        <w:ind w:left="1133" w:hanging="360"/>
      </w:pPr>
      <w:r>
        <w:lastRenderedPageBreak/>
        <w:t>Dalle</w:t>
      </w:r>
      <w:r>
        <w:rPr>
          <w:spacing w:val="-3"/>
        </w:rPr>
        <w:t xml:space="preserve"> </w:t>
      </w:r>
      <w:r>
        <w:t>frazioni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numeri</w:t>
      </w:r>
      <w:r>
        <w:rPr>
          <w:spacing w:val="-2"/>
        </w:rPr>
        <w:t xml:space="preserve"> razionali</w:t>
      </w:r>
    </w:p>
    <w:p w14:paraId="12056B91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5" w:lineRule="exact"/>
        <w:ind w:left="1133" w:hanging="360"/>
      </w:pPr>
      <w:r>
        <w:t>La</w:t>
      </w:r>
      <w:r>
        <w:rPr>
          <w:spacing w:val="-7"/>
        </w:rPr>
        <w:t xml:space="preserve"> </w:t>
      </w:r>
      <w:r>
        <w:t>rappresentazione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razionali,</w:t>
      </w:r>
      <w:r>
        <w:rPr>
          <w:spacing w:val="-7"/>
        </w:rPr>
        <w:t xml:space="preserve"> </w:t>
      </w:r>
      <w:r>
        <w:t>ordinamento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0"/>
        </w:rPr>
        <w:t>Q</w:t>
      </w:r>
    </w:p>
    <w:p w14:paraId="74FC5504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5" w:lineRule="exact"/>
        <w:ind w:left="1133" w:hanging="360"/>
      </w:pPr>
      <w:r>
        <w:t>le</w:t>
      </w:r>
      <w:r>
        <w:rPr>
          <w:spacing w:val="-6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</w:t>
      </w:r>
      <w:r>
        <w:rPr>
          <w:spacing w:val="-4"/>
        </w:rPr>
        <w:t xml:space="preserve"> </w:t>
      </w:r>
      <w:r>
        <w:t>(l’addizione,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moltiplicazione,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sottrazione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divisione)</w:t>
      </w:r>
    </w:p>
    <w:p w14:paraId="0F567544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133"/>
        </w:tabs>
        <w:spacing w:line="265" w:lineRule="exact"/>
        <w:ind w:left="1133" w:hanging="360"/>
      </w:pPr>
      <w:r>
        <w:t>le</w:t>
      </w:r>
      <w:r>
        <w:rPr>
          <w:spacing w:val="-3"/>
        </w:rPr>
        <w:t xml:space="preserve"> </w:t>
      </w:r>
      <w:r>
        <w:t>potenze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0"/>
        </w:rPr>
        <w:t>Q</w:t>
      </w:r>
    </w:p>
    <w:p w14:paraId="2BF8BC2D" w14:textId="77777777" w:rsidR="00445FD6" w:rsidRDefault="00A418E3">
      <w:pPr>
        <w:pStyle w:val="Titolo2"/>
        <w:spacing w:before="76"/>
      </w:pPr>
      <w:bookmarkStart w:id="0" w:name="_GoBack"/>
      <w:bookmarkEnd w:id="0"/>
      <w:r>
        <w:t>Gli</w:t>
      </w:r>
      <w:r>
        <w:rPr>
          <w:spacing w:val="-7"/>
        </w:rPr>
        <w:t xml:space="preserve"> </w:t>
      </w:r>
      <w:r>
        <w:rPr>
          <w:spacing w:val="-2"/>
        </w:rPr>
        <w:t>insiemi</w:t>
      </w:r>
    </w:p>
    <w:p w14:paraId="0057DE7E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08"/>
        </w:tabs>
        <w:spacing w:before="128"/>
        <w:ind w:right="99"/>
      </w:pPr>
      <w:r>
        <w:t>gli</w:t>
      </w:r>
      <w:r>
        <w:rPr>
          <w:spacing w:val="-3"/>
        </w:rPr>
        <w:t xml:space="preserve"> </w:t>
      </w:r>
      <w:r>
        <w:t>insiemi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proofErr w:type="gramStart"/>
      <w:r>
        <w:t>rappresentazione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insieme,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simboli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appartenenza,</w:t>
      </w:r>
      <w:r>
        <w:rPr>
          <w:spacing w:val="-2"/>
        </w:rPr>
        <w:t xml:space="preserve"> </w:t>
      </w:r>
      <w:r>
        <w:t>insiemi uguali, le rappresentazioni di un insieme</w:t>
      </w:r>
    </w:p>
    <w:p w14:paraId="45FF276E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07"/>
        </w:tabs>
        <w:spacing w:before="1" w:line="267" w:lineRule="exact"/>
        <w:ind w:left="707" w:hanging="359"/>
      </w:pPr>
      <w:r>
        <w:t>i</w:t>
      </w:r>
      <w:r>
        <w:rPr>
          <w:spacing w:val="-4"/>
        </w:rPr>
        <w:t xml:space="preserve"> </w:t>
      </w:r>
      <w:r>
        <w:t>sottoinsiemi: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cosa</w:t>
      </w:r>
      <w:r>
        <w:rPr>
          <w:spacing w:val="-6"/>
        </w:rPr>
        <w:t xml:space="preserve"> </w:t>
      </w:r>
      <w:r>
        <w:t>è un</w:t>
      </w:r>
      <w:r>
        <w:rPr>
          <w:spacing w:val="-4"/>
        </w:rPr>
        <w:t xml:space="preserve"> </w:t>
      </w:r>
      <w:r>
        <w:rPr>
          <w:spacing w:val="-2"/>
        </w:rPr>
        <w:t>sottoinsieme</w:t>
      </w:r>
    </w:p>
    <w:p w14:paraId="68988A21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07"/>
        </w:tabs>
        <w:spacing w:line="267" w:lineRule="exact"/>
        <w:ind w:left="707" w:hanging="359"/>
      </w:pPr>
      <w:r>
        <w:t>intersezione,</w:t>
      </w:r>
      <w:r>
        <w:rPr>
          <w:spacing w:val="-6"/>
        </w:rPr>
        <w:t xml:space="preserve"> </w:t>
      </w:r>
      <w:r>
        <w:t>unione</w:t>
      </w:r>
      <w:r>
        <w:rPr>
          <w:spacing w:val="-6"/>
        </w:rPr>
        <w:t xml:space="preserve"> </w:t>
      </w:r>
      <w:r>
        <w:t>differenza</w:t>
      </w:r>
      <w:r>
        <w:rPr>
          <w:spacing w:val="-6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rPr>
          <w:spacing w:val="-2"/>
        </w:rPr>
        <w:t>insiemi</w:t>
      </w:r>
    </w:p>
    <w:p w14:paraId="3EF7F865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07"/>
        </w:tabs>
        <w:ind w:left="707" w:hanging="359"/>
      </w:pPr>
      <w:r>
        <w:t>complementare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insieme</w:t>
      </w:r>
    </w:p>
    <w:p w14:paraId="4A00FD74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07"/>
        </w:tabs>
        <w:ind w:left="707" w:hanging="359"/>
      </w:pPr>
      <w:r>
        <w:t>prodotto</w:t>
      </w:r>
      <w:r>
        <w:rPr>
          <w:spacing w:val="-8"/>
        </w:rPr>
        <w:t xml:space="preserve"> </w:t>
      </w:r>
      <w:r>
        <w:t>cartesiano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insiemi,</w:t>
      </w:r>
      <w:r>
        <w:rPr>
          <w:spacing w:val="-5"/>
        </w:rPr>
        <w:t xml:space="preserve"> </w:t>
      </w:r>
      <w:r>
        <w:t>rappresentazione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rPr>
          <w:spacing w:val="-2"/>
        </w:rPr>
        <w:t>cartesiano</w:t>
      </w:r>
    </w:p>
    <w:p w14:paraId="23081EEA" w14:textId="77777777" w:rsidR="00445FD6" w:rsidRDefault="00445FD6">
      <w:pPr>
        <w:pStyle w:val="Corpotesto"/>
        <w:spacing w:before="109"/>
        <w:ind w:firstLine="0"/>
      </w:pPr>
    </w:p>
    <w:p w14:paraId="0996AD56" w14:textId="77777777" w:rsidR="00445FD6" w:rsidRDefault="00A418E3">
      <w:pPr>
        <w:pStyle w:val="Titolo2"/>
        <w:ind w:left="363"/>
      </w:pPr>
      <w:r>
        <w:rPr>
          <w:spacing w:val="-2"/>
        </w:rPr>
        <w:t>Calcolo</w:t>
      </w:r>
      <w:r>
        <w:rPr>
          <w:spacing w:val="-13"/>
        </w:rPr>
        <w:t xml:space="preserve"> </w:t>
      </w:r>
      <w:r>
        <w:rPr>
          <w:spacing w:val="-2"/>
        </w:rPr>
        <w:t>letterale</w:t>
      </w:r>
    </w:p>
    <w:p w14:paraId="748463CD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rPr>
          <w:spacing w:val="-2"/>
        </w:rPr>
        <w:t>Monomi</w:t>
      </w:r>
    </w:p>
    <w:p w14:paraId="15F5AC15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Che</w:t>
      </w:r>
      <w:r>
        <w:rPr>
          <w:spacing w:val="-5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monomio,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monomio,</w:t>
      </w:r>
      <w:r>
        <w:rPr>
          <w:spacing w:val="-6"/>
        </w:rPr>
        <w:t xml:space="preserve"> </w:t>
      </w:r>
      <w:r>
        <w:t>monomi</w:t>
      </w:r>
      <w:r>
        <w:rPr>
          <w:spacing w:val="-2"/>
        </w:rPr>
        <w:t xml:space="preserve"> </w:t>
      </w:r>
      <w:r>
        <w:t>simili,</w:t>
      </w:r>
      <w:r>
        <w:rPr>
          <w:spacing w:val="-3"/>
        </w:rPr>
        <w:t xml:space="preserve"> </w:t>
      </w:r>
      <w:r>
        <w:t>uguali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opposti</w:t>
      </w:r>
    </w:p>
    <w:p w14:paraId="0CD757CE" w14:textId="7B6128E5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spacing w:before="1"/>
        <w:ind w:left="1448" w:right="898" w:hanging="360"/>
      </w:pPr>
      <w:r>
        <w:t>Operazioni</w:t>
      </w:r>
      <w:r>
        <w:rPr>
          <w:spacing w:val="-3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monomi:</w:t>
      </w:r>
      <w:r>
        <w:rPr>
          <w:spacing w:val="-3"/>
        </w:rPr>
        <w:t xml:space="preserve"> </w:t>
      </w:r>
      <w:r>
        <w:t>addizione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sottrazione,</w:t>
      </w:r>
      <w:r w:rsidR="003B32C1">
        <w:t xml:space="preserve"> </w:t>
      </w:r>
      <w:r>
        <w:t>moltiplicazione,</w:t>
      </w:r>
      <w:r>
        <w:rPr>
          <w:spacing w:val="-3"/>
        </w:rPr>
        <w:t xml:space="preserve"> </w:t>
      </w:r>
      <w:r>
        <w:t>divisione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monomi,</w:t>
      </w:r>
      <w:r>
        <w:rPr>
          <w:spacing w:val="-6"/>
        </w:rPr>
        <w:t xml:space="preserve"> </w:t>
      </w:r>
      <w:r>
        <w:t>potenza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un </w:t>
      </w:r>
      <w:r>
        <w:rPr>
          <w:spacing w:val="-2"/>
        </w:rPr>
        <w:t>monomio</w:t>
      </w:r>
    </w:p>
    <w:p w14:paraId="3C5039D3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"/>
        <w:ind w:left="727" w:hanging="359"/>
      </w:pPr>
      <w:r>
        <w:rPr>
          <w:spacing w:val="-2"/>
        </w:rPr>
        <w:t>Polinomi</w:t>
      </w:r>
    </w:p>
    <w:p w14:paraId="6CC73222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Che</w:t>
      </w:r>
      <w:r>
        <w:rPr>
          <w:spacing w:val="-6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polinomio,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normale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polinomio,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polinomio</w:t>
      </w:r>
    </w:p>
    <w:p w14:paraId="66DCF006" w14:textId="75121B24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right="1130" w:hanging="360"/>
      </w:pPr>
      <w:r>
        <w:t>Operazioni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polinomi:</w:t>
      </w:r>
      <w:r>
        <w:rPr>
          <w:spacing w:val="-3"/>
        </w:rPr>
        <w:t xml:space="preserve"> </w:t>
      </w:r>
      <w:r>
        <w:t>addizione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sottrazione,</w:t>
      </w:r>
      <w:r w:rsidR="00894846">
        <w:t xml:space="preserve"> </w:t>
      </w:r>
      <w:r>
        <w:t>moltiplicazione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monomio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polinomio, moltiplicazione di polinomi</w:t>
      </w:r>
    </w:p>
    <w:p w14:paraId="44F0FBA2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spacing w:line="267" w:lineRule="exact"/>
        <w:ind w:left="1448" w:hanging="360"/>
      </w:pPr>
      <w:r>
        <w:t>Prodotti</w:t>
      </w:r>
      <w:r>
        <w:rPr>
          <w:spacing w:val="-6"/>
        </w:rPr>
        <w:t xml:space="preserve"> </w:t>
      </w:r>
      <w:r>
        <w:t>notevoli:</w:t>
      </w:r>
      <w:r>
        <w:rPr>
          <w:spacing w:val="-5"/>
        </w:rPr>
        <w:t xml:space="preserve"> </w:t>
      </w:r>
      <w:r>
        <w:t>prodotto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monomi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differenza,</w:t>
      </w:r>
      <w:r>
        <w:rPr>
          <w:spacing w:val="-3"/>
        </w:rPr>
        <w:t xml:space="preserve"> </w:t>
      </w:r>
      <w:r>
        <w:t>quadrato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binomio</w:t>
      </w:r>
    </w:p>
    <w:p w14:paraId="6BF24D71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57"/>
        <w:ind w:left="727" w:hanging="359"/>
      </w:pPr>
      <w:r>
        <w:t>Risoluzione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espressioni</w:t>
      </w:r>
      <w:r>
        <w:rPr>
          <w:spacing w:val="-7"/>
        </w:rPr>
        <w:t xml:space="preserve"> </w:t>
      </w:r>
      <w:r>
        <w:rPr>
          <w:spacing w:val="-2"/>
        </w:rPr>
        <w:t>letterali</w:t>
      </w:r>
    </w:p>
    <w:p w14:paraId="4991CEDA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54" w:line="267" w:lineRule="exact"/>
        <w:ind w:left="727" w:hanging="359"/>
      </w:pPr>
      <w:r>
        <w:t>Equazioni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rPr>
          <w:spacing w:val="-4"/>
        </w:rPr>
        <w:t>grado</w:t>
      </w:r>
    </w:p>
    <w:p w14:paraId="79B96320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spacing w:line="267" w:lineRule="exact"/>
        <w:ind w:left="1448" w:hanging="360"/>
      </w:pP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spacing w:val="-2"/>
        </w:rPr>
        <w:t>equazione</w:t>
      </w:r>
    </w:p>
    <w:p w14:paraId="581CABF9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Soluzioni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2"/>
        </w:rPr>
        <w:t>equazione</w:t>
      </w:r>
    </w:p>
    <w:p w14:paraId="5EFE5848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Equazioni</w:t>
      </w:r>
      <w:r>
        <w:rPr>
          <w:spacing w:val="-7"/>
        </w:rPr>
        <w:t xml:space="preserve"> </w:t>
      </w:r>
      <w:r>
        <w:t>determinate,</w:t>
      </w:r>
      <w:r>
        <w:rPr>
          <w:spacing w:val="-6"/>
        </w:rPr>
        <w:t xml:space="preserve"> </w:t>
      </w:r>
      <w:r>
        <w:t>impossibili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indeterminate</w:t>
      </w:r>
    </w:p>
    <w:p w14:paraId="5E8DA06A" w14:textId="15840A6E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spacing w:before="1"/>
        <w:ind w:left="1448" w:hanging="360"/>
      </w:pP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equivalenza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equazioni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(regola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trasporto)</w:t>
      </w:r>
    </w:p>
    <w:p w14:paraId="7A4FEFAD" w14:textId="77777777" w:rsidR="00445FD6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Forma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equazione</w:t>
      </w:r>
    </w:p>
    <w:p w14:paraId="67AAB2A3" w14:textId="138074C5" w:rsidR="00445FD6" w:rsidRPr="003D0342" w:rsidRDefault="00A418E3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Procedimento</w:t>
      </w:r>
      <w:r>
        <w:rPr>
          <w:spacing w:val="-8"/>
        </w:rPr>
        <w:t xml:space="preserve"> </w:t>
      </w:r>
      <w:r>
        <w:rPr>
          <w:spacing w:val="-2"/>
        </w:rPr>
        <w:t>risolutivo</w:t>
      </w:r>
    </w:p>
    <w:p w14:paraId="1C332018" w14:textId="49288FF4" w:rsidR="003D0342" w:rsidRDefault="003D0342" w:rsidP="003D0342">
      <w:pPr>
        <w:pStyle w:val="Titolo2"/>
        <w:ind w:left="370"/>
      </w:pPr>
      <w:r>
        <w:t>Piano euclideo</w:t>
      </w:r>
    </w:p>
    <w:p w14:paraId="7062FDA6" w14:textId="14AF0C3E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Gli enti fondamentali della geometria: punto, retta, piano</w:t>
      </w:r>
    </w:p>
    <w:p w14:paraId="1A7569D0" w14:textId="7123521F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Semipiani e angoli</w:t>
      </w:r>
    </w:p>
    <w:p w14:paraId="73126412" w14:textId="1755BF87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Poligoni</w:t>
      </w:r>
    </w:p>
    <w:p w14:paraId="2EAF58AA" w14:textId="4EEF7AE3" w:rsidR="003D0342" w:rsidRDefault="003D0342" w:rsidP="003D0342">
      <w:pPr>
        <w:pStyle w:val="Titolo2"/>
        <w:ind w:left="370"/>
      </w:pPr>
      <w:r>
        <w:t>Congruenza nei triangoli</w:t>
      </w:r>
    </w:p>
    <w:p w14:paraId="17E93FB0" w14:textId="5F066F79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Classificazione dei triangoli in base ai lati e agli angoli</w:t>
      </w:r>
    </w:p>
    <w:p w14:paraId="14EF4D73" w14:textId="0AEA81C0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 xml:space="preserve">Segmenti e punti notevoli di un triangolo </w:t>
      </w:r>
    </w:p>
    <w:p w14:paraId="6180613D" w14:textId="38ED593B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Primo teorema dell’angolo esterno</w:t>
      </w:r>
    </w:p>
    <w:p w14:paraId="04850AB3" w14:textId="41B1B94A" w:rsidR="003D0342" w:rsidRDefault="003D0342" w:rsidP="003D0342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Congruenza nei triangoli (primo, secondo e terzo teorema di congruenza)</w:t>
      </w:r>
    </w:p>
    <w:p w14:paraId="441731D0" w14:textId="39DBFE48" w:rsidR="003D0342" w:rsidRPr="003D0342" w:rsidRDefault="003D0342" w:rsidP="003D0342">
      <w:pPr>
        <w:tabs>
          <w:tab w:val="left" w:pos="14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25E5A7" w14:textId="77777777" w:rsidR="00445FD6" w:rsidRDefault="00A418E3">
      <w:pPr>
        <w:pStyle w:val="Titolo2"/>
        <w:ind w:left="370"/>
      </w:pPr>
      <w:bookmarkStart w:id="1" w:name="_Hlk165890454"/>
      <w:r>
        <w:t>Dati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previsioni</w:t>
      </w:r>
    </w:p>
    <w:p w14:paraId="5AE80F8F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Introduzione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statistica: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cosa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statistica,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linguaggio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statistica</w:t>
      </w:r>
    </w:p>
    <w:p w14:paraId="13A9BD44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"/>
        <w:ind w:left="727" w:hanging="359"/>
      </w:pP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indagine</w:t>
      </w:r>
      <w:r>
        <w:rPr>
          <w:spacing w:val="-1"/>
        </w:rPr>
        <w:t xml:space="preserve"> </w:t>
      </w:r>
      <w:r>
        <w:rPr>
          <w:spacing w:val="-2"/>
        </w:rPr>
        <w:t>statistica</w:t>
      </w:r>
    </w:p>
    <w:p w14:paraId="71CE84C9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ind w:left="727" w:hanging="359"/>
      </w:pPr>
      <w:r>
        <w:t>Frequenza</w:t>
      </w:r>
      <w:r>
        <w:rPr>
          <w:spacing w:val="-5"/>
        </w:rPr>
        <w:t xml:space="preserve"> </w:t>
      </w:r>
      <w:r>
        <w:t>assoluta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relativa</w:t>
      </w:r>
    </w:p>
    <w:p w14:paraId="1AC8FDDF" w14:textId="77777777" w:rsidR="00445FD6" w:rsidRDefault="00A418E3">
      <w:pPr>
        <w:pStyle w:val="Paragrafoelenco"/>
        <w:numPr>
          <w:ilvl w:val="0"/>
          <w:numId w:val="1"/>
        </w:numPr>
        <w:tabs>
          <w:tab w:val="left" w:pos="727"/>
        </w:tabs>
        <w:spacing w:before="1"/>
        <w:ind w:left="727" w:hanging="359"/>
      </w:pPr>
      <w:r>
        <w:t>Rappresentazioni</w:t>
      </w:r>
      <w:r>
        <w:rPr>
          <w:spacing w:val="-9"/>
        </w:rPr>
        <w:t xml:space="preserve"> </w:t>
      </w:r>
      <w:r>
        <w:rPr>
          <w:spacing w:val="-2"/>
        </w:rPr>
        <w:t>grafiche</w:t>
      </w:r>
    </w:p>
    <w:p w14:paraId="161C0BAC" w14:textId="4CF88878" w:rsidR="00894846" w:rsidRDefault="00A418E3">
      <w:pPr>
        <w:pStyle w:val="Paragrafoelenco"/>
        <w:numPr>
          <w:ilvl w:val="0"/>
          <w:numId w:val="1"/>
        </w:numPr>
        <w:tabs>
          <w:tab w:val="left" w:pos="720"/>
          <w:tab w:val="left" w:pos="726"/>
        </w:tabs>
        <w:spacing w:line="578" w:lineRule="auto"/>
        <w:ind w:left="720" w:right="7595" w:hanging="353"/>
      </w:pPr>
      <w:r>
        <w:tab/>
        <w:t>Media</w:t>
      </w:r>
      <w:r>
        <w:rPr>
          <w:spacing w:val="-11"/>
        </w:rPr>
        <w:t xml:space="preserve"> </w:t>
      </w:r>
      <w:r>
        <w:t>aritmetica,</w:t>
      </w:r>
      <w:r>
        <w:rPr>
          <w:spacing w:val="-13"/>
        </w:rPr>
        <w:t xml:space="preserve"> </w:t>
      </w:r>
      <w:r>
        <w:t>mediana,</w:t>
      </w:r>
      <w:r>
        <w:rPr>
          <w:spacing w:val="-11"/>
        </w:rPr>
        <w:t xml:space="preserve"> </w:t>
      </w:r>
      <w:r>
        <w:t xml:space="preserve">moda </w:t>
      </w:r>
      <w:bookmarkEnd w:id="1"/>
    </w:p>
    <w:p w14:paraId="1013893F" w14:textId="7C243E74" w:rsidR="00894846" w:rsidRDefault="00894846" w:rsidP="00894846">
      <w:pPr>
        <w:pStyle w:val="Titolo2"/>
        <w:ind w:left="370"/>
      </w:pPr>
      <w:r>
        <w:lastRenderedPageBreak/>
        <w:t>Esercitazione per le prove INVALSI</w:t>
      </w:r>
    </w:p>
    <w:p w14:paraId="4D4CB341" w14:textId="69024B98" w:rsidR="00894846" w:rsidRDefault="00894846" w:rsidP="00894846">
      <w:pPr>
        <w:pStyle w:val="Paragrafoelenco"/>
        <w:numPr>
          <w:ilvl w:val="0"/>
          <w:numId w:val="1"/>
        </w:numPr>
        <w:tabs>
          <w:tab w:val="left" w:pos="727"/>
        </w:tabs>
        <w:spacing w:before="128"/>
        <w:ind w:left="727" w:hanging="359"/>
      </w:pPr>
      <w:r>
        <w:t>Risoluzione di esercizi assegnati durante le prove INVALSI degli anni precedenti inerenti al programma svolto</w:t>
      </w:r>
    </w:p>
    <w:p w14:paraId="2E35F61F" w14:textId="77777777" w:rsidR="00894846" w:rsidRDefault="00894846" w:rsidP="00894846">
      <w:pPr>
        <w:pStyle w:val="Paragrafoelenco"/>
        <w:tabs>
          <w:tab w:val="left" w:pos="720"/>
          <w:tab w:val="left" w:pos="726"/>
        </w:tabs>
        <w:spacing w:line="578" w:lineRule="auto"/>
        <w:ind w:left="720" w:right="7595" w:firstLine="0"/>
      </w:pPr>
    </w:p>
    <w:p w14:paraId="2BC00863" w14:textId="1285B323" w:rsidR="00445FD6" w:rsidRDefault="00A418E3" w:rsidP="00894846">
      <w:pPr>
        <w:pStyle w:val="Paragrafoelenco"/>
        <w:tabs>
          <w:tab w:val="left" w:pos="720"/>
          <w:tab w:val="left" w:pos="726"/>
        </w:tabs>
        <w:spacing w:line="578" w:lineRule="auto"/>
        <w:ind w:left="720" w:right="7595" w:firstLine="0"/>
      </w:pPr>
      <w:r>
        <w:t>SANTERAMO, Lì 07 giugno 202</w:t>
      </w:r>
      <w:r w:rsidR="003D0342">
        <w:t>4</w:t>
      </w:r>
    </w:p>
    <w:p w14:paraId="010E9689" w14:textId="77777777" w:rsidR="00445FD6" w:rsidRDefault="00A418E3">
      <w:pPr>
        <w:pStyle w:val="Corpotesto"/>
        <w:tabs>
          <w:tab w:val="left" w:pos="7922"/>
        </w:tabs>
        <w:spacing w:before="157"/>
        <w:ind w:left="720" w:firstLine="0"/>
      </w:pPr>
      <w:r>
        <w:t>Gli</w:t>
      </w:r>
      <w:r>
        <w:rPr>
          <w:spacing w:val="-1"/>
        </w:rPr>
        <w:t xml:space="preserve"> </w:t>
      </w:r>
      <w:r>
        <w:rPr>
          <w:spacing w:val="-2"/>
        </w:rPr>
        <w:t>alunni</w:t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docente</w:t>
      </w:r>
    </w:p>
    <w:p w14:paraId="27B1ADB5" w14:textId="0E637E2B" w:rsidR="00445FD6" w:rsidRDefault="00A418E3">
      <w:pPr>
        <w:pStyle w:val="Corpotesto"/>
        <w:spacing w:before="1"/>
        <w:ind w:left="7252" w:firstLine="0"/>
      </w:pPr>
      <w:r>
        <w:t>Prof.ssa</w:t>
      </w:r>
      <w:r>
        <w:rPr>
          <w:spacing w:val="-4"/>
        </w:rPr>
        <w:t xml:space="preserve"> </w:t>
      </w:r>
      <w:r w:rsidR="00894846">
        <w:t xml:space="preserve">Nadia </w:t>
      </w:r>
      <w:proofErr w:type="spellStart"/>
      <w:r w:rsidR="00894846">
        <w:t>Petragallo</w:t>
      </w:r>
      <w:proofErr w:type="spellEnd"/>
    </w:p>
    <w:p w14:paraId="6661CB79" w14:textId="77777777" w:rsidR="00445FD6" w:rsidRDefault="00A418E3">
      <w:pPr>
        <w:pStyle w:val="Corpotesto"/>
        <w:spacing w:before="10"/>
        <w:ind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C3C62D" wp14:editId="63965ABA">
                <wp:simplePos x="0" y="0"/>
                <wp:positionH relativeFrom="page">
                  <wp:posOffset>711708</wp:posOffset>
                </wp:positionH>
                <wp:positionV relativeFrom="paragraph">
                  <wp:posOffset>153594</wp:posOffset>
                </wp:positionV>
                <wp:extent cx="20186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46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EAF9" id="Graphic 4" o:spid="_x0000_s1026" style="position:absolute;margin-left:56.05pt;margin-top:12.1pt;width:15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CdJAIAAH8EAAAOAAAAZHJzL2Uyb0RvYy54bWysVMFu2zAMvQ/YPwi6L06CIGuNOMXQoMWA&#10;oivQFDsrshwLkyWNVGLn70fJdpJ2t2E+CJT4RPLxUV7ddY1hRwWonS34bDLlTFnpSm33BX/bPny5&#10;4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" path="m,l201846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0C7DAAD" w14:textId="77777777" w:rsidR="00445FD6" w:rsidRDefault="00445FD6">
      <w:pPr>
        <w:pStyle w:val="Corpotesto"/>
        <w:ind w:firstLine="0"/>
        <w:rPr>
          <w:sz w:val="20"/>
        </w:rPr>
      </w:pPr>
    </w:p>
    <w:p w14:paraId="1E1D0ECB" w14:textId="77777777" w:rsidR="00445FD6" w:rsidRDefault="00A418E3">
      <w:pPr>
        <w:pStyle w:val="Corpotesto"/>
        <w:spacing w:before="18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237C1F" wp14:editId="5E5D6FFA">
                <wp:simplePos x="0" y="0"/>
                <wp:positionH relativeFrom="page">
                  <wp:posOffset>711708</wp:posOffset>
                </wp:positionH>
                <wp:positionV relativeFrom="paragraph">
                  <wp:posOffset>182048</wp:posOffset>
                </wp:positionV>
                <wp:extent cx="2019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878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4F18" id="Graphic 5" o:spid="_x0000_s1026" style="position:absolute;margin-left:56.05pt;margin-top:14.35pt;width:15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" path="m,l201878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9DA4EF" wp14:editId="57CD39DE">
                <wp:simplePos x="0" y="0"/>
                <wp:positionH relativeFrom="page">
                  <wp:posOffset>4827396</wp:posOffset>
                </wp:positionH>
                <wp:positionV relativeFrom="paragraph">
                  <wp:posOffset>182048</wp:posOffset>
                </wp:positionV>
                <wp:extent cx="1668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38927" id="Graphic 6" o:spid="_x0000_s1026" style="position:absolute;margin-left:380.1pt;margin-top:14.35pt;width:131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VQJAIAAH8EAAAOAAAAZHJzL2Uyb0RvYy54bWysVMFu2zAMvQ/YPwi6L06CNc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" path="m,l16687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BCD4375" w14:textId="77777777" w:rsidR="00445FD6" w:rsidRDefault="00445FD6">
      <w:pPr>
        <w:pStyle w:val="Corpotesto"/>
        <w:ind w:firstLine="0"/>
        <w:rPr>
          <w:sz w:val="20"/>
        </w:rPr>
      </w:pPr>
    </w:p>
    <w:p w14:paraId="6CA1C4CE" w14:textId="77777777" w:rsidR="00445FD6" w:rsidRDefault="00A418E3">
      <w:pPr>
        <w:pStyle w:val="Corpotesto"/>
        <w:spacing w:before="18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31D9B4" wp14:editId="4E79C959">
                <wp:simplePos x="0" y="0"/>
                <wp:positionH relativeFrom="page">
                  <wp:posOffset>711708</wp:posOffset>
                </wp:positionH>
                <wp:positionV relativeFrom="paragraph">
                  <wp:posOffset>181794</wp:posOffset>
                </wp:positionV>
                <wp:extent cx="20186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6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B95B3" id="Graphic 7" o:spid="_x0000_s1026" style="position:absolute;margin-left:56.05pt;margin-top:14.3pt;width:15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" path="m,l2018609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445FD6">
      <w:pgSz w:w="12240" w:h="15840"/>
      <w:pgMar w:top="92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78CA"/>
    <w:multiLevelType w:val="hybridMultilevel"/>
    <w:tmpl w:val="7310C8AE"/>
    <w:lvl w:ilvl="0" w:tplc="336E8A6A">
      <w:numFmt w:val="bullet"/>
      <w:lvlText w:val="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FD6"/>
    <w:rsid w:val="003B32C1"/>
    <w:rsid w:val="003D0342"/>
    <w:rsid w:val="00445FD6"/>
    <w:rsid w:val="00894846"/>
    <w:rsid w:val="009C1252"/>
    <w:rsid w:val="00A418E3"/>
    <w:rsid w:val="00C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5BE"/>
  <w15:docId w15:val="{7187A5D5-9C9F-4A94-B467-CCC8CE9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1628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</w:pPr>
  </w:style>
  <w:style w:type="paragraph" w:styleId="Titolo">
    <w:name w:val="Title"/>
    <w:basedOn w:val="Normale"/>
    <w:uiPriority w:val="10"/>
    <w:qFormat/>
    <w:pPr>
      <w:ind w:right="5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48" w:hanging="360"/>
    </w:pPr>
  </w:style>
  <w:style w:type="paragraph" w:customStyle="1" w:styleId="TableParagraph">
    <w:name w:val="Table Paragraph"/>
    <w:basedOn w:val="Normale"/>
    <w:uiPriority w:val="1"/>
    <w:qFormat/>
    <w:pPr>
      <w:spacing w:line="162" w:lineRule="exact"/>
      <w:ind w:right="124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2C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ietrosett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016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Sette</cp:lastModifiedBy>
  <cp:revision>5</cp:revision>
  <dcterms:created xsi:type="dcterms:W3CDTF">2024-05-06T10:33:00Z</dcterms:created>
  <dcterms:modified xsi:type="dcterms:W3CDTF">2024-06-03T08:35:00Z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2013</vt:lpwstr>
  </property>
</Properties>
</file>