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FC" w:rsidRPr="00DD3A51" w:rsidRDefault="00CB69E2" w:rsidP="00EC3AFC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I.I.S.S.</w:t>
      </w:r>
      <w:proofErr w:type="spellEnd"/>
      <w:r>
        <w:rPr>
          <w:b/>
          <w:sz w:val="32"/>
        </w:rPr>
        <w:t xml:space="preserve"> “PIETRO SETTE”</w:t>
      </w:r>
      <w:r w:rsidR="00EC3AFC">
        <w:rPr>
          <w:b/>
          <w:sz w:val="32"/>
        </w:rPr>
        <w:t xml:space="preserve"> SANTERAMO</w:t>
      </w:r>
    </w:p>
    <w:p w:rsidR="00EC3AFC" w:rsidRPr="0056196A" w:rsidRDefault="00EC3AFC" w:rsidP="00EC3AFC">
      <w:pPr>
        <w:jc w:val="center"/>
        <w:rPr>
          <w:sz w:val="28"/>
          <w:szCs w:val="28"/>
        </w:rPr>
      </w:pPr>
      <w:r w:rsidRPr="0056196A">
        <w:rPr>
          <w:b/>
          <w:sz w:val="28"/>
          <w:szCs w:val="28"/>
        </w:rPr>
        <w:t xml:space="preserve">PROGRAMMA </w:t>
      </w:r>
      <w:proofErr w:type="spellStart"/>
      <w:r w:rsidRPr="0056196A">
        <w:rPr>
          <w:b/>
          <w:sz w:val="28"/>
          <w:szCs w:val="28"/>
        </w:rPr>
        <w:t>DI</w:t>
      </w:r>
      <w:proofErr w:type="spellEnd"/>
      <w:r w:rsidRPr="0056196A">
        <w:rPr>
          <w:b/>
          <w:sz w:val="28"/>
          <w:szCs w:val="28"/>
        </w:rPr>
        <w:t xml:space="preserve"> RELIGIONE CATTOLICA</w:t>
      </w:r>
    </w:p>
    <w:p w:rsidR="00EC3AFC" w:rsidRPr="000D7BE6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 SVOLTO NELLA CLASSE </w:t>
      </w:r>
      <w:r w:rsidR="006B71AC">
        <w:rPr>
          <w:b/>
          <w:sz w:val="28"/>
          <w:szCs w:val="28"/>
        </w:rPr>
        <w:t>1</w:t>
      </w:r>
      <w:r w:rsidRPr="000D7BE6">
        <w:rPr>
          <w:sz w:val="28"/>
          <w:szCs w:val="28"/>
        </w:rPr>
        <w:t xml:space="preserve">^ </w:t>
      </w:r>
      <w:proofErr w:type="spellStart"/>
      <w:r w:rsidRPr="000D7BE6">
        <w:rPr>
          <w:sz w:val="28"/>
          <w:szCs w:val="28"/>
        </w:rPr>
        <w:t>SEZ</w:t>
      </w:r>
      <w:proofErr w:type="spellEnd"/>
      <w:r w:rsidRPr="000D7BE6">
        <w:rPr>
          <w:sz w:val="28"/>
          <w:szCs w:val="28"/>
        </w:rPr>
        <w:t xml:space="preserve">. </w:t>
      </w:r>
      <w:r w:rsidR="00D53A68" w:rsidRPr="00772B4A">
        <w:rPr>
          <w:b/>
          <w:bCs/>
          <w:sz w:val="28"/>
          <w:szCs w:val="28"/>
        </w:rPr>
        <w:t>A</w:t>
      </w:r>
      <w:r w:rsidR="00663E62" w:rsidRPr="000D7BE6">
        <w:rPr>
          <w:sz w:val="28"/>
          <w:szCs w:val="28"/>
        </w:rPr>
        <w:t>/</w:t>
      </w:r>
      <w:proofErr w:type="spellStart"/>
      <w:r w:rsidR="00804842" w:rsidRPr="00772B4A">
        <w:rPr>
          <w:b/>
          <w:bCs/>
          <w:sz w:val="28"/>
          <w:szCs w:val="28"/>
        </w:rPr>
        <w:t>L.S.</w:t>
      </w:r>
      <w:proofErr w:type="spellEnd"/>
    </w:p>
    <w:p w:rsidR="00EC3AFC" w:rsidRPr="0056196A" w:rsidRDefault="00EC3AFC" w:rsidP="00EC3AFC">
      <w:pPr>
        <w:pStyle w:val="a"/>
        <w:rPr>
          <w:sz w:val="28"/>
          <w:szCs w:val="28"/>
        </w:rPr>
      </w:pPr>
      <w:r w:rsidRPr="0056196A">
        <w:rPr>
          <w:sz w:val="28"/>
          <w:szCs w:val="28"/>
        </w:rPr>
        <w:t xml:space="preserve">DALLA </w:t>
      </w:r>
      <w:proofErr w:type="spellStart"/>
      <w:r w:rsidRPr="0056196A">
        <w:rPr>
          <w:sz w:val="28"/>
          <w:szCs w:val="28"/>
        </w:rPr>
        <w:t>PROF.SSA</w:t>
      </w:r>
      <w:proofErr w:type="spellEnd"/>
      <w:r w:rsidRPr="0056196A">
        <w:rPr>
          <w:sz w:val="28"/>
          <w:szCs w:val="28"/>
        </w:rPr>
        <w:t xml:space="preserve"> </w:t>
      </w:r>
      <w:r w:rsidRPr="0056196A">
        <w:rPr>
          <w:b/>
          <w:sz w:val="28"/>
          <w:szCs w:val="28"/>
        </w:rPr>
        <w:t>ANNA DISANTO</w:t>
      </w:r>
      <w:r w:rsidRPr="0056196A">
        <w:rPr>
          <w:sz w:val="28"/>
          <w:szCs w:val="28"/>
        </w:rPr>
        <w:t xml:space="preserve"> </w:t>
      </w:r>
    </w:p>
    <w:p w:rsidR="00EC3AFC" w:rsidRDefault="00EC3AFC" w:rsidP="00EC3AFC">
      <w:pPr>
        <w:pStyle w:val="a"/>
        <w:rPr>
          <w:b/>
          <w:sz w:val="28"/>
          <w:szCs w:val="28"/>
        </w:rPr>
      </w:pPr>
      <w:r w:rsidRPr="0056196A">
        <w:rPr>
          <w:sz w:val="28"/>
          <w:szCs w:val="28"/>
        </w:rPr>
        <w:t xml:space="preserve"> ANNO SCOLASTICO </w:t>
      </w:r>
      <w:r w:rsidR="009D12AA">
        <w:rPr>
          <w:b/>
          <w:sz w:val="28"/>
          <w:szCs w:val="28"/>
        </w:rPr>
        <w:t>20</w:t>
      </w:r>
      <w:r w:rsidR="006B71AC">
        <w:rPr>
          <w:b/>
          <w:sz w:val="28"/>
          <w:szCs w:val="28"/>
        </w:rPr>
        <w:t>2</w:t>
      </w:r>
      <w:r w:rsidR="00804842">
        <w:rPr>
          <w:b/>
          <w:sz w:val="28"/>
          <w:szCs w:val="28"/>
        </w:rPr>
        <w:t>4</w:t>
      </w:r>
      <w:r w:rsidR="009D12AA">
        <w:rPr>
          <w:b/>
          <w:sz w:val="28"/>
          <w:szCs w:val="28"/>
        </w:rPr>
        <w:t>/20</w:t>
      </w:r>
      <w:r w:rsidR="00AB1E4B">
        <w:rPr>
          <w:b/>
          <w:sz w:val="28"/>
          <w:szCs w:val="28"/>
        </w:rPr>
        <w:t>2</w:t>
      </w:r>
      <w:r w:rsidR="00804842">
        <w:rPr>
          <w:b/>
          <w:sz w:val="28"/>
          <w:szCs w:val="28"/>
        </w:rPr>
        <w:t>5</w:t>
      </w:r>
    </w:p>
    <w:p w:rsidR="0057340A" w:rsidRDefault="0057340A" w:rsidP="0057340A">
      <w:pPr>
        <w:pStyle w:val="Corpodeltesto"/>
      </w:pPr>
      <w:r>
        <w:t xml:space="preserve"> </w:t>
      </w:r>
    </w:p>
    <w:p w:rsidR="0057340A" w:rsidRPr="0057340A" w:rsidRDefault="0057340A" w:rsidP="0057340A">
      <w:pPr>
        <w:rPr>
          <w:b/>
          <w:sz w:val="28"/>
        </w:rPr>
      </w:pPr>
      <w:r w:rsidRPr="0057340A">
        <w:rPr>
          <w:b/>
          <w:sz w:val="28"/>
        </w:rPr>
        <w:t xml:space="preserve">     1. Il mistero dell’esistenza.</w:t>
      </w:r>
    </w:p>
    <w:p w:rsidR="0057340A" w:rsidRPr="0057340A" w:rsidRDefault="0057340A" w:rsidP="0057340A">
      <w:pPr>
        <w:numPr>
          <w:ilvl w:val="0"/>
          <w:numId w:val="9"/>
        </w:numPr>
        <w:rPr>
          <w:sz w:val="28"/>
        </w:rPr>
      </w:pPr>
      <w:r w:rsidRPr="0057340A">
        <w:rPr>
          <w:sz w:val="28"/>
        </w:rPr>
        <w:t xml:space="preserve">L’uomo e le sue domande. </w:t>
      </w:r>
    </w:p>
    <w:p w:rsidR="0057340A" w:rsidRPr="0057340A" w:rsidRDefault="0057340A" w:rsidP="0057340A">
      <w:pPr>
        <w:numPr>
          <w:ilvl w:val="0"/>
          <w:numId w:val="9"/>
        </w:numPr>
        <w:rPr>
          <w:sz w:val="28"/>
        </w:rPr>
      </w:pPr>
      <w:r w:rsidRPr="0057340A">
        <w:rPr>
          <w:sz w:val="28"/>
        </w:rPr>
        <w:t xml:space="preserve">Gli adolescenti alla ricerca del “perché vivere” </w:t>
      </w:r>
    </w:p>
    <w:p w:rsidR="0057340A" w:rsidRPr="0057340A" w:rsidRDefault="0057340A" w:rsidP="0057340A">
      <w:pPr>
        <w:numPr>
          <w:ilvl w:val="0"/>
          <w:numId w:val="9"/>
        </w:numPr>
        <w:rPr>
          <w:sz w:val="28"/>
        </w:rPr>
      </w:pPr>
      <w:r w:rsidRPr="0057340A">
        <w:rPr>
          <w:sz w:val="28"/>
        </w:rPr>
        <w:t>La coscienza di sé.  La felicità. La paura. Le emozioni.</w:t>
      </w:r>
    </w:p>
    <w:p w:rsidR="0057340A" w:rsidRPr="0057340A" w:rsidRDefault="0057340A" w:rsidP="0057340A">
      <w:pPr>
        <w:ind w:left="360"/>
        <w:rPr>
          <w:b/>
          <w:sz w:val="28"/>
        </w:rPr>
      </w:pPr>
      <w:r w:rsidRPr="0057340A">
        <w:rPr>
          <w:b/>
          <w:sz w:val="28"/>
        </w:rPr>
        <w:t>2. Adolescenza: alla scoperta di sé.</w:t>
      </w:r>
    </w:p>
    <w:p w:rsidR="0057340A" w:rsidRPr="0057340A" w:rsidRDefault="0057340A" w:rsidP="0057340A">
      <w:pPr>
        <w:numPr>
          <w:ilvl w:val="0"/>
          <w:numId w:val="8"/>
        </w:numPr>
        <w:rPr>
          <w:sz w:val="28"/>
        </w:rPr>
      </w:pPr>
      <w:r w:rsidRPr="0057340A">
        <w:rPr>
          <w:sz w:val="28"/>
        </w:rPr>
        <w:t xml:space="preserve">L’aquila addormentata. </w:t>
      </w:r>
    </w:p>
    <w:p w:rsidR="0057340A" w:rsidRPr="0057340A" w:rsidRDefault="0057340A" w:rsidP="0057340A">
      <w:pPr>
        <w:numPr>
          <w:ilvl w:val="0"/>
          <w:numId w:val="7"/>
        </w:numPr>
        <w:contextualSpacing/>
        <w:rPr>
          <w:b/>
          <w:sz w:val="28"/>
        </w:rPr>
      </w:pPr>
      <w:r w:rsidRPr="0057340A">
        <w:rPr>
          <w:sz w:val="28"/>
        </w:rPr>
        <w:t>I giovani: valori, scelte.</w:t>
      </w:r>
      <w:r w:rsidRPr="0057340A">
        <w:rPr>
          <w:b/>
          <w:sz w:val="28"/>
        </w:rPr>
        <w:t xml:space="preserve"> </w:t>
      </w:r>
      <w:r w:rsidRPr="0057340A">
        <w:rPr>
          <w:sz w:val="28"/>
        </w:rPr>
        <w:t>La corporeità e sessualità. “Ma cos’hai nella testa” Il corpo che cambia.   La percezione di sé (Ezio Aceti).</w:t>
      </w:r>
    </w:p>
    <w:p w:rsidR="0057340A" w:rsidRPr="0057340A" w:rsidRDefault="0057340A" w:rsidP="0057340A">
      <w:pPr>
        <w:numPr>
          <w:ilvl w:val="0"/>
          <w:numId w:val="7"/>
        </w:numPr>
        <w:contextualSpacing/>
        <w:rPr>
          <w:b/>
          <w:sz w:val="28"/>
        </w:rPr>
      </w:pPr>
      <w:r w:rsidRPr="0057340A">
        <w:rPr>
          <w:sz w:val="28"/>
        </w:rPr>
        <w:t>Il disagio che l’isolamento può provocare negli Adolescenti.</w:t>
      </w:r>
    </w:p>
    <w:p w:rsidR="0057340A" w:rsidRPr="0057340A" w:rsidRDefault="0057340A" w:rsidP="0057340A">
      <w:pPr>
        <w:numPr>
          <w:ilvl w:val="0"/>
          <w:numId w:val="7"/>
        </w:numPr>
        <w:contextualSpacing/>
        <w:rPr>
          <w:sz w:val="28"/>
        </w:rPr>
      </w:pPr>
      <w:r w:rsidRPr="0057340A">
        <w:rPr>
          <w:sz w:val="28"/>
        </w:rPr>
        <w:t xml:space="preserve">Il fumo e le </w:t>
      </w:r>
      <w:proofErr w:type="spellStart"/>
      <w:r w:rsidRPr="0057340A">
        <w:rPr>
          <w:sz w:val="28"/>
        </w:rPr>
        <w:t>stories</w:t>
      </w:r>
      <w:proofErr w:type="spellEnd"/>
      <w:r w:rsidRPr="0057340A">
        <w:rPr>
          <w:sz w:val="28"/>
        </w:rPr>
        <w:t>.</w:t>
      </w:r>
    </w:p>
    <w:p w:rsidR="0057340A" w:rsidRPr="0057340A" w:rsidRDefault="0057340A" w:rsidP="0057340A">
      <w:pPr>
        <w:numPr>
          <w:ilvl w:val="0"/>
          <w:numId w:val="7"/>
        </w:numPr>
        <w:contextualSpacing/>
        <w:rPr>
          <w:b/>
          <w:sz w:val="28"/>
        </w:rPr>
      </w:pPr>
      <w:r w:rsidRPr="0057340A">
        <w:rPr>
          <w:sz w:val="28"/>
        </w:rPr>
        <w:t xml:space="preserve"> “Oh </w:t>
      </w:r>
      <w:proofErr w:type="spellStart"/>
      <w:r w:rsidRPr="0057340A">
        <w:rPr>
          <w:sz w:val="28"/>
        </w:rPr>
        <w:t>Mà</w:t>
      </w:r>
      <w:proofErr w:type="spellEnd"/>
      <w:r w:rsidRPr="0057340A">
        <w:rPr>
          <w:sz w:val="28"/>
        </w:rPr>
        <w:t>! Storia di Michael, ragazzo difficile” Ed. La Meridiana.</w:t>
      </w:r>
    </w:p>
    <w:p w:rsidR="0057340A" w:rsidRPr="0057340A" w:rsidRDefault="0057340A" w:rsidP="0057340A">
      <w:pPr>
        <w:numPr>
          <w:ilvl w:val="0"/>
          <w:numId w:val="7"/>
        </w:numPr>
        <w:contextualSpacing/>
        <w:rPr>
          <w:b/>
          <w:sz w:val="28"/>
        </w:rPr>
      </w:pPr>
      <w:r w:rsidRPr="0057340A">
        <w:rPr>
          <w:sz w:val="28"/>
        </w:rPr>
        <w:t xml:space="preserve">Il discernimento vocazionale: la vocazione: trovare il proprio posto nel mondo. </w:t>
      </w:r>
    </w:p>
    <w:p w:rsidR="0057340A" w:rsidRPr="0057340A" w:rsidRDefault="0057340A" w:rsidP="0057340A">
      <w:pPr>
        <w:numPr>
          <w:ilvl w:val="0"/>
          <w:numId w:val="7"/>
        </w:numPr>
        <w:contextualSpacing/>
        <w:rPr>
          <w:b/>
          <w:sz w:val="28"/>
        </w:rPr>
      </w:pPr>
      <w:r w:rsidRPr="0057340A">
        <w:rPr>
          <w:sz w:val="28"/>
        </w:rPr>
        <w:t>Il fenomeno del bullismo. Una vita da social: quali sono le regole. Quando dire di no” La mia vita di zucchina”.</w:t>
      </w:r>
    </w:p>
    <w:p w:rsidR="0057340A" w:rsidRPr="0057340A" w:rsidRDefault="00EE5F3D" w:rsidP="0057340A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Porsi una meta: film “Soul”</w:t>
      </w:r>
    </w:p>
    <w:p w:rsidR="0057340A" w:rsidRPr="0057340A" w:rsidRDefault="0057340A" w:rsidP="0057340A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57340A">
        <w:rPr>
          <w:bCs/>
          <w:sz w:val="28"/>
        </w:rPr>
        <w:t xml:space="preserve"> La cura della comunicazione nei social network. Le parole Ostili.</w:t>
      </w:r>
    </w:p>
    <w:p w:rsidR="0057340A" w:rsidRPr="0057340A" w:rsidRDefault="0057340A" w:rsidP="0057340A">
      <w:pPr>
        <w:spacing w:after="120"/>
        <w:ind w:left="360"/>
        <w:rPr>
          <w:sz w:val="28"/>
          <w:szCs w:val="28"/>
        </w:rPr>
      </w:pPr>
      <w:r w:rsidRPr="0057340A">
        <w:rPr>
          <w:b/>
          <w:sz w:val="28"/>
          <w:szCs w:val="28"/>
        </w:rPr>
        <w:t>3.</w:t>
      </w:r>
      <w:r w:rsidRPr="0057340A">
        <w:rPr>
          <w:sz w:val="28"/>
          <w:szCs w:val="28"/>
        </w:rPr>
        <w:t xml:space="preserve">  </w:t>
      </w:r>
      <w:r w:rsidRPr="0057340A">
        <w:rPr>
          <w:b/>
          <w:sz w:val="28"/>
          <w:szCs w:val="28"/>
        </w:rPr>
        <w:t xml:space="preserve">Che cos’è la Religione. </w:t>
      </w:r>
      <w:r w:rsidRPr="0057340A">
        <w:rPr>
          <w:sz w:val="28"/>
          <w:szCs w:val="28"/>
        </w:rPr>
        <w:t>Fede, magia e superstizione. Il Satanismo giovanile.      Monoteismo e   politeismo.</w:t>
      </w:r>
    </w:p>
    <w:p w:rsidR="0057340A" w:rsidRPr="0057340A" w:rsidRDefault="0057340A" w:rsidP="0057340A">
      <w:pPr>
        <w:spacing w:after="120"/>
        <w:ind w:left="360"/>
        <w:rPr>
          <w:sz w:val="28"/>
          <w:szCs w:val="28"/>
        </w:rPr>
      </w:pPr>
      <w:r w:rsidRPr="0057340A">
        <w:rPr>
          <w:b/>
          <w:bCs/>
          <w:sz w:val="28"/>
        </w:rPr>
        <w:t>L’Islamismo</w:t>
      </w:r>
      <w:r w:rsidRPr="0057340A">
        <w:rPr>
          <w:sz w:val="28"/>
        </w:rPr>
        <w:t xml:space="preserve"> ed il fondamentalismo religioso</w:t>
      </w:r>
    </w:p>
    <w:p w:rsidR="0057340A" w:rsidRPr="0057340A" w:rsidRDefault="0057340A" w:rsidP="0057340A">
      <w:pPr>
        <w:numPr>
          <w:ilvl w:val="0"/>
          <w:numId w:val="11"/>
        </w:numPr>
        <w:rPr>
          <w:sz w:val="28"/>
        </w:rPr>
      </w:pPr>
      <w:r w:rsidRPr="0057340A">
        <w:rPr>
          <w:sz w:val="28"/>
        </w:rPr>
        <w:t>L’Islamismo a grandi linee.</w:t>
      </w:r>
    </w:p>
    <w:p w:rsidR="0057340A" w:rsidRPr="0057340A" w:rsidRDefault="0057340A" w:rsidP="0057340A">
      <w:pPr>
        <w:numPr>
          <w:ilvl w:val="0"/>
          <w:numId w:val="11"/>
        </w:numPr>
        <w:rPr>
          <w:sz w:val="28"/>
        </w:rPr>
      </w:pPr>
      <w:r w:rsidRPr="0057340A">
        <w:rPr>
          <w:sz w:val="28"/>
        </w:rPr>
        <w:t>I capisaldi dottrinali dell’Islamismo</w:t>
      </w:r>
    </w:p>
    <w:p w:rsidR="0057340A" w:rsidRPr="0057340A" w:rsidRDefault="0057340A" w:rsidP="0057340A">
      <w:pPr>
        <w:numPr>
          <w:ilvl w:val="0"/>
          <w:numId w:val="11"/>
        </w:numPr>
        <w:rPr>
          <w:sz w:val="28"/>
        </w:rPr>
      </w:pPr>
      <w:r w:rsidRPr="0057340A">
        <w:rPr>
          <w:sz w:val="28"/>
        </w:rPr>
        <w:t>La prassi di vita e la dottrina a confronto con il Cristianesimo.</w:t>
      </w:r>
    </w:p>
    <w:p w:rsidR="0057340A" w:rsidRDefault="0057340A" w:rsidP="0057340A">
      <w:pPr>
        <w:keepNext/>
        <w:outlineLvl w:val="7"/>
        <w:rPr>
          <w:b/>
          <w:sz w:val="28"/>
        </w:rPr>
      </w:pPr>
      <w:r w:rsidRPr="0057340A">
        <w:rPr>
          <w:b/>
          <w:sz w:val="28"/>
        </w:rPr>
        <w:t xml:space="preserve">     4.   IL Cristianesimo. </w:t>
      </w:r>
    </w:p>
    <w:p w:rsidR="00E61B81" w:rsidRDefault="00E61B81" w:rsidP="00E61B81">
      <w:pPr>
        <w:keepNext/>
        <w:outlineLvl w:val="7"/>
        <w:rPr>
          <w:b/>
          <w:sz w:val="28"/>
        </w:rPr>
      </w:pPr>
      <w:r>
        <w:rPr>
          <w:b/>
          <w:sz w:val="28"/>
        </w:rPr>
        <w:t xml:space="preserve">           Il Giubileo della Misericordia: pellegrini di speranza. </w:t>
      </w:r>
    </w:p>
    <w:p w:rsidR="00E61B81" w:rsidRPr="0057340A" w:rsidRDefault="00E61B81" w:rsidP="0057340A">
      <w:pPr>
        <w:keepNext/>
        <w:outlineLvl w:val="7"/>
        <w:rPr>
          <w:b/>
          <w:sz w:val="28"/>
        </w:rPr>
      </w:pPr>
      <w:r>
        <w:rPr>
          <w:b/>
          <w:sz w:val="28"/>
        </w:rPr>
        <w:t xml:space="preserve">            Significato del Logo e le porte Sante: Il carcere e le Basiliche.</w:t>
      </w:r>
    </w:p>
    <w:p w:rsidR="0057340A" w:rsidRPr="0057340A" w:rsidRDefault="0057340A" w:rsidP="0057340A">
      <w:pPr>
        <w:keepNext/>
        <w:numPr>
          <w:ilvl w:val="0"/>
          <w:numId w:val="11"/>
        </w:numPr>
        <w:outlineLvl w:val="7"/>
        <w:rPr>
          <w:bCs/>
          <w:sz w:val="28"/>
        </w:rPr>
      </w:pPr>
      <w:r w:rsidRPr="0057340A">
        <w:rPr>
          <w:bCs/>
          <w:sz w:val="28"/>
        </w:rPr>
        <w:t xml:space="preserve"> La Pasqua Ebraica e la Pasqua Cristiana.</w:t>
      </w:r>
    </w:p>
    <w:p w:rsidR="0057340A" w:rsidRPr="0057340A" w:rsidRDefault="0057340A" w:rsidP="0057340A">
      <w:pPr>
        <w:keepNext/>
        <w:numPr>
          <w:ilvl w:val="0"/>
          <w:numId w:val="11"/>
        </w:numPr>
        <w:outlineLvl w:val="7"/>
        <w:rPr>
          <w:bCs/>
          <w:sz w:val="28"/>
        </w:rPr>
      </w:pPr>
      <w:r w:rsidRPr="0057340A">
        <w:rPr>
          <w:bCs/>
          <w:sz w:val="28"/>
        </w:rPr>
        <w:t xml:space="preserve">  I momenti forti dell’Anno Liturgico.</w:t>
      </w:r>
    </w:p>
    <w:p w:rsidR="0057340A" w:rsidRPr="0057340A" w:rsidRDefault="0057340A" w:rsidP="0057340A">
      <w:pPr>
        <w:numPr>
          <w:ilvl w:val="0"/>
          <w:numId w:val="7"/>
        </w:numPr>
        <w:contextualSpacing/>
        <w:rPr>
          <w:b/>
          <w:sz w:val="28"/>
        </w:rPr>
      </w:pPr>
      <w:r w:rsidRPr="0057340A">
        <w:rPr>
          <w:sz w:val="28"/>
        </w:rPr>
        <w:t xml:space="preserve">  Che cos’è la Shoah? Le pietre d’inciampo. I Giusti fra le nazioni.</w:t>
      </w:r>
    </w:p>
    <w:p w:rsidR="0057340A" w:rsidRPr="0057340A" w:rsidRDefault="0057340A" w:rsidP="0057340A">
      <w:pPr>
        <w:spacing w:after="120"/>
        <w:rPr>
          <w:b/>
          <w:sz w:val="28"/>
        </w:rPr>
      </w:pPr>
      <w:r>
        <w:rPr>
          <w:b/>
          <w:bCs/>
          <w:sz w:val="28"/>
        </w:rPr>
        <w:t xml:space="preserve">     5</w:t>
      </w:r>
      <w:r w:rsidRPr="0057340A">
        <w:rPr>
          <w:b/>
          <w:bCs/>
          <w:sz w:val="28"/>
        </w:rPr>
        <w:t xml:space="preserve">.  </w:t>
      </w:r>
      <w:r w:rsidRPr="0057340A">
        <w:rPr>
          <w:b/>
          <w:sz w:val="28"/>
        </w:rPr>
        <w:t>Incontro con la Bibbia. Abramo</w:t>
      </w:r>
      <w:r>
        <w:rPr>
          <w:b/>
          <w:sz w:val="28"/>
        </w:rPr>
        <w:t>.</w:t>
      </w:r>
    </w:p>
    <w:p w:rsidR="0057340A" w:rsidRPr="0057340A" w:rsidRDefault="0057340A" w:rsidP="0057340A">
      <w:pPr>
        <w:spacing w:after="120"/>
        <w:ind w:left="360"/>
        <w:rPr>
          <w:b/>
          <w:bCs/>
          <w:sz w:val="28"/>
        </w:rPr>
      </w:pPr>
      <w:r w:rsidRPr="0057340A">
        <w:rPr>
          <w:b/>
          <w:bCs/>
          <w:sz w:val="28"/>
        </w:rPr>
        <w:t>Educazione Civica</w:t>
      </w:r>
    </w:p>
    <w:p w:rsidR="0057340A" w:rsidRPr="0057340A" w:rsidRDefault="0057340A" w:rsidP="0057340A">
      <w:pPr>
        <w:spacing w:after="120"/>
        <w:ind w:left="360"/>
        <w:rPr>
          <w:b/>
          <w:bCs/>
          <w:sz w:val="28"/>
        </w:rPr>
      </w:pPr>
      <w:r w:rsidRPr="0057340A">
        <w:rPr>
          <w:b/>
          <w:bCs/>
          <w:sz w:val="28"/>
        </w:rPr>
        <w:t xml:space="preserve">Educazione alla Legalità. Bullismo e </w:t>
      </w:r>
      <w:proofErr w:type="spellStart"/>
      <w:r w:rsidRPr="0057340A">
        <w:rPr>
          <w:b/>
          <w:bCs/>
          <w:sz w:val="28"/>
        </w:rPr>
        <w:t>Cyberbullismo</w:t>
      </w:r>
      <w:proofErr w:type="spellEnd"/>
      <w:r w:rsidRPr="0057340A">
        <w:rPr>
          <w:b/>
          <w:bCs/>
          <w:sz w:val="28"/>
        </w:rPr>
        <w:t>.</w:t>
      </w:r>
    </w:p>
    <w:p w:rsidR="0057340A" w:rsidRPr="0057340A" w:rsidRDefault="0057340A" w:rsidP="0057340A">
      <w:pPr>
        <w:spacing w:after="120"/>
        <w:ind w:left="360"/>
        <w:rPr>
          <w:sz w:val="28"/>
        </w:rPr>
      </w:pPr>
      <w:r w:rsidRPr="0057340A">
        <w:rPr>
          <w:b/>
          <w:bCs/>
          <w:sz w:val="28"/>
        </w:rPr>
        <w:t xml:space="preserve"> </w:t>
      </w:r>
      <w:r w:rsidRPr="0057340A">
        <w:rPr>
          <w:sz w:val="28"/>
        </w:rPr>
        <w:t>Dibattito e confronto sulla vita: significato ed importanza.</w:t>
      </w:r>
    </w:p>
    <w:p w:rsidR="0057340A" w:rsidRPr="0057340A" w:rsidRDefault="0057340A" w:rsidP="0057340A">
      <w:pPr>
        <w:rPr>
          <w:sz w:val="28"/>
        </w:rPr>
      </w:pPr>
      <w:r w:rsidRPr="0057340A">
        <w:rPr>
          <w:sz w:val="28"/>
        </w:rPr>
        <w:t xml:space="preserve">Gli alunni                                                                           L’Insegnante                                                       </w:t>
      </w:r>
    </w:p>
    <w:p w:rsidR="0057340A" w:rsidRPr="0057340A" w:rsidRDefault="0057340A" w:rsidP="0057340A">
      <w:pPr>
        <w:rPr>
          <w:sz w:val="28"/>
        </w:rPr>
      </w:pPr>
    </w:p>
    <w:p w:rsidR="0057340A" w:rsidRDefault="0057340A" w:rsidP="0057340A">
      <w:pPr>
        <w:rPr>
          <w:sz w:val="28"/>
        </w:rPr>
      </w:pPr>
      <w:r w:rsidRPr="0057340A">
        <w:rPr>
          <w:sz w:val="28"/>
        </w:rPr>
        <w:lastRenderedPageBreak/>
        <w:t xml:space="preserve">                                                                                    Prof.ssa DISANTO Anna</w:t>
      </w:r>
    </w:p>
    <w:p w:rsidR="0057340A" w:rsidRDefault="0057340A" w:rsidP="0057340A">
      <w:pPr>
        <w:rPr>
          <w:sz w:val="28"/>
        </w:rPr>
      </w:pPr>
    </w:p>
    <w:p w:rsidR="0057340A" w:rsidRDefault="0057340A" w:rsidP="0057340A">
      <w:pPr>
        <w:rPr>
          <w:sz w:val="28"/>
        </w:rPr>
      </w:pPr>
    </w:p>
    <w:p w:rsidR="0057340A" w:rsidRDefault="0057340A" w:rsidP="0057340A">
      <w:pPr>
        <w:rPr>
          <w:sz w:val="28"/>
        </w:rPr>
      </w:pPr>
    </w:p>
    <w:p w:rsidR="0057340A" w:rsidRPr="0057340A" w:rsidRDefault="0057340A" w:rsidP="0057340A">
      <w:pPr>
        <w:rPr>
          <w:sz w:val="28"/>
        </w:rPr>
      </w:pPr>
    </w:p>
    <w:p w:rsidR="0057340A" w:rsidRDefault="0057340A" w:rsidP="0057340A">
      <w:pPr>
        <w:pStyle w:val="Corpodeltesto"/>
      </w:pPr>
    </w:p>
    <w:p w:rsidR="0057340A" w:rsidRPr="0057340A" w:rsidRDefault="0057340A" w:rsidP="0057340A">
      <w:pPr>
        <w:pStyle w:val="Corpodeltesto"/>
      </w:pPr>
    </w:p>
    <w:sectPr w:rsidR="0057340A" w:rsidRPr="0057340A" w:rsidSect="00363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44D"/>
    <w:multiLevelType w:val="hybridMultilevel"/>
    <w:tmpl w:val="E93AF7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C1E02"/>
    <w:multiLevelType w:val="hybridMultilevel"/>
    <w:tmpl w:val="7C1CC1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476D3"/>
    <w:multiLevelType w:val="hybridMultilevel"/>
    <w:tmpl w:val="9BC69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0166"/>
    <w:multiLevelType w:val="hybridMultilevel"/>
    <w:tmpl w:val="8D5EB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D557D"/>
    <w:multiLevelType w:val="hybridMultilevel"/>
    <w:tmpl w:val="E020E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44143"/>
    <w:multiLevelType w:val="hybridMultilevel"/>
    <w:tmpl w:val="C6AA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571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1433B19"/>
    <w:multiLevelType w:val="hybridMultilevel"/>
    <w:tmpl w:val="F78C4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35C7C"/>
    <w:multiLevelType w:val="hybridMultilevel"/>
    <w:tmpl w:val="C1FC5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43342"/>
    <w:multiLevelType w:val="multilevel"/>
    <w:tmpl w:val="51B2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7B0D81"/>
    <w:multiLevelType w:val="hybridMultilevel"/>
    <w:tmpl w:val="A6104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AFC"/>
    <w:rsid w:val="00023B12"/>
    <w:rsid w:val="0004016E"/>
    <w:rsid w:val="000D6C51"/>
    <w:rsid w:val="000D7BE6"/>
    <w:rsid w:val="000F5464"/>
    <w:rsid w:val="00104118"/>
    <w:rsid w:val="00123B5C"/>
    <w:rsid w:val="00124B57"/>
    <w:rsid w:val="0012614C"/>
    <w:rsid w:val="00131F96"/>
    <w:rsid w:val="001A4BE9"/>
    <w:rsid w:val="001C37F6"/>
    <w:rsid w:val="00212370"/>
    <w:rsid w:val="0027085A"/>
    <w:rsid w:val="00363C82"/>
    <w:rsid w:val="003D51BF"/>
    <w:rsid w:val="00454B38"/>
    <w:rsid w:val="004A188F"/>
    <w:rsid w:val="0056196A"/>
    <w:rsid w:val="0057340A"/>
    <w:rsid w:val="005F400C"/>
    <w:rsid w:val="00602D06"/>
    <w:rsid w:val="0063347E"/>
    <w:rsid w:val="006527FE"/>
    <w:rsid w:val="00654D8B"/>
    <w:rsid w:val="00663E62"/>
    <w:rsid w:val="006B71AC"/>
    <w:rsid w:val="006D6300"/>
    <w:rsid w:val="006F3650"/>
    <w:rsid w:val="006F6820"/>
    <w:rsid w:val="00772B4A"/>
    <w:rsid w:val="007B1D07"/>
    <w:rsid w:val="007C7020"/>
    <w:rsid w:val="007E376A"/>
    <w:rsid w:val="00804842"/>
    <w:rsid w:val="00833E63"/>
    <w:rsid w:val="00863534"/>
    <w:rsid w:val="00890D0A"/>
    <w:rsid w:val="008A1A51"/>
    <w:rsid w:val="008D2177"/>
    <w:rsid w:val="008D2577"/>
    <w:rsid w:val="0091442C"/>
    <w:rsid w:val="00986A50"/>
    <w:rsid w:val="009C332B"/>
    <w:rsid w:val="009D12AA"/>
    <w:rsid w:val="009D481E"/>
    <w:rsid w:val="009E2F0B"/>
    <w:rsid w:val="009E6A0C"/>
    <w:rsid w:val="009F50AE"/>
    <w:rsid w:val="00A972EB"/>
    <w:rsid w:val="00AA057E"/>
    <w:rsid w:val="00AB1E4B"/>
    <w:rsid w:val="00AC1165"/>
    <w:rsid w:val="00B5479D"/>
    <w:rsid w:val="00B65A8B"/>
    <w:rsid w:val="00B71970"/>
    <w:rsid w:val="00C07764"/>
    <w:rsid w:val="00C11642"/>
    <w:rsid w:val="00C93ACF"/>
    <w:rsid w:val="00CB69E2"/>
    <w:rsid w:val="00CE21B5"/>
    <w:rsid w:val="00CF5239"/>
    <w:rsid w:val="00D143F7"/>
    <w:rsid w:val="00D16FD8"/>
    <w:rsid w:val="00D43DCC"/>
    <w:rsid w:val="00D51D49"/>
    <w:rsid w:val="00D53A68"/>
    <w:rsid w:val="00E5408F"/>
    <w:rsid w:val="00E61B81"/>
    <w:rsid w:val="00EA3F09"/>
    <w:rsid w:val="00EB533B"/>
    <w:rsid w:val="00EC3AFC"/>
    <w:rsid w:val="00EE2C72"/>
    <w:rsid w:val="00EE5F3D"/>
    <w:rsid w:val="00EF7528"/>
    <w:rsid w:val="00F2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EC3AFC"/>
    <w:pPr>
      <w:jc w:val="center"/>
    </w:pPr>
    <w:rPr>
      <w:sz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C3A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3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0776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0776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54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docente</cp:lastModifiedBy>
  <cp:revision>63</cp:revision>
  <cp:lastPrinted>2014-06-03T09:36:00Z</cp:lastPrinted>
  <dcterms:created xsi:type="dcterms:W3CDTF">2012-06-10T14:35:00Z</dcterms:created>
  <dcterms:modified xsi:type="dcterms:W3CDTF">2025-05-23T07:17:00Z</dcterms:modified>
</cp:coreProperties>
</file>