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C482" w14:textId="13B197D4" w:rsidR="0043276B" w:rsidRDefault="0043276B" w:rsidP="00AC0D72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F1A695F" wp14:editId="534934AE">
            <wp:extent cx="5773951" cy="1619673"/>
            <wp:effectExtent l="0" t="0" r="0" b="6350"/>
            <wp:docPr id="2" name="Immagine 5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20" cy="16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B70A0" w14:textId="77777777" w:rsidR="00F03253" w:rsidRDefault="00F03253" w:rsidP="00AC0D72">
      <w:pPr>
        <w:jc w:val="center"/>
        <w:rPr>
          <w:sz w:val="24"/>
        </w:rPr>
      </w:pPr>
      <w:r>
        <w:rPr>
          <w:sz w:val="24"/>
        </w:rPr>
        <w:t>INGLESE</w:t>
      </w:r>
    </w:p>
    <w:p w14:paraId="1E81A211" w14:textId="480B8508" w:rsidR="00AC0D72" w:rsidRPr="0029709E" w:rsidRDefault="00AC0D72" w:rsidP="00AC0D72">
      <w:pPr>
        <w:jc w:val="center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PROGRAMMA SVOLTO    </w:t>
      </w:r>
      <w:r w:rsidRPr="0029709E">
        <w:rPr>
          <w:b/>
          <w:sz w:val="24"/>
        </w:rPr>
        <w:t xml:space="preserve">Classe </w:t>
      </w:r>
      <w:r w:rsidR="00471F90">
        <w:rPr>
          <w:b/>
          <w:sz w:val="24"/>
        </w:rPr>
        <w:t xml:space="preserve">II </w:t>
      </w:r>
      <w:r w:rsidR="00E332A7">
        <w:rPr>
          <w:b/>
          <w:sz w:val="24"/>
        </w:rPr>
        <w:t>D</w:t>
      </w:r>
      <w:r w:rsidR="00D4771E">
        <w:rPr>
          <w:b/>
          <w:sz w:val="24"/>
        </w:rPr>
        <w:t xml:space="preserve"> L</w:t>
      </w:r>
      <w:r w:rsidR="00C123C5">
        <w:rPr>
          <w:b/>
          <w:sz w:val="24"/>
        </w:rPr>
        <w:t>SA</w:t>
      </w:r>
    </w:p>
    <w:p w14:paraId="6E331AD9" w14:textId="7DDF5C88" w:rsidR="00AC0D72" w:rsidRDefault="006E5C03" w:rsidP="00AC0D72">
      <w:pPr>
        <w:jc w:val="center"/>
        <w:rPr>
          <w:sz w:val="24"/>
        </w:rPr>
      </w:pPr>
      <w:r>
        <w:rPr>
          <w:sz w:val="24"/>
        </w:rPr>
        <w:t>a.s. 202</w:t>
      </w:r>
      <w:r w:rsidR="00594BAD">
        <w:rPr>
          <w:sz w:val="24"/>
        </w:rPr>
        <w:t>2</w:t>
      </w:r>
      <w:r>
        <w:rPr>
          <w:sz w:val="24"/>
        </w:rPr>
        <w:t>/202</w:t>
      </w:r>
      <w:r w:rsidR="00594BAD">
        <w:rPr>
          <w:sz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8"/>
        <w:gridCol w:w="2002"/>
        <w:gridCol w:w="2369"/>
        <w:gridCol w:w="2584"/>
      </w:tblGrid>
      <w:tr w:rsidR="00AC0D72" w14:paraId="4D002785" w14:textId="77777777" w:rsidTr="00E82F76">
        <w:tc>
          <w:tcPr>
            <w:tcW w:w="2538" w:type="dxa"/>
          </w:tcPr>
          <w:p w14:paraId="3999EB45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</w:tc>
        <w:tc>
          <w:tcPr>
            <w:tcW w:w="2002" w:type="dxa"/>
          </w:tcPr>
          <w:p w14:paraId="60E39A65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Unità didattiche</w:t>
            </w:r>
          </w:p>
        </w:tc>
        <w:tc>
          <w:tcPr>
            <w:tcW w:w="2369" w:type="dxa"/>
          </w:tcPr>
          <w:p w14:paraId="16A6F6DA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ABILITA’</w:t>
            </w:r>
          </w:p>
        </w:tc>
        <w:tc>
          <w:tcPr>
            <w:tcW w:w="2584" w:type="dxa"/>
          </w:tcPr>
          <w:p w14:paraId="1E58BABA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CONOSCENZE</w:t>
            </w:r>
          </w:p>
        </w:tc>
      </w:tr>
      <w:tr w:rsidR="00AC0D72" w:rsidRPr="00AE7B65" w14:paraId="6E315B3E" w14:textId="77777777" w:rsidTr="00E82F76">
        <w:tc>
          <w:tcPr>
            <w:tcW w:w="2538" w:type="dxa"/>
            <w:vMerge w:val="restart"/>
          </w:tcPr>
          <w:p w14:paraId="6B01F234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appropriate strategie per reperire informazioni e comprendere i punti essenziali in messaggi chiari, di breve estensione, scritti e orali, su argomenti di interesse personale o quotidiano. </w:t>
            </w:r>
          </w:p>
          <w:p w14:paraId="44B5976C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Interagire in conversazioni brevi di interesse personale e quotidiano. </w:t>
            </w:r>
          </w:p>
          <w:p w14:paraId="057EDEAF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Descrivere in maniera semplice situazioni relative all’ambito personale e sociale. </w:t>
            </w:r>
          </w:p>
          <w:p w14:paraId="6F3187E2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un repertorio lessicale ed espressioni di base per descrivere esperienze di tipo personale o familiare. </w:t>
            </w:r>
          </w:p>
          <w:p w14:paraId="5A36DEAA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in modo adeguato le strutture grammaticali di base. </w:t>
            </w:r>
          </w:p>
          <w:p w14:paraId="0608F973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il dizionario bilingue </w:t>
            </w:r>
          </w:p>
          <w:p w14:paraId="21567484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Produrre testi di breve estensione, semplici e coerenti su tematiche note e di interesse personale. </w:t>
            </w:r>
          </w:p>
          <w:p w14:paraId="0CC0A73A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Cogliere la portata interculturale della lingua e della cultura inglese. </w:t>
            </w:r>
          </w:p>
          <w:p w14:paraId="55DC032F" w14:textId="77777777" w:rsidR="00A00CA1" w:rsidRPr="003E6183" w:rsidRDefault="00A00CA1" w:rsidP="00A00CA1">
            <w:pPr>
              <w:pStyle w:val="Default"/>
              <w:rPr>
                <w:b/>
                <w:color w:val="auto"/>
                <w:u w:val="single"/>
              </w:rPr>
            </w:pPr>
          </w:p>
          <w:p w14:paraId="6A227546" w14:textId="77777777" w:rsidR="00AC0D72" w:rsidRDefault="00AC0D72" w:rsidP="00AC0D72">
            <w:pPr>
              <w:rPr>
                <w:sz w:val="24"/>
              </w:rPr>
            </w:pPr>
          </w:p>
          <w:p w14:paraId="46F9EFF2" w14:textId="77777777" w:rsidR="00AC0D72" w:rsidRDefault="00AC0D72" w:rsidP="00AC0D72">
            <w:pPr>
              <w:rPr>
                <w:sz w:val="24"/>
              </w:rPr>
            </w:pPr>
          </w:p>
          <w:p w14:paraId="7D76F7DE" w14:textId="77777777" w:rsidR="00AC0D72" w:rsidRDefault="00AC0D72" w:rsidP="00AC0D72">
            <w:pPr>
              <w:rPr>
                <w:sz w:val="24"/>
              </w:rPr>
            </w:pPr>
          </w:p>
          <w:p w14:paraId="5810017F" w14:textId="77777777" w:rsidR="00AC0D72" w:rsidRDefault="00AC0D72" w:rsidP="00AC0D72">
            <w:pPr>
              <w:rPr>
                <w:sz w:val="24"/>
              </w:rPr>
            </w:pPr>
          </w:p>
          <w:p w14:paraId="79165D18" w14:textId="77777777" w:rsidR="00AC0D72" w:rsidRDefault="00AC0D72" w:rsidP="00AC0D72">
            <w:pPr>
              <w:rPr>
                <w:sz w:val="24"/>
              </w:rPr>
            </w:pPr>
          </w:p>
          <w:p w14:paraId="69FE5A80" w14:textId="77777777" w:rsidR="00AC0D72" w:rsidRDefault="00AC0D72" w:rsidP="00AC0D72">
            <w:pPr>
              <w:rPr>
                <w:sz w:val="24"/>
              </w:rPr>
            </w:pPr>
          </w:p>
          <w:p w14:paraId="5DE2D935" w14:textId="77777777" w:rsidR="00AC0D72" w:rsidRDefault="00AC0D72" w:rsidP="00AC0D72">
            <w:pPr>
              <w:rPr>
                <w:sz w:val="24"/>
              </w:rPr>
            </w:pPr>
          </w:p>
          <w:p w14:paraId="62B3B7FE" w14:textId="77777777" w:rsidR="00AC0D72" w:rsidRDefault="00AC0D72" w:rsidP="00AC0D72">
            <w:pPr>
              <w:rPr>
                <w:sz w:val="24"/>
              </w:rPr>
            </w:pPr>
          </w:p>
          <w:p w14:paraId="23A68123" w14:textId="77777777" w:rsidR="00AC0D72" w:rsidRDefault="00AC0D72" w:rsidP="00AC0D72">
            <w:pPr>
              <w:rPr>
                <w:sz w:val="24"/>
              </w:rPr>
            </w:pPr>
          </w:p>
          <w:p w14:paraId="45B4EAD7" w14:textId="77777777" w:rsidR="00AC0D72" w:rsidRDefault="00AC0D72" w:rsidP="00AC0D72">
            <w:pPr>
              <w:rPr>
                <w:sz w:val="24"/>
              </w:rPr>
            </w:pPr>
          </w:p>
          <w:p w14:paraId="48A20CC0" w14:textId="77777777" w:rsidR="00AC0D72" w:rsidRDefault="00AC0D72" w:rsidP="00AC0D72">
            <w:pPr>
              <w:rPr>
                <w:sz w:val="24"/>
              </w:rPr>
            </w:pPr>
          </w:p>
          <w:p w14:paraId="0BD00901" w14:textId="77777777" w:rsidR="00AC0D72" w:rsidRDefault="00AC0D72" w:rsidP="00AC0D72">
            <w:pPr>
              <w:rPr>
                <w:sz w:val="24"/>
              </w:rPr>
            </w:pPr>
          </w:p>
          <w:p w14:paraId="46F62A61" w14:textId="77777777" w:rsidR="00AC0D72" w:rsidRDefault="00AC0D72" w:rsidP="00AC0D72">
            <w:pPr>
              <w:rPr>
                <w:sz w:val="24"/>
              </w:rPr>
            </w:pPr>
          </w:p>
          <w:p w14:paraId="6CC49BDC" w14:textId="77777777" w:rsidR="00AC0D72" w:rsidRDefault="00AC0D72" w:rsidP="00AC0D72">
            <w:pPr>
              <w:rPr>
                <w:sz w:val="24"/>
              </w:rPr>
            </w:pPr>
          </w:p>
          <w:p w14:paraId="4D9C31D8" w14:textId="77777777" w:rsidR="00AC0D72" w:rsidRDefault="00AC0D72" w:rsidP="00AC0D72">
            <w:pPr>
              <w:rPr>
                <w:sz w:val="24"/>
              </w:rPr>
            </w:pPr>
          </w:p>
          <w:p w14:paraId="7C310D19" w14:textId="77777777" w:rsidR="00AC0D72" w:rsidRDefault="00AC0D72" w:rsidP="00AC0D72">
            <w:pPr>
              <w:rPr>
                <w:sz w:val="24"/>
              </w:rPr>
            </w:pPr>
          </w:p>
          <w:p w14:paraId="00D06BED" w14:textId="77777777" w:rsidR="00AC0D72" w:rsidRDefault="00AC0D72" w:rsidP="00AC0D72">
            <w:pPr>
              <w:rPr>
                <w:sz w:val="24"/>
              </w:rPr>
            </w:pPr>
          </w:p>
          <w:p w14:paraId="56C90FAE" w14:textId="77777777" w:rsidR="00AC0D72" w:rsidRDefault="00AC0D72" w:rsidP="00AC0D72">
            <w:pPr>
              <w:rPr>
                <w:sz w:val="24"/>
              </w:rPr>
            </w:pPr>
          </w:p>
          <w:p w14:paraId="7A6B62F8" w14:textId="77777777" w:rsidR="00AC0D72" w:rsidRDefault="00AC0D72" w:rsidP="00AC0D72">
            <w:pPr>
              <w:rPr>
                <w:sz w:val="24"/>
              </w:rPr>
            </w:pPr>
          </w:p>
          <w:p w14:paraId="04C0CAD2" w14:textId="77777777" w:rsidR="00AC0D72" w:rsidRDefault="00AC0D72" w:rsidP="00AC0D72">
            <w:pPr>
              <w:rPr>
                <w:sz w:val="24"/>
              </w:rPr>
            </w:pPr>
          </w:p>
          <w:p w14:paraId="73317E2D" w14:textId="77777777" w:rsidR="00AC0D72" w:rsidRDefault="00AC0D72" w:rsidP="00AC0D72">
            <w:pPr>
              <w:rPr>
                <w:sz w:val="24"/>
              </w:rPr>
            </w:pPr>
          </w:p>
          <w:p w14:paraId="4CC284C6" w14:textId="77777777" w:rsidR="00AC0D72" w:rsidRDefault="00AC0D72" w:rsidP="00AC0D72">
            <w:pPr>
              <w:rPr>
                <w:sz w:val="24"/>
              </w:rPr>
            </w:pPr>
          </w:p>
          <w:p w14:paraId="2776B5FF" w14:textId="4E161F7F" w:rsidR="00AC0D72" w:rsidRDefault="00AC0D72" w:rsidP="00112DB1">
            <w:pPr>
              <w:pStyle w:val="Paragrafoelenco"/>
              <w:spacing w:after="0" w:line="240" w:lineRule="auto"/>
              <w:ind w:left="313"/>
            </w:pPr>
          </w:p>
        </w:tc>
        <w:tc>
          <w:tcPr>
            <w:tcW w:w="2002" w:type="dxa"/>
          </w:tcPr>
          <w:p w14:paraId="18869369" w14:textId="664DDB9A" w:rsidR="00B6449D" w:rsidRPr="0098286F" w:rsidRDefault="00B6449D" w:rsidP="00B644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YEARS AHEAD</w:t>
            </w:r>
          </w:p>
          <w:p w14:paraId="1030BEBF" w14:textId="70F8F20E" w:rsidR="00AC0D72" w:rsidRPr="00AD7DEB" w:rsidRDefault="00AD7DEB" w:rsidP="00AD7D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(Revision)</w:t>
            </w:r>
          </w:p>
        </w:tc>
        <w:tc>
          <w:tcPr>
            <w:tcW w:w="2369" w:type="dxa"/>
          </w:tcPr>
          <w:p w14:paraId="03AE2031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3C4A351D" w14:textId="77777777" w:rsidR="00B6449D" w:rsidRPr="00F86BDC" w:rsidRDefault="00B6449D" w:rsidP="00B6449D">
            <w:pPr>
              <w:pStyle w:val="Default"/>
              <w:rPr>
                <w:color w:val="auto"/>
              </w:rPr>
            </w:pPr>
          </w:p>
          <w:p w14:paraId="05E4612C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672A7FD1" w14:textId="77777777" w:rsidR="00B6449D" w:rsidRPr="00F86BDC" w:rsidRDefault="00B6449D" w:rsidP="00B6449D">
            <w:pPr>
              <w:pStyle w:val="Default"/>
              <w:rPr>
                <w:color w:val="auto"/>
              </w:rPr>
            </w:pPr>
          </w:p>
          <w:p w14:paraId="64765B33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28C3C29E" w14:textId="77777777" w:rsidR="00B6449D" w:rsidRPr="00F86BDC" w:rsidRDefault="00B6449D" w:rsidP="00B6449D">
            <w:pPr>
              <w:pStyle w:val="Default"/>
              <w:rPr>
                <w:color w:val="auto"/>
              </w:rPr>
            </w:pPr>
          </w:p>
          <w:p w14:paraId="790DE716" w14:textId="77777777" w:rsidR="00B6449D" w:rsidRPr="003E6183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0423302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</w:p>
          <w:p w14:paraId="6AFB15B6" w14:textId="3F1F1A66" w:rsidR="00A00CA1" w:rsidRPr="003E6183" w:rsidRDefault="00A00CA1" w:rsidP="00A00CA1">
            <w:pPr>
              <w:pStyle w:val="Default"/>
              <w:rPr>
                <w:color w:val="auto"/>
              </w:rPr>
            </w:pPr>
          </w:p>
          <w:p w14:paraId="5FA5170D" w14:textId="776DDB60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584" w:type="dxa"/>
          </w:tcPr>
          <w:p w14:paraId="0CB29814" w14:textId="7F0DF083" w:rsidR="00B6449D" w:rsidRPr="00FD4C62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F</w:t>
            </w:r>
            <w:r w:rsidRPr="00FD4C62">
              <w:rPr>
                <w:color w:val="auto"/>
                <w:u w:val="single"/>
              </w:rPr>
              <w:t>unzioni comunicative</w:t>
            </w:r>
          </w:p>
          <w:p w14:paraId="3A80F90E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talk about probability and possibility</w:t>
            </w:r>
          </w:p>
          <w:p w14:paraId="00DF5400" w14:textId="77777777" w:rsidR="00B6449D" w:rsidRPr="003E6183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make predictions</w:t>
            </w:r>
          </w:p>
          <w:p w14:paraId="12A6232C" w14:textId="77777777" w:rsidR="00B6449D" w:rsidRPr="003E6183" w:rsidRDefault="00B6449D" w:rsidP="00B6449D">
            <w:pPr>
              <w:pStyle w:val="Default"/>
              <w:rPr>
                <w:b/>
                <w:color w:val="auto"/>
                <w:u w:val="single"/>
              </w:rPr>
            </w:pPr>
          </w:p>
          <w:p w14:paraId="0AA0180B" w14:textId="77777777" w:rsidR="00B6449D" w:rsidRPr="00FD4C62" w:rsidRDefault="00B6449D" w:rsidP="00B6449D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AC720CC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Will v Might</w:t>
            </w:r>
          </w:p>
          <w:p w14:paraId="0441F630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First conditional</w:t>
            </w:r>
          </w:p>
          <w:p w14:paraId="718E308E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Will v be going to</w:t>
            </w:r>
          </w:p>
          <w:p w14:paraId="76E99C5D" w14:textId="77777777" w:rsidR="00B6449D" w:rsidRPr="003E6183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Present continuous: future arrangements</w:t>
            </w:r>
          </w:p>
          <w:p w14:paraId="7B208176" w14:textId="77777777" w:rsidR="00B6449D" w:rsidRPr="003E6183" w:rsidRDefault="00B6449D" w:rsidP="00B6449D">
            <w:pPr>
              <w:pStyle w:val="Default"/>
              <w:rPr>
                <w:color w:val="auto"/>
                <w:lang w:val="en-US"/>
              </w:rPr>
            </w:pPr>
          </w:p>
          <w:p w14:paraId="29137871" w14:textId="77777777" w:rsidR="00B6449D" w:rsidRPr="00FD4C62" w:rsidRDefault="00B6449D" w:rsidP="00B6449D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6B00422B" w14:textId="77777777" w:rsidR="00B6449D" w:rsidRDefault="00B6449D" w:rsidP="00B6449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 future</w:t>
            </w:r>
          </w:p>
          <w:p w14:paraId="03F75187" w14:textId="77777777" w:rsidR="00B6449D" w:rsidRPr="003E6183" w:rsidRDefault="00B6449D" w:rsidP="00B6449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Lifestyle choices</w:t>
            </w:r>
          </w:p>
          <w:p w14:paraId="5A0E35C3" w14:textId="22ABC7F5" w:rsidR="00F3210A" w:rsidRPr="00A00CA1" w:rsidRDefault="00F3210A" w:rsidP="00B6449D">
            <w:pPr>
              <w:spacing w:after="0" w:line="240" w:lineRule="auto"/>
              <w:rPr>
                <w:i/>
                <w:sz w:val="24"/>
                <w:lang w:val="en-US"/>
              </w:rPr>
            </w:pPr>
          </w:p>
        </w:tc>
      </w:tr>
      <w:tr w:rsidR="00AC0D72" w:rsidRPr="00CB35BE" w14:paraId="5E17FD5B" w14:textId="77777777" w:rsidTr="00E82F76">
        <w:tc>
          <w:tcPr>
            <w:tcW w:w="2538" w:type="dxa"/>
            <w:vMerge/>
          </w:tcPr>
          <w:p w14:paraId="76865ED1" w14:textId="77777777" w:rsidR="00AC0D72" w:rsidRPr="00AE7B65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142"/>
              <w:rPr>
                <w:lang w:val="en-US"/>
              </w:rPr>
            </w:pPr>
          </w:p>
        </w:tc>
        <w:tc>
          <w:tcPr>
            <w:tcW w:w="2002" w:type="dxa"/>
          </w:tcPr>
          <w:p w14:paraId="6203EB05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OUT, WANT NOT</w:t>
            </w:r>
          </w:p>
          <w:p w14:paraId="1BF07D87" w14:textId="33741DCB" w:rsidR="00AC0D72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409CEE6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5F7350EA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E-waste: a toxic problem</w:t>
            </w:r>
          </w:p>
          <w:p w14:paraId="65F41D3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61128D24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1FBD9212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CE65B7">
              <w:rPr>
                <w:color w:val="auto"/>
              </w:rPr>
              <w:t>Earth – the angry planet</w:t>
            </w:r>
          </w:p>
          <w:p w14:paraId="469976E8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8738F3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544A81F4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CE65B7">
              <w:rPr>
                <w:color w:val="auto"/>
              </w:rPr>
              <w:t>Conduct a survey</w:t>
            </w:r>
          </w:p>
          <w:p w14:paraId="49685E55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3F7C3E9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1323A41A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Product review</w:t>
            </w:r>
          </w:p>
          <w:p w14:paraId="595B46D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3D2A4B27" w14:textId="0506EDA3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584" w:type="dxa"/>
          </w:tcPr>
          <w:p w14:paraId="69A95CE4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15D91F0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express purpose</w:t>
            </w:r>
          </w:p>
          <w:p w14:paraId="1DB46860" w14:textId="77777777" w:rsidR="00176E07" w:rsidRPr="003E6183" w:rsidRDefault="00176E07" w:rsidP="00176E07">
            <w:pPr>
              <w:pStyle w:val="Default"/>
              <w:rPr>
                <w:b/>
                <w:color w:val="auto"/>
                <w:u w:val="single"/>
              </w:rPr>
            </w:pPr>
          </w:p>
          <w:p w14:paraId="2D14E99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165220F9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Present simple passive &amp; past simple passive</w:t>
            </w:r>
          </w:p>
          <w:p w14:paraId="67C79F23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Quantifiers</w:t>
            </w:r>
          </w:p>
          <w:p w14:paraId="7030E1C5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Too, too much, too many, (not) enough</w:t>
            </w:r>
          </w:p>
          <w:p w14:paraId="1E523D87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540F1A5D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62735612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Consumerism and the environment</w:t>
            </w:r>
          </w:p>
          <w:p w14:paraId="57FB4878" w14:textId="72BE9F4F" w:rsidR="0061170B" w:rsidRPr="00A00CA1" w:rsidRDefault="0061170B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64D2310F" w14:textId="77777777" w:rsidTr="00E82F76">
        <w:tc>
          <w:tcPr>
            <w:tcW w:w="2538" w:type="dxa"/>
            <w:vMerge/>
          </w:tcPr>
          <w:p w14:paraId="595F7D20" w14:textId="77777777" w:rsidR="00AC0D72" w:rsidRPr="00A87C5E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142"/>
              <w:rPr>
                <w:sz w:val="24"/>
              </w:rPr>
            </w:pPr>
          </w:p>
        </w:tc>
        <w:tc>
          <w:tcPr>
            <w:tcW w:w="2002" w:type="dxa"/>
          </w:tcPr>
          <w:p w14:paraId="3F501223" w14:textId="60CB80E7" w:rsidR="00AC0D72" w:rsidRPr="0029709E" w:rsidRDefault="00176E07" w:rsidP="00A00C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rFonts w:cs="Arial"/>
                <w:sz w:val="20"/>
              </w:rPr>
              <w:t>ASPIRE</w:t>
            </w:r>
          </w:p>
        </w:tc>
        <w:tc>
          <w:tcPr>
            <w:tcW w:w="2369" w:type="dxa"/>
          </w:tcPr>
          <w:p w14:paraId="0338D6CD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3695308B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Malala Yousafzai</w:t>
            </w:r>
          </w:p>
          <w:p w14:paraId="14741593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46C610C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0CD3EF7D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Studying at university in the UK</w:t>
            </w:r>
          </w:p>
          <w:p w14:paraId="399757FE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7E176CF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63BCE4D9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a job interview</w:t>
            </w:r>
          </w:p>
          <w:p w14:paraId="60A448D9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198B9BE1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7DD49690" w14:textId="1BE7C18F" w:rsidR="00AC0D72" w:rsidRPr="00A00CA1" w:rsidRDefault="00176E07" w:rsidP="00176E07">
            <w:pPr>
              <w:spacing w:after="0" w:line="240" w:lineRule="auto"/>
              <w:rPr>
                <w:sz w:val="24"/>
                <w:lang w:val="en-US"/>
              </w:rPr>
            </w:pPr>
            <w:r w:rsidRPr="00855373">
              <w:t>Opinion essay</w:t>
            </w:r>
          </w:p>
        </w:tc>
        <w:tc>
          <w:tcPr>
            <w:tcW w:w="2584" w:type="dxa"/>
          </w:tcPr>
          <w:p w14:paraId="27C0F300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30370365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express opinions and make choices</w:t>
            </w:r>
          </w:p>
          <w:p w14:paraId="4989FC9A" w14:textId="77777777" w:rsidR="00176E07" w:rsidRPr="005D076D" w:rsidRDefault="00176E07" w:rsidP="00176E07">
            <w:pPr>
              <w:pStyle w:val="Default"/>
              <w:rPr>
                <w:color w:val="auto"/>
              </w:rPr>
            </w:pPr>
          </w:p>
          <w:p w14:paraId="4DAC81A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DF6B81C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Can, could, will be able to, have to/don’t have to, should, must</w:t>
            </w:r>
          </w:p>
          <w:p w14:paraId="2D01FF36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40A889F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1CC1B049" w14:textId="77777777" w:rsidR="00176E07" w:rsidRPr="00855373" w:rsidRDefault="00176E07" w:rsidP="00176E07">
            <w:pPr>
              <w:pStyle w:val="Default"/>
            </w:pPr>
            <w:r w:rsidRPr="00855373">
              <w:t>Cou</w:t>
            </w:r>
            <w:r>
              <w:t>r</w:t>
            </w:r>
            <w:r w:rsidRPr="00855373">
              <w:t>ses and careers</w:t>
            </w:r>
          </w:p>
          <w:p w14:paraId="75BCBE01" w14:textId="20C005BD" w:rsidR="0061170B" w:rsidRPr="00A00CA1" w:rsidRDefault="0061170B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4ADE3239" w14:textId="77777777" w:rsidTr="00E82F76">
        <w:tc>
          <w:tcPr>
            <w:tcW w:w="2538" w:type="dxa"/>
            <w:vMerge/>
          </w:tcPr>
          <w:p w14:paraId="6EB100A9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5826AD7F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MAKE A DIFFERENCE</w:t>
            </w:r>
          </w:p>
          <w:p w14:paraId="17734909" w14:textId="495FEDFE" w:rsidR="00AC0D72" w:rsidRPr="0029709E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68282BE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829541F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 helping hand</w:t>
            </w:r>
          </w:p>
          <w:p w14:paraId="148D183C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3E769A7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5FCCD374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 surprisingbillionairs’ club</w:t>
            </w:r>
          </w:p>
          <w:p w14:paraId="4FD8F44A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51208AF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68809FB0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Explain and support an idea</w:t>
            </w:r>
          </w:p>
          <w:p w14:paraId="297B215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73BAF0DA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37D922A" w14:textId="65B6CAC3" w:rsidR="00AC0D72" w:rsidRPr="00A00CA1" w:rsidRDefault="00176E07" w:rsidP="00176E07">
            <w:pPr>
              <w:spacing w:after="0" w:line="240" w:lineRule="auto"/>
              <w:rPr>
                <w:sz w:val="24"/>
                <w:lang w:val="en-US"/>
              </w:rPr>
            </w:pPr>
            <w:r w:rsidRPr="00855373">
              <w:t>For/against essay</w:t>
            </w:r>
          </w:p>
        </w:tc>
        <w:tc>
          <w:tcPr>
            <w:tcW w:w="2584" w:type="dxa"/>
          </w:tcPr>
          <w:p w14:paraId="691020D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AC81F9C" w14:textId="77777777" w:rsidR="00176E07" w:rsidRPr="0085537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express certainty and doubt</w:t>
            </w:r>
          </w:p>
          <w:p w14:paraId="5A717F28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4F28196A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Defining relative clauses</w:t>
            </w:r>
          </w:p>
          <w:p w14:paraId="5063E953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Second conditional</w:t>
            </w:r>
          </w:p>
          <w:p w14:paraId="23FAEB9F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6C2DFDC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3B6D1B39" w14:textId="77777777" w:rsidR="00176E07" w:rsidRPr="00855373" w:rsidRDefault="00176E07" w:rsidP="00176E07">
            <w:pPr>
              <w:pStyle w:val="Default"/>
            </w:pPr>
            <w:r w:rsidRPr="00855373">
              <w:t>Social issues and solutions</w:t>
            </w:r>
          </w:p>
          <w:p w14:paraId="1C718A95" w14:textId="1C043336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6F23D6EA" w14:textId="77777777" w:rsidTr="00E82F76">
        <w:tc>
          <w:tcPr>
            <w:tcW w:w="2538" w:type="dxa"/>
            <w:vMerge/>
          </w:tcPr>
          <w:p w14:paraId="4939821C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7AD3C275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LOST AND FOUND</w:t>
            </w:r>
          </w:p>
          <w:p w14:paraId="3E413800" w14:textId="10537777" w:rsidR="00AC0D72" w:rsidRPr="0029709E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3896669F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7CEBAC50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 long way home</w:t>
            </w:r>
          </w:p>
          <w:p w14:paraId="783E6EFF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E35293F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287C0C10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Time capsules</w:t>
            </w:r>
          </w:p>
          <w:p w14:paraId="39E781C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16B73F6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124C59B8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Tell an anecdote</w:t>
            </w:r>
          </w:p>
          <w:p w14:paraId="161AA7E9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17A8603D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692C5A25" w14:textId="3180C40A" w:rsidR="00AC0D72" w:rsidRPr="00967E91" w:rsidRDefault="00176E07" w:rsidP="00176E07">
            <w:pPr>
              <w:rPr>
                <w:sz w:val="24"/>
                <w:lang w:val="en-US"/>
              </w:rPr>
            </w:pPr>
            <w:r>
              <w:t>Story</w:t>
            </w:r>
          </w:p>
        </w:tc>
        <w:tc>
          <w:tcPr>
            <w:tcW w:w="2584" w:type="dxa"/>
          </w:tcPr>
          <w:p w14:paraId="00AE0036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E4AC267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9D47F6">
              <w:rPr>
                <w:color w:val="auto"/>
              </w:rPr>
              <w:t>How to talk about memories</w:t>
            </w:r>
          </w:p>
          <w:p w14:paraId="0510B866" w14:textId="77777777" w:rsidR="00176E07" w:rsidRPr="009D47F6" w:rsidRDefault="00176E07" w:rsidP="00176E07">
            <w:pPr>
              <w:pStyle w:val="Default"/>
              <w:rPr>
                <w:color w:val="auto"/>
              </w:rPr>
            </w:pPr>
          </w:p>
          <w:p w14:paraId="6D7ECAE6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43AD7B3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Phrasal verbs with out</w:t>
            </w:r>
          </w:p>
          <w:p w14:paraId="5071ACBE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33FCD02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04C9A3C3" w14:textId="77777777" w:rsidR="00176E07" w:rsidRPr="009D47F6" w:rsidRDefault="00176E07" w:rsidP="00176E07">
            <w:pPr>
              <w:pStyle w:val="Default"/>
            </w:pPr>
            <w:r>
              <w:t>Describing objects</w:t>
            </w:r>
          </w:p>
          <w:p w14:paraId="5361EF3D" w14:textId="05A408CB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1A5E5C6C" w14:textId="77777777" w:rsidTr="00E82F76">
        <w:tc>
          <w:tcPr>
            <w:tcW w:w="2538" w:type="dxa"/>
            <w:vMerge/>
          </w:tcPr>
          <w:p w14:paraId="4CF8D474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00FB5351" w14:textId="6FF2415C" w:rsidR="00AC0D72" w:rsidRPr="0029709E" w:rsidRDefault="00176E07" w:rsidP="00AC0D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rFonts w:cs="Arial"/>
                <w:sz w:val="20"/>
              </w:rPr>
              <w:t>FADS AND FASHIONS</w:t>
            </w:r>
          </w:p>
        </w:tc>
        <w:tc>
          <w:tcPr>
            <w:tcW w:w="2369" w:type="dxa"/>
          </w:tcPr>
          <w:p w14:paraId="2F5B9A3D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838EDE6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Everyone’s doing it</w:t>
            </w:r>
          </w:p>
          <w:p w14:paraId="6B0B854A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340567F0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4E7125FF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Fashion fads</w:t>
            </w:r>
          </w:p>
          <w:p w14:paraId="65CB903C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D693D84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5969C41F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Criticise and recommend</w:t>
            </w:r>
          </w:p>
          <w:p w14:paraId="4995CAE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26937D6" w14:textId="39D3914C" w:rsidR="00CE3AE5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3F75E785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Article about a product</w:t>
            </w:r>
          </w:p>
          <w:p w14:paraId="77DB7347" w14:textId="76FE2BE4" w:rsidR="00AC0D72" w:rsidRPr="00612049" w:rsidRDefault="00AC0D72" w:rsidP="00A00CA1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</w:p>
        </w:tc>
        <w:tc>
          <w:tcPr>
            <w:tcW w:w="2584" w:type="dxa"/>
          </w:tcPr>
          <w:p w14:paraId="3F50A09F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lastRenderedPageBreak/>
              <w:t>Funzioni comunicative</w:t>
            </w:r>
          </w:p>
          <w:p w14:paraId="132EDB17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28529A">
              <w:rPr>
                <w:color w:val="auto"/>
              </w:rPr>
              <w:t>How to talk about current crazes</w:t>
            </w:r>
          </w:p>
          <w:p w14:paraId="0797C758" w14:textId="77777777" w:rsidR="00176E07" w:rsidRPr="0028529A" w:rsidRDefault="00176E07" w:rsidP="00176E07">
            <w:pPr>
              <w:pStyle w:val="Default"/>
              <w:rPr>
                <w:color w:val="auto"/>
              </w:rPr>
            </w:pPr>
          </w:p>
          <w:p w14:paraId="64C7211B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464DF41B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Used to</w:t>
            </w:r>
          </w:p>
          <w:p w14:paraId="379A8DD8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Adverbs</w:t>
            </w:r>
          </w:p>
          <w:p w14:paraId="3F406FBC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Comparative and superlative adverbs</w:t>
            </w:r>
          </w:p>
          <w:p w14:paraId="260B5817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1C3F273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3DCF95E3" w14:textId="77777777" w:rsidR="00176E07" w:rsidRPr="003E6183" w:rsidRDefault="00176E07" w:rsidP="00176E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clothes</w:t>
            </w:r>
          </w:p>
          <w:p w14:paraId="35FF3343" w14:textId="677E0880" w:rsidR="00F3210A" w:rsidRPr="00F3210A" w:rsidRDefault="00F3210A" w:rsidP="00F3210A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B6449D" w:rsidRPr="00AE7B65" w14:paraId="3375784A" w14:textId="77777777" w:rsidTr="00E82F76">
        <w:tc>
          <w:tcPr>
            <w:tcW w:w="2538" w:type="dxa"/>
            <w:vMerge/>
          </w:tcPr>
          <w:p w14:paraId="310C4EDC" w14:textId="77777777" w:rsidR="00B6449D" w:rsidRPr="00612049" w:rsidRDefault="00B6449D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43A554C9" w14:textId="77777777" w:rsidR="00B56188" w:rsidRPr="0098286F" w:rsidRDefault="00B56188" w:rsidP="00B561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THE MOOD</w:t>
            </w:r>
          </w:p>
          <w:p w14:paraId="403A2D88" w14:textId="0683A315" w:rsidR="00B6449D" w:rsidRPr="0029709E" w:rsidRDefault="00B6449D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4BA0793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65602AC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Animal emotions</w:t>
            </w:r>
          </w:p>
          <w:p w14:paraId="0CB17154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0E556C2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7E21BB79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Music in our lives</w:t>
            </w:r>
          </w:p>
          <w:p w14:paraId="6F220578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0738B7D2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25F0A412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Discuss emotional situations</w:t>
            </w:r>
          </w:p>
          <w:p w14:paraId="1BD30389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</w:p>
          <w:p w14:paraId="093B4CB4" w14:textId="77777777" w:rsidR="00B56188" w:rsidRPr="003E6183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6E0D7A05" w14:textId="42FA5621" w:rsidR="00B6449D" w:rsidRPr="00612049" w:rsidRDefault="00B56188" w:rsidP="00B56188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  <w:r w:rsidRPr="00816F37">
              <w:t>Advice post</w:t>
            </w:r>
          </w:p>
        </w:tc>
        <w:tc>
          <w:tcPr>
            <w:tcW w:w="2584" w:type="dxa"/>
          </w:tcPr>
          <w:p w14:paraId="2D54BBCD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6B566F0" w14:textId="77777777" w:rsidR="00B56188" w:rsidRDefault="00B56188" w:rsidP="00B56188">
            <w:pPr>
              <w:pStyle w:val="Default"/>
              <w:rPr>
                <w:color w:val="auto"/>
              </w:rPr>
            </w:pPr>
            <w:r w:rsidRPr="00816F37">
              <w:rPr>
                <w:color w:val="auto"/>
              </w:rPr>
              <w:t>How to describe emotions</w:t>
            </w:r>
          </w:p>
          <w:p w14:paraId="183AD943" w14:textId="77777777" w:rsidR="00B56188" w:rsidRPr="00816F37" w:rsidRDefault="00B56188" w:rsidP="00B56188">
            <w:pPr>
              <w:pStyle w:val="Default"/>
              <w:rPr>
                <w:color w:val="auto"/>
              </w:rPr>
            </w:pPr>
          </w:p>
          <w:p w14:paraId="24AD8B2D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0C0FACA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Past modals</w:t>
            </w:r>
          </w:p>
          <w:p w14:paraId="7661EF1F" w14:textId="77777777" w:rsidR="00B56188" w:rsidRPr="003E6183" w:rsidRDefault="00B56188" w:rsidP="00B56188">
            <w:pPr>
              <w:pStyle w:val="Default"/>
              <w:rPr>
                <w:color w:val="auto"/>
                <w:lang w:val="en-US"/>
              </w:rPr>
            </w:pPr>
          </w:p>
          <w:p w14:paraId="261F6D00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1EA572D7" w14:textId="77777777" w:rsidR="00B56188" w:rsidRPr="00816F37" w:rsidRDefault="00B56188" w:rsidP="00B56188">
            <w:pPr>
              <w:pStyle w:val="Default"/>
            </w:pPr>
            <w:r w:rsidRPr="00816F37">
              <w:t>Music, mood and health</w:t>
            </w:r>
          </w:p>
          <w:p w14:paraId="4C3373C7" w14:textId="77777777" w:rsidR="00B56188" w:rsidRPr="00816F37" w:rsidRDefault="00B56188" w:rsidP="00B56188">
            <w:pPr>
              <w:pStyle w:val="Default"/>
            </w:pPr>
          </w:p>
          <w:p w14:paraId="4DDD077F" w14:textId="77777777" w:rsidR="00B6449D" w:rsidRPr="00A72AC2" w:rsidRDefault="00B6449D" w:rsidP="00A72AC2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56188" w:rsidRPr="00AE7B65" w14:paraId="3EE3919A" w14:textId="77777777" w:rsidTr="00E82F76">
        <w:tc>
          <w:tcPr>
            <w:tcW w:w="2538" w:type="dxa"/>
          </w:tcPr>
          <w:p w14:paraId="7097DDFF" w14:textId="77777777" w:rsidR="00B56188" w:rsidRPr="00612049" w:rsidRDefault="00B56188" w:rsidP="00B56188">
            <w:pPr>
              <w:pStyle w:val="Paragrafoelenco"/>
              <w:spacing w:after="0" w:line="240" w:lineRule="auto"/>
              <w:ind w:left="785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6C5571CC" w14:textId="77777777" w:rsidR="00B56188" w:rsidRPr="0098286F" w:rsidRDefault="00B56188" w:rsidP="00B561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EUREKA!</w:t>
            </w:r>
          </w:p>
          <w:p w14:paraId="0D2C8550" w14:textId="77777777" w:rsidR="00B56188" w:rsidRPr="0029709E" w:rsidRDefault="00B56188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64D64B24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0C0D9A8C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Biomimicry: design inspired by nature</w:t>
            </w:r>
          </w:p>
          <w:p w14:paraId="00EE97A6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5C3C63EA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13D1F316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What if?</w:t>
            </w:r>
          </w:p>
          <w:p w14:paraId="78674138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2C3E0452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623884BF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Present and support your opinion</w:t>
            </w:r>
          </w:p>
          <w:p w14:paraId="2D496DC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</w:p>
          <w:p w14:paraId="75043AD5" w14:textId="77777777" w:rsidR="00B56188" w:rsidRPr="003E6183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0030357" w14:textId="3E5206A6" w:rsidR="00B56188" w:rsidRPr="00612049" w:rsidRDefault="00B56188" w:rsidP="00B56188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  <w:r>
              <w:t>Opinion essay</w:t>
            </w:r>
          </w:p>
        </w:tc>
        <w:tc>
          <w:tcPr>
            <w:tcW w:w="2584" w:type="dxa"/>
          </w:tcPr>
          <w:p w14:paraId="18E787CE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0551AACD" w14:textId="77777777" w:rsidR="00B56188" w:rsidRDefault="00B56188" w:rsidP="00B56188">
            <w:pPr>
              <w:pStyle w:val="Default"/>
              <w:rPr>
                <w:color w:val="auto"/>
              </w:rPr>
            </w:pPr>
            <w:r w:rsidRPr="006D791F">
              <w:rPr>
                <w:color w:val="auto"/>
              </w:rPr>
              <w:t>How to rank and prioritise</w:t>
            </w:r>
          </w:p>
          <w:p w14:paraId="29124075" w14:textId="77777777" w:rsidR="00B56188" w:rsidRPr="006D791F" w:rsidRDefault="00B56188" w:rsidP="00B56188">
            <w:pPr>
              <w:pStyle w:val="Default"/>
              <w:rPr>
                <w:color w:val="auto"/>
              </w:rPr>
            </w:pPr>
          </w:p>
          <w:p w14:paraId="3C3F9502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E4432A8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Zero conditional </w:t>
            </w:r>
          </w:p>
          <w:p w14:paraId="49585B6E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Third conditional</w:t>
            </w:r>
          </w:p>
          <w:p w14:paraId="5DB8634D" w14:textId="77777777" w:rsidR="00B56188" w:rsidRPr="003E6183" w:rsidRDefault="00B56188" w:rsidP="00B56188">
            <w:pPr>
              <w:pStyle w:val="Default"/>
              <w:rPr>
                <w:color w:val="auto"/>
                <w:lang w:val="en-US"/>
              </w:rPr>
            </w:pPr>
          </w:p>
          <w:p w14:paraId="05C660BC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2679C505" w14:textId="77777777" w:rsidR="00B56188" w:rsidRPr="006D791F" w:rsidRDefault="00B56188" w:rsidP="00B56188">
            <w:pPr>
              <w:pStyle w:val="Default"/>
            </w:pPr>
            <w:r w:rsidRPr="006D791F">
              <w:t>Life and the universe</w:t>
            </w:r>
          </w:p>
          <w:p w14:paraId="0EA3D9B4" w14:textId="77777777" w:rsidR="00B56188" w:rsidRPr="00A72AC2" w:rsidRDefault="00B56188" w:rsidP="00A72AC2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CE3AE5" w:rsidRPr="00A72AC2" w14:paraId="2C4ADF48" w14:textId="77777777" w:rsidTr="00E82F76">
        <w:tc>
          <w:tcPr>
            <w:tcW w:w="2538" w:type="dxa"/>
          </w:tcPr>
          <w:p w14:paraId="0BE4E76E" w14:textId="77777777" w:rsidR="00CE3AE5" w:rsidRPr="00612049" w:rsidRDefault="00CE3AE5" w:rsidP="00795596">
            <w:pPr>
              <w:pStyle w:val="Paragrafoelenco"/>
              <w:spacing w:after="0" w:line="240" w:lineRule="auto"/>
              <w:ind w:left="785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7B37A6DA" w14:textId="4A7F386E" w:rsidR="00CE3AE5" w:rsidRPr="00E82F76" w:rsidRDefault="00E82F76" w:rsidP="00CE3AE5">
            <w:pPr>
              <w:rPr>
                <w:sz w:val="20"/>
                <w:szCs w:val="20"/>
                <w:lang w:val="en-US"/>
              </w:rPr>
            </w:pPr>
            <w:r w:rsidRPr="00E82F76">
              <w:rPr>
                <w:sz w:val="20"/>
                <w:szCs w:val="20"/>
                <w:lang w:val="en-US"/>
              </w:rPr>
              <w:t>ME, MYSELF AND I</w:t>
            </w:r>
          </w:p>
        </w:tc>
        <w:tc>
          <w:tcPr>
            <w:tcW w:w="2369" w:type="dxa"/>
          </w:tcPr>
          <w:p w14:paraId="2108F31B" w14:textId="505453EC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4E246F5B" w14:textId="6FBA1060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Be yourself</w:t>
            </w:r>
          </w:p>
          <w:p w14:paraId="4802CD04" w14:textId="77777777" w:rsidR="00CE3AE5" w:rsidRPr="00CE65B7" w:rsidRDefault="00CE3AE5" w:rsidP="00795596">
            <w:pPr>
              <w:pStyle w:val="Default"/>
              <w:rPr>
                <w:color w:val="auto"/>
              </w:rPr>
            </w:pPr>
          </w:p>
          <w:p w14:paraId="2E7FE39A" w14:textId="7777777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7B4B59EB" w14:textId="14E24450" w:rsidR="00CE3AE5" w:rsidRDefault="00594BAD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Something different this summer</w:t>
            </w:r>
          </w:p>
          <w:p w14:paraId="14C57772" w14:textId="77777777" w:rsidR="00CE3AE5" w:rsidRPr="00CE65B7" w:rsidRDefault="00CE3AE5" w:rsidP="00795596">
            <w:pPr>
              <w:pStyle w:val="Default"/>
              <w:rPr>
                <w:color w:val="auto"/>
              </w:rPr>
            </w:pPr>
          </w:p>
          <w:p w14:paraId="7684199E" w14:textId="7777777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Speaking</w:t>
            </w:r>
          </w:p>
          <w:p w14:paraId="213AE32F" w14:textId="5B37BFC4" w:rsidR="00CE3AE5" w:rsidRDefault="00594BAD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Ask for information</w:t>
            </w:r>
          </w:p>
          <w:p w14:paraId="04C49813" w14:textId="77777777" w:rsidR="00594BAD" w:rsidRDefault="00594BAD" w:rsidP="00795596">
            <w:pPr>
              <w:pStyle w:val="Default"/>
              <w:rPr>
                <w:color w:val="auto"/>
                <w:u w:val="single"/>
              </w:rPr>
            </w:pPr>
          </w:p>
          <w:p w14:paraId="6B2A49DA" w14:textId="050ACA8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A08444F" w14:textId="7515F74E" w:rsidR="00594BAD" w:rsidRPr="003E6183" w:rsidRDefault="00594BAD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Covering letter</w:t>
            </w:r>
          </w:p>
          <w:p w14:paraId="506030D9" w14:textId="0ACF5DF6" w:rsidR="00CE3AE5" w:rsidRPr="00612049" w:rsidRDefault="00CE3AE5" w:rsidP="00795596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</w:p>
        </w:tc>
        <w:tc>
          <w:tcPr>
            <w:tcW w:w="2584" w:type="dxa"/>
          </w:tcPr>
          <w:p w14:paraId="153ECA07" w14:textId="77777777" w:rsidR="00CE3AE5" w:rsidRPr="00FD4C62" w:rsidRDefault="00CE3AE5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3C0028B3" w14:textId="1B248916" w:rsidR="00CE3AE5" w:rsidRDefault="00594BAD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talk about personalities</w:t>
            </w:r>
          </w:p>
          <w:p w14:paraId="63ABD028" w14:textId="77777777" w:rsidR="00594BAD" w:rsidRPr="006D791F" w:rsidRDefault="00594BAD" w:rsidP="00795596">
            <w:pPr>
              <w:pStyle w:val="Default"/>
              <w:rPr>
                <w:color w:val="auto"/>
              </w:rPr>
            </w:pPr>
          </w:p>
          <w:p w14:paraId="6D263863" w14:textId="77777777" w:rsidR="00CE3AE5" w:rsidRPr="00FD4C62" w:rsidRDefault="00CE3AE5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7394D69" w14:textId="785A9931" w:rsidR="00CE3AE5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Reflexive pronouns and each other</w:t>
            </w:r>
          </w:p>
          <w:p w14:paraId="46B3F086" w14:textId="1ACCD49F" w:rsidR="00594BAD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Defining relative clauses</w:t>
            </w:r>
          </w:p>
          <w:p w14:paraId="3F059ABF" w14:textId="6BB1D54E" w:rsidR="00594BAD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Non-defining relative clauses</w:t>
            </w:r>
          </w:p>
          <w:p w14:paraId="205103AE" w14:textId="77777777" w:rsidR="00594BAD" w:rsidRPr="003E6183" w:rsidRDefault="00594BAD" w:rsidP="00795596">
            <w:pPr>
              <w:pStyle w:val="Default"/>
              <w:rPr>
                <w:color w:val="auto"/>
                <w:lang w:val="en-US"/>
              </w:rPr>
            </w:pPr>
          </w:p>
          <w:p w14:paraId="1C5B9E0C" w14:textId="5F06E4E1" w:rsidR="00CE3AE5" w:rsidRDefault="00CE3AE5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26876E32" w14:textId="2A7015C7" w:rsidR="00594BAD" w:rsidRPr="00FD4C62" w:rsidRDefault="00594BAD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>Personality adjectives and qualities</w:t>
            </w:r>
          </w:p>
          <w:p w14:paraId="619500C1" w14:textId="77777777" w:rsidR="00CE3AE5" w:rsidRPr="00A72AC2" w:rsidRDefault="00CE3AE5" w:rsidP="00CE3AE5">
            <w:pPr>
              <w:pStyle w:val="Default"/>
              <w:rPr>
                <w:lang w:val="en-US"/>
              </w:rPr>
            </w:pPr>
          </w:p>
        </w:tc>
      </w:tr>
      <w:tr w:rsidR="00E82F76" w:rsidRPr="00A72AC2" w14:paraId="5B60BA87" w14:textId="77777777" w:rsidTr="00E82F76">
        <w:tc>
          <w:tcPr>
            <w:tcW w:w="2538" w:type="dxa"/>
          </w:tcPr>
          <w:p w14:paraId="011D0421" w14:textId="77777777" w:rsidR="00E82F76" w:rsidRPr="00612049" w:rsidRDefault="00E82F76" w:rsidP="00795596">
            <w:pPr>
              <w:pStyle w:val="Paragrafoelenco"/>
              <w:spacing w:after="0" w:line="240" w:lineRule="auto"/>
              <w:ind w:left="785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51340A1A" w14:textId="7CEA239D" w:rsidR="00E82F76" w:rsidRPr="00E82F76" w:rsidRDefault="00E82F76" w:rsidP="00795596">
            <w:pPr>
              <w:rPr>
                <w:sz w:val="20"/>
                <w:szCs w:val="20"/>
                <w:lang w:val="en-US"/>
              </w:rPr>
            </w:pPr>
            <w:r w:rsidRPr="00E82F76">
              <w:rPr>
                <w:sz w:val="20"/>
                <w:szCs w:val="20"/>
                <w:lang w:val="en-US"/>
              </w:rPr>
              <w:t xml:space="preserve">ON </w:t>
            </w:r>
            <w:r>
              <w:rPr>
                <w:sz w:val="20"/>
                <w:szCs w:val="20"/>
                <w:lang w:val="en-US"/>
              </w:rPr>
              <w:t>THE STREETS</w:t>
            </w:r>
          </w:p>
        </w:tc>
        <w:tc>
          <w:tcPr>
            <w:tcW w:w="2369" w:type="dxa"/>
          </w:tcPr>
          <w:p w14:paraId="5474766A" w14:textId="77777777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0EC74593" w14:textId="44000712" w:rsidR="00E82F76" w:rsidRDefault="00E82F76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Transition towns</w:t>
            </w:r>
          </w:p>
          <w:p w14:paraId="501C1175" w14:textId="77777777" w:rsidR="00E82F76" w:rsidRPr="00CE65B7" w:rsidRDefault="00E82F76" w:rsidP="00795596">
            <w:pPr>
              <w:pStyle w:val="Default"/>
              <w:rPr>
                <w:color w:val="auto"/>
              </w:rPr>
            </w:pPr>
          </w:p>
          <w:p w14:paraId="0DC4CC7B" w14:textId="77777777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 w:rsidRPr="003E6183">
              <w:rPr>
                <w:color w:val="auto"/>
                <w:u w:val="single"/>
              </w:rPr>
              <w:t>Listening</w:t>
            </w:r>
          </w:p>
          <w:p w14:paraId="63F00CA8" w14:textId="6F0AF32A" w:rsidR="00E82F76" w:rsidRDefault="00E82F76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Hidden history</w:t>
            </w:r>
          </w:p>
          <w:p w14:paraId="121F783D" w14:textId="77777777" w:rsidR="00E82F76" w:rsidRPr="00CE65B7" w:rsidRDefault="00E82F76" w:rsidP="00795596">
            <w:pPr>
              <w:pStyle w:val="Default"/>
              <w:rPr>
                <w:color w:val="auto"/>
              </w:rPr>
            </w:pPr>
          </w:p>
          <w:p w14:paraId="0B22809F" w14:textId="5C5477E0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Speaking</w:t>
            </w:r>
          </w:p>
          <w:p w14:paraId="2F87C3AA" w14:textId="30083191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Describe and compare photos</w:t>
            </w:r>
          </w:p>
          <w:p w14:paraId="1966078F" w14:textId="77777777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</w:p>
          <w:p w14:paraId="7A3CC273" w14:textId="45625C6B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69805F6B" w14:textId="2A5801CD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Proposal</w:t>
            </w:r>
          </w:p>
          <w:p w14:paraId="05F50351" w14:textId="77777777" w:rsidR="00E82F76" w:rsidRPr="00612049" w:rsidRDefault="00E82F76" w:rsidP="00E82F76">
            <w:pPr>
              <w:pStyle w:val="Default"/>
              <w:rPr>
                <w:lang w:val="en-US"/>
              </w:rPr>
            </w:pPr>
          </w:p>
        </w:tc>
        <w:tc>
          <w:tcPr>
            <w:tcW w:w="2584" w:type="dxa"/>
          </w:tcPr>
          <w:p w14:paraId="238CDD58" w14:textId="77777777" w:rsidR="00E82F76" w:rsidRPr="00FD4C62" w:rsidRDefault="00E82F76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lastRenderedPageBreak/>
              <w:t>Funzioni comunicative</w:t>
            </w:r>
          </w:p>
          <w:p w14:paraId="1AAE7869" w14:textId="4A648700" w:rsidR="00E82F76" w:rsidRDefault="00E82F76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How to talk about problems and improvements</w:t>
            </w:r>
          </w:p>
          <w:p w14:paraId="0D9BF58D" w14:textId="77777777" w:rsidR="00E82F76" w:rsidRPr="006D791F" w:rsidRDefault="00E82F76" w:rsidP="00795596">
            <w:pPr>
              <w:pStyle w:val="Default"/>
              <w:rPr>
                <w:color w:val="auto"/>
              </w:rPr>
            </w:pPr>
          </w:p>
          <w:p w14:paraId="324E1C4D" w14:textId="3327E0F0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1BED324E" w14:textId="2A4C0533" w:rsidR="00E82F76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Passive voice: other verbs</w:t>
            </w:r>
          </w:p>
          <w:p w14:paraId="41703272" w14:textId="70852A66" w:rsidR="00E82F76" w:rsidRPr="00FD4C62" w:rsidRDefault="00E82F76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Have something done</w:t>
            </w:r>
          </w:p>
          <w:p w14:paraId="67E49238" w14:textId="77777777" w:rsidR="00E82F76" w:rsidRPr="003E6183" w:rsidRDefault="00E82F76" w:rsidP="00795596">
            <w:pPr>
              <w:pStyle w:val="Default"/>
              <w:rPr>
                <w:color w:val="auto"/>
                <w:lang w:val="en-US"/>
              </w:rPr>
            </w:pPr>
          </w:p>
          <w:p w14:paraId="46CA5346" w14:textId="3FB884AA" w:rsidR="00E82F76" w:rsidRDefault="00E82F76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r w:rsidRPr="00FD4C62">
              <w:rPr>
                <w:color w:val="auto"/>
                <w:u w:val="single"/>
                <w:lang w:val="en-US"/>
              </w:rPr>
              <w:t>Aree lessicali</w:t>
            </w:r>
          </w:p>
          <w:p w14:paraId="24C6401B" w14:textId="350A2A0E" w:rsidR="00E82F76" w:rsidRDefault="00E82F76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>Features of a city</w:t>
            </w:r>
          </w:p>
          <w:p w14:paraId="48B82498" w14:textId="77777777" w:rsidR="00E82F76" w:rsidRPr="00A72AC2" w:rsidRDefault="00E82F76" w:rsidP="00E82F76">
            <w:pPr>
              <w:pStyle w:val="Default"/>
              <w:rPr>
                <w:lang w:val="en-US"/>
              </w:rPr>
            </w:pPr>
          </w:p>
        </w:tc>
      </w:tr>
    </w:tbl>
    <w:p w14:paraId="72636F4B" w14:textId="77777777" w:rsidR="00006901" w:rsidRDefault="00006901" w:rsidP="00AC0D72">
      <w:pPr>
        <w:rPr>
          <w:sz w:val="24"/>
        </w:rPr>
      </w:pPr>
    </w:p>
    <w:p w14:paraId="09F523FC" w14:textId="77777777" w:rsidR="00AC0D72" w:rsidRDefault="00AC0D72" w:rsidP="00AC0D72">
      <w:pPr>
        <w:rPr>
          <w:sz w:val="24"/>
        </w:rPr>
      </w:pPr>
      <w:r w:rsidRPr="0029709E">
        <w:rPr>
          <w:sz w:val="24"/>
        </w:rPr>
        <w:t>Nell’ambito delle competenze c</w:t>
      </w:r>
      <w:r>
        <w:rPr>
          <w:sz w:val="24"/>
        </w:rPr>
        <w:t>hiave di cittadinanza sono stati</w:t>
      </w:r>
      <w:r w:rsidRPr="0029709E">
        <w:rPr>
          <w:sz w:val="24"/>
        </w:rPr>
        <w:t xml:space="preserve"> perseguiti I seguenti obiettivi</w:t>
      </w:r>
      <w:r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D72" w14:paraId="420C9689" w14:textId="77777777" w:rsidTr="00AC0D72">
        <w:tc>
          <w:tcPr>
            <w:tcW w:w="4814" w:type="dxa"/>
          </w:tcPr>
          <w:p w14:paraId="1C72434E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COMPETENZE</w:t>
            </w:r>
          </w:p>
        </w:tc>
        <w:tc>
          <w:tcPr>
            <w:tcW w:w="4814" w:type="dxa"/>
          </w:tcPr>
          <w:p w14:paraId="668CC91F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CONTENUTI e TECNICHE DI INSEGNAMENTO</w:t>
            </w:r>
          </w:p>
        </w:tc>
      </w:tr>
      <w:tr w:rsidR="00AC0D72" w14:paraId="5B666F06" w14:textId="77777777" w:rsidTr="00AC0D72">
        <w:tc>
          <w:tcPr>
            <w:tcW w:w="4814" w:type="dxa"/>
          </w:tcPr>
          <w:p w14:paraId="77F7CB4D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Imparare ad imparare</w:t>
            </w:r>
          </w:p>
          <w:p w14:paraId="783F3863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Collaborare e partecipare</w:t>
            </w:r>
          </w:p>
        </w:tc>
        <w:tc>
          <w:tcPr>
            <w:tcW w:w="4814" w:type="dxa"/>
          </w:tcPr>
          <w:p w14:paraId="2C633211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Checking grammar rules</w:t>
            </w:r>
          </w:p>
          <w:p w14:paraId="182EEDD3" w14:textId="149C48B4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Peer to peer: lavoro individuale seguito dal controllo reciproco e integrazione dei contenuti</w:t>
            </w:r>
          </w:p>
        </w:tc>
      </w:tr>
    </w:tbl>
    <w:p w14:paraId="4C9D71AE" w14:textId="37662687" w:rsidR="00B54546" w:rsidRDefault="00B54546" w:rsidP="00AC0D72">
      <w:pPr>
        <w:rPr>
          <w:sz w:val="24"/>
          <w:lang w:val="en-US"/>
        </w:rPr>
      </w:pPr>
    </w:p>
    <w:p w14:paraId="64E0E2F4" w14:textId="38D1F652" w:rsidR="00594BAD" w:rsidRDefault="00594BAD" w:rsidP="00AC0D72">
      <w:pPr>
        <w:rPr>
          <w:sz w:val="24"/>
          <w:lang w:val="en-US"/>
        </w:rPr>
      </w:pPr>
      <w:r>
        <w:rPr>
          <w:sz w:val="24"/>
          <w:lang w:val="en-US"/>
        </w:rPr>
        <w:t>E’ stato proposta la visione in lingua inglese de</w:t>
      </w:r>
      <w:r w:rsidR="007C6F7A">
        <w:rPr>
          <w:sz w:val="24"/>
          <w:lang w:val="en-US"/>
        </w:rPr>
        <w:t>i</w:t>
      </w:r>
      <w:r>
        <w:rPr>
          <w:sz w:val="24"/>
          <w:lang w:val="en-US"/>
        </w:rPr>
        <w:t xml:space="preserve"> film: </w:t>
      </w:r>
      <w:r w:rsidR="007C6F7A">
        <w:rPr>
          <w:sz w:val="24"/>
          <w:lang w:val="en-US"/>
        </w:rPr>
        <w:t xml:space="preserve"> </w:t>
      </w:r>
      <w:r w:rsidR="00E82F76">
        <w:rPr>
          <w:sz w:val="24"/>
          <w:lang w:val="en-US"/>
        </w:rPr>
        <w:t xml:space="preserve">‘Mamma Mia’, </w:t>
      </w:r>
      <w:r>
        <w:rPr>
          <w:sz w:val="24"/>
          <w:lang w:val="en-US"/>
        </w:rPr>
        <w:t>‘A book thief’ con attività di comprensione e scrittura di riassunto e  recensione.</w:t>
      </w:r>
    </w:p>
    <w:p w14:paraId="4F1F06DD" w14:textId="74572047" w:rsidR="00B54546" w:rsidRDefault="00B54546" w:rsidP="00AC0D72">
      <w:pPr>
        <w:rPr>
          <w:sz w:val="24"/>
        </w:rPr>
      </w:pPr>
      <w:r>
        <w:rPr>
          <w:sz w:val="24"/>
        </w:rPr>
        <w:t>Nell’ambito dell’insegnamento di Educazione Civica sono stati trattati i seguenti argomenti:</w:t>
      </w:r>
    </w:p>
    <w:p w14:paraId="4E53044F" w14:textId="77777777" w:rsidR="00B54546" w:rsidRPr="00B54546" w:rsidRDefault="00B54546" w:rsidP="00B5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Alimentazione e fake news: "Why the food industry must be wary of coronavirus fake news stories"</w:t>
      </w:r>
      <w:r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; </w:t>
      </w: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The British Code of Advertising Practice</w:t>
      </w:r>
      <w:r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; </w:t>
      </w: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Reading the article "Fake news! A sampling of the worst nutrition advice of the year".</w:t>
      </w:r>
    </w:p>
    <w:p w14:paraId="4D7E3562" w14:textId="77777777" w:rsidR="00B54546" w:rsidRDefault="00B54546" w:rsidP="00AC0D72">
      <w:pPr>
        <w:rPr>
          <w:sz w:val="24"/>
          <w:lang w:val="en-US"/>
        </w:rPr>
      </w:pPr>
    </w:p>
    <w:p w14:paraId="443A5680" w14:textId="4F7232D6" w:rsidR="00AC0D72" w:rsidRPr="00967E91" w:rsidRDefault="00AC0D72" w:rsidP="00AC0D72">
      <w:pPr>
        <w:rPr>
          <w:sz w:val="24"/>
          <w:lang w:val="en-US"/>
        </w:rPr>
      </w:pPr>
      <w:r w:rsidRPr="00967E91">
        <w:rPr>
          <w:sz w:val="24"/>
          <w:lang w:val="en-US"/>
        </w:rPr>
        <w:t xml:space="preserve">Testi utilizzati: </w:t>
      </w:r>
      <w:r w:rsidR="00112DB1">
        <w:rPr>
          <w:b/>
          <w:sz w:val="24"/>
          <w:lang w:val="en-US"/>
        </w:rPr>
        <w:t xml:space="preserve">Language for life </w:t>
      </w:r>
      <w:r w:rsidR="00B56188">
        <w:rPr>
          <w:b/>
          <w:sz w:val="24"/>
          <w:lang w:val="en-US"/>
        </w:rPr>
        <w:t>B1</w:t>
      </w:r>
      <w:r w:rsidRPr="00967E91">
        <w:rPr>
          <w:sz w:val="24"/>
          <w:lang w:val="en-US"/>
        </w:rPr>
        <w:t xml:space="preserve">di </w:t>
      </w:r>
      <w:r w:rsidRPr="00967E91">
        <w:rPr>
          <w:i/>
          <w:sz w:val="24"/>
          <w:lang w:val="en-US"/>
        </w:rPr>
        <w:t>Ben Wetz</w:t>
      </w:r>
      <w:r w:rsidRPr="00967E91">
        <w:rPr>
          <w:sz w:val="24"/>
          <w:lang w:val="en-US"/>
        </w:rPr>
        <w:t>, Oxford University Press</w:t>
      </w:r>
      <w:r w:rsidR="00B56188">
        <w:rPr>
          <w:sz w:val="24"/>
          <w:lang w:val="en-US"/>
        </w:rPr>
        <w:t xml:space="preserve">; </w:t>
      </w:r>
      <w:r w:rsidR="00B56188">
        <w:rPr>
          <w:b/>
          <w:sz w:val="24"/>
          <w:lang w:val="en-US"/>
        </w:rPr>
        <w:t xml:space="preserve">Language for life B1+ </w:t>
      </w:r>
      <w:r w:rsidR="00B56188" w:rsidRPr="00967E91">
        <w:rPr>
          <w:sz w:val="24"/>
          <w:lang w:val="en-US"/>
        </w:rPr>
        <w:t xml:space="preserve">di </w:t>
      </w:r>
      <w:r w:rsidR="00B56188" w:rsidRPr="00967E91">
        <w:rPr>
          <w:i/>
          <w:sz w:val="24"/>
          <w:lang w:val="en-US"/>
        </w:rPr>
        <w:t>Ben Wetz</w:t>
      </w:r>
      <w:r w:rsidR="00B56188" w:rsidRPr="00967E91">
        <w:rPr>
          <w:sz w:val="24"/>
          <w:lang w:val="en-US"/>
        </w:rPr>
        <w:t>, Oxford University Press</w:t>
      </w:r>
    </w:p>
    <w:p w14:paraId="0D15461E" w14:textId="4B5FDB20" w:rsidR="00AC0D72" w:rsidRDefault="006E5C03" w:rsidP="00AC0D72">
      <w:pPr>
        <w:rPr>
          <w:sz w:val="24"/>
        </w:rPr>
      </w:pPr>
      <w:r>
        <w:rPr>
          <w:sz w:val="24"/>
        </w:rPr>
        <w:t>Santeramo, 10/06/202</w:t>
      </w:r>
      <w:r w:rsidR="00594BAD">
        <w:rPr>
          <w:sz w:val="24"/>
        </w:rPr>
        <w:t>3</w:t>
      </w:r>
    </w:p>
    <w:p w14:paraId="042FA9AB" w14:textId="77777777" w:rsidR="00AC0D72" w:rsidRDefault="00AC0D72" w:rsidP="00AC0D72">
      <w:pPr>
        <w:rPr>
          <w:sz w:val="24"/>
        </w:rPr>
      </w:pPr>
    </w:p>
    <w:p w14:paraId="338CC483" w14:textId="7D0E9615" w:rsidR="00AC0D72" w:rsidRDefault="00AC0D72" w:rsidP="00AC0D72">
      <w:pPr>
        <w:rPr>
          <w:sz w:val="24"/>
        </w:rPr>
      </w:pPr>
      <w:r>
        <w:rPr>
          <w:sz w:val="24"/>
        </w:rPr>
        <w:t>La docente</w:t>
      </w:r>
      <w:r w:rsidR="009B6218">
        <w:rPr>
          <w:sz w:val="24"/>
        </w:rPr>
        <w:t xml:space="preserve">                                                                                                                    Gli alunni</w:t>
      </w:r>
    </w:p>
    <w:p w14:paraId="6DAEEFBA" w14:textId="05235A96" w:rsidR="00AC0D72" w:rsidRPr="006E071D" w:rsidRDefault="00471F90" w:rsidP="00AC0D72">
      <w:pPr>
        <w:rPr>
          <w:b/>
          <w:sz w:val="24"/>
        </w:rPr>
      </w:pPr>
      <w:r>
        <w:rPr>
          <w:sz w:val="24"/>
        </w:rPr>
        <w:t>F.to</w:t>
      </w:r>
      <w:r w:rsidR="0075078A">
        <w:rPr>
          <w:b/>
          <w:sz w:val="24"/>
        </w:rPr>
        <w:t xml:space="preserve"> Lopane Alessandra</w:t>
      </w:r>
    </w:p>
    <w:p w14:paraId="6B2FAE80" w14:textId="77777777" w:rsidR="00AC0D72" w:rsidRPr="00AC0D72" w:rsidRDefault="00AC0D72" w:rsidP="00AC0D72"/>
    <w:sectPr w:rsidR="00AC0D72" w:rsidRPr="00AC0D72" w:rsidSect="00AC0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8F2"/>
    <w:multiLevelType w:val="hybridMultilevel"/>
    <w:tmpl w:val="5AA6EEC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7AFC"/>
    <w:multiLevelType w:val="hybridMultilevel"/>
    <w:tmpl w:val="F2F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0859"/>
    <w:multiLevelType w:val="hybridMultilevel"/>
    <w:tmpl w:val="E48EA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0A"/>
    <w:rsid w:val="00006901"/>
    <w:rsid w:val="00112DB1"/>
    <w:rsid w:val="00176E07"/>
    <w:rsid w:val="001F6499"/>
    <w:rsid w:val="002E320A"/>
    <w:rsid w:val="0043276B"/>
    <w:rsid w:val="00443C84"/>
    <w:rsid w:val="00470CB5"/>
    <w:rsid w:val="00471F90"/>
    <w:rsid w:val="00594BAD"/>
    <w:rsid w:val="0061170B"/>
    <w:rsid w:val="006D37E5"/>
    <w:rsid w:val="006E071D"/>
    <w:rsid w:val="006E5C03"/>
    <w:rsid w:val="0075078A"/>
    <w:rsid w:val="007C6F7A"/>
    <w:rsid w:val="00931924"/>
    <w:rsid w:val="009B6218"/>
    <w:rsid w:val="00A00CA1"/>
    <w:rsid w:val="00A72AC2"/>
    <w:rsid w:val="00AC0D72"/>
    <w:rsid w:val="00AD7DEB"/>
    <w:rsid w:val="00B54546"/>
    <w:rsid w:val="00B56188"/>
    <w:rsid w:val="00B6449D"/>
    <w:rsid w:val="00C123C5"/>
    <w:rsid w:val="00C1379C"/>
    <w:rsid w:val="00CE3AE5"/>
    <w:rsid w:val="00D4771E"/>
    <w:rsid w:val="00E332A7"/>
    <w:rsid w:val="00E82F76"/>
    <w:rsid w:val="00F03253"/>
    <w:rsid w:val="00F104E6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D9E23"/>
  <w14:defaultImageDpi w14:val="300"/>
  <w15:docId w15:val="{8278BE42-1690-E846-AF3A-6DB9618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0D72"/>
    <w:pPr>
      <w:spacing w:after="200" w:line="276" w:lineRule="auto"/>
    </w:pPr>
    <w:rPr>
      <w:rFonts w:asciiTheme="minorHAnsi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AC0D72"/>
    <w:pPr>
      <w:keepNext/>
      <w:tabs>
        <w:tab w:val="left" w:pos="5895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0D7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C0D72"/>
    <w:rPr>
      <w:rFonts w:asciiTheme="minorHAnsi" w:hAnsiTheme="minorHAnsi" w:cstheme="minorBidi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C0D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C0D72"/>
    <w:rPr>
      <w:rFonts w:eastAsia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0D7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72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7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76B"/>
    <w:rPr>
      <w:rFonts w:ascii="Lucida Grande" w:hAnsi="Lucida Grande" w:cstheme="minorBidi"/>
      <w:sz w:val="18"/>
      <w:szCs w:val="18"/>
      <w:lang w:eastAsia="it-IT"/>
    </w:rPr>
  </w:style>
  <w:style w:type="paragraph" w:customStyle="1" w:styleId="Default">
    <w:name w:val="Default"/>
    <w:rsid w:val="00A00C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Lopane</dc:creator>
  <cp:keywords/>
  <dc:description/>
  <cp:lastModifiedBy>Utente di Microsoft Office</cp:lastModifiedBy>
  <cp:revision>5</cp:revision>
  <cp:lastPrinted>2019-05-29T15:51:00Z</cp:lastPrinted>
  <dcterms:created xsi:type="dcterms:W3CDTF">2023-05-21T17:24:00Z</dcterms:created>
  <dcterms:modified xsi:type="dcterms:W3CDTF">2023-05-28T15:09:00Z</dcterms:modified>
</cp:coreProperties>
</file>