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8B7D" w14:textId="77777777" w:rsidR="001B0CD5" w:rsidRDefault="001B0CD5" w:rsidP="00BD2B62">
      <w:pPr>
        <w:spacing w:after="0" w:line="276" w:lineRule="auto"/>
        <w:jc w:val="both"/>
        <w:rPr>
          <w:noProof/>
          <w:sz w:val="32"/>
          <w:szCs w:val="32"/>
          <w:bdr w:val="none" w:sz="0" w:space="0" w:color="auto" w:frame="1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CA3B88F" wp14:editId="5FEC275B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6045835" cy="1263015"/>
            <wp:effectExtent l="0" t="0" r="0" b="0"/>
            <wp:wrapNone/>
            <wp:docPr id="780323003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F1A8B" w14:textId="77777777" w:rsidR="001B0CD5" w:rsidRDefault="001B0CD5" w:rsidP="00BD2B62">
      <w:pPr>
        <w:spacing w:after="0" w:line="276" w:lineRule="auto"/>
        <w:jc w:val="both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14AA2210" w14:textId="77777777" w:rsidR="001B0CD5" w:rsidRDefault="001B0CD5" w:rsidP="00BD2B62">
      <w:pPr>
        <w:spacing w:after="0" w:line="276" w:lineRule="auto"/>
        <w:jc w:val="both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5DE971F0" w14:textId="77777777" w:rsidR="001B0CD5" w:rsidRDefault="001B0CD5" w:rsidP="00BD2B62">
      <w:pPr>
        <w:spacing w:after="0" w:line="276" w:lineRule="auto"/>
        <w:jc w:val="both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5FC4F1E2" w14:textId="77777777" w:rsidR="001B0CD5" w:rsidRDefault="001B0CD5" w:rsidP="00BD2B62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</w:p>
    <w:p w14:paraId="218041F2" w14:textId="77777777" w:rsidR="001B0CD5" w:rsidRDefault="001B0CD5" w:rsidP="00BD2B62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</w:p>
    <w:p w14:paraId="506EA865" w14:textId="77777777" w:rsidR="001B0CD5" w:rsidRDefault="001B0CD5" w:rsidP="00BD2B62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</w:p>
    <w:p w14:paraId="403F0F78" w14:textId="77777777" w:rsidR="001B0CD5" w:rsidRDefault="001B0CD5" w:rsidP="00BD2B62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2024/2025</w:t>
      </w:r>
    </w:p>
    <w:p w14:paraId="4E415432" w14:textId="5ED1B29A" w:rsidR="001B0CD5" w:rsidRDefault="001B0CD5" w:rsidP="00BD2B62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PROGRAMMA DI EDUCAZIONE CIVICA SVOLTO DALLA CLASSE 4ALS</w:t>
      </w:r>
    </w:p>
    <w:p w14:paraId="3B47E7B1" w14:textId="77777777" w:rsidR="001B0CD5" w:rsidRDefault="001B0CD5" w:rsidP="00BD2B62">
      <w:pPr>
        <w:spacing w:after="0" w:line="276" w:lineRule="auto"/>
        <w:jc w:val="both"/>
      </w:pPr>
    </w:p>
    <w:p w14:paraId="50904FDC" w14:textId="77777777" w:rsidR="001B0CD5" w:rsidRDefault="001B0CD5" w:rsidP="00BD2B62">
      <w:pPr>
        <w:spacing w:after="0" w:line="276" w:lineRule="auto"/>
        <w:jc w:val="both"/>
      </w:pPr>
    </w:p>
    <w:p w14:paraId="4B548D9A" w14:textId="1265D138" w:rsidR="001B0CD5" w:rsidRDefault="001B0CD5" w:rsidP="00BD2B62">
      <w:pPr>
        <w:spacing w:after="0" w:line="276" w:lineRule="auto"/>
        <w:ind w:left="-284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DOCENTI: </w:t>
      </w:r>
      <w:r>
        <w:rPr>
          <w:rFonts w:ascii="Calibri Light" w:eastAsia="Calibri" w:hAnsi="Calibri Light" w:cs="Calibri Light"/>
          <w:bCs/>
        </w:rPr>
        <w:t xml:space="preserve">Russo Luciano, </w:t>
      </w:r>
      <w:proofErr w:type="spellStart"/>
      <w:r>
        <w:rPr>
          <w:rFonts w:ascii="Calibri Light" w:eastAsia="Calibri" w:hAnsi="Calibri Light" w:cs="Calibri Light"/>
          <w:bCs/>
        </w:rPr>
        <w:t>Difonzo</w:t>
      </w:r>
      <w:proofErr w:type="spellEnd"/>
      <w:r>
        <w:rPr>
          <w:rFonts w:ascii="Calibri Light" w:eastAsia="Calibri" w:hAnsi="Calibri Light" w:cs="Calibri Light"/>
          <w:bCs/>
        </w:rPr>
        <w:t xml:space="preserve"> Anna, </w:t>
      </w:r>
      <w:proofErr w:type="spellStart"/>
      <w:r>
        <w:rPr>
          <w:rFonts w:ascii="Calibri Light" w:eastAsia="Calibri" w:hAnsi="Calibri Light" w:cs="Calibri Light"/>
          <w:bCs/>
        </w:rPr>
        <w:t>Dituri</w:t>
      </w:r>
      <w:proofErr w:type="spellEnd"/>
      <w:r>
        <w:rPr>
          <w:rFonts w:ascii="Calibri Light" w:eastAsia="Calibri" w:hAnsi="Calibri Light" w:cs="Calibri Light"/>
          <w:bCs/>
        </w:rPr>
        <w:t xml:space="preserve"> Rocco, Avella Giuseppe, Chita Tiziana.</w:t>
      </w:r>
    </w:p>
    <w:p w14:paraId="05C92F41" w14:textId="77777777" w:rsidR="001B0CD5" w:rsidRDefault="001B0CD5" w:rsidP="00BD2B62">
      <w:pPr>
        <w:spacing w:after="0" w:line="276" w:lineRule="auto"/>
        <w:ind w:left="-284"/>
        <w:jc w:val="both"/>
        <w:rPr>
          <w:rFonts w:ascii="Calibri Light" w:eastAsia="Calibri" w:hAnsi="Calibri Light" w:cs="Calibri Light"/>
          <w:b/>
        </w:rPr>
      </w:pPr>
    </w:p>
    <w:p w14:paraId="12269015" w14:textId="77777777" w:rsidR="001B0CD5" w:rsidRDefault="001B0CD5" w:rsidP="00BD2B62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Modulo 1 (Cittadinanza e Costituzione)</w:t>
      </w:r>
    </w:p>
    <w:p w14:paraId="5EA57DFB" w14:textId="2A9E0D53" w:rsidR="001B0CD5" w:rsidRDefault="001B0CD5" w:rsidP="00BD2B62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Il lavoro nella Costituzione della Repubblica Italiana: gli articoli 1, 4, 35, 36, 37, 38, 39 e 40. Il mercato del lavoro e i contratti di lavoro subordinato. Gli obblighi del lavoratore e le categorie protette.</w:t>
      </w:r>
      <w:r w:rsidR="00164D68">
        <w:rPr>
          <w:rFonts w:ascii="Calibri Light" w:eastAsia="Calibri" w:hAnsi="Calibri Light" w:cs="Calibri Light"/>
        </w:rPr>
        <w:t xml:space="preserve"> </w:t>
      </w:r>
      <w:proofErr w:type="gramStart"/>
      <w:r>
        <w:rPr>
          <w:rFonts w:ascii="Calibri Light" w:eastAsia="Calibri" w:hAnsi="Calibri Light" w:cs="Calibri Light"/>
        </w:rPr>
        <w:t>Gli</w:t>
      </w:r>
      <w:proofErr w:type="gramEnd"/>
      <w:r>
        <w:rPr>
          <w:rFonts w:ascii="Calibri Light" w:eastAsia="Calibri" w:hAnsi="Calibri Light" w:cs="Calibri Light"/>
        </w:rPr>
        <w:t xml:space="preserve"> obiettivi 8 e 12 dell’agenda 2030: la sostenibilità, il consumo di suolo, l’innalzamento dei mari e il global warming. Gli Accordi di Parigi del 2015. L’information </w:t>
      </w:r>
      <w:proofErr w:type="spellStart"/>
      <w:r>
        <w:rPr>
          <w:rFonts w:ascii="Calibri Light" w:eastAsia="Calibri" w:hAnsi="Calibri Light" w:cs="Calibri Light"/>
        </w:rPr>
        <w:t>literacy</w:t>
      </w:r>
      <w:proofErr w:type="spellEnd"/>
      <w:r>
        <w:rPr>
          <w:rFonts w:ascii="Calibri Light" w:eastAsia="Calibri" w:hAnsi="Calibri Light" w:cs="Calibri Light"/>
        </w:rPr>
        <w:t xml:space="preserve">: </w:t>
      </w:r>
      <w:r w:rsidR="00BD2B62">
        <w:rPr>
          <w:rFonts w:ascii="Calibri Light" w:eastAsia="Calibri" w:hAnsi="Calibri Light" w:cs="Calibri Light"/>
        </w:rPr>
        <w:t>le principali fake news della storia e le tecniche per riconoscere ed evitare la trappola delle notizie false.</w:t>
      </w:r>
    </w:p>
    <w:p w14:paraId="1F4ECA2C" w14:textId="77777777" w:rsidR="001B0CD5" w:rsidRDefault="001B0CD5" w:rsidP="00BD2B62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14:paraId="4AC6E891" w14:textId="77777777" w:rsidR="001B0CD5" w:rsidRDefault="001B0CD5" w:rsidP="00BD2B62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Modulo 2 (Sviluppo economico e sostenibilità - Cittadinanza Digitale)</w:t>
      </w:r>
    </w:p>
    <w:p w14:paraId="40DA3D17" w14:textId="0786B222" w:rsidR="001B0CD5" w:rsidRPr="00BD2B62" w:rsidRDefault="00BD2B62" w:rsidP="00BD2B62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 w:rsidRPr="00BD2B62">
        <w:rPr>
          <w:rFonts w:ascii="Calibri Light" w:hAnsi="Calibri Light" w:cs="Calibri Light"/>
        </w:rPr>
        <w:t>L’articolo 9 della Costituzione della Repubblica Italiana e la valorizzazione patrimonio culturale, artistico e paesaggistico.</w:t>
      </w:r>
      <w:r>
        <w:rPr>
          <w:rFonts w:ascii="Calibri Light" w:hAnsi="Calibri Light" w:cs="Calibri Light"/>
        </w:rPr>
        <w:t xml:space="preserve"> Educazione finanziaria: maturare </w:t>
      </w:r>
      <w:r w:rsidRPr="00BD2B62">
        <w:rPr>
          <w:rFonts w:ascii="Calibri Light" w:hAnsi="Calibri Light" w:cs="Calibri Light"/>
          <w:color w:val="001D35"/>
          <w:shd w:val="clear" w:color="auto" w:fill="FFFFFF"/>
        </w:rPr>
        <w:t>le competenze necessarie per gestire al meglio il proprio denaro, risparmiare e investire in modo consapevole, e comprendere il funzionamento del sistema finanziario</w:t>
      </w:r>
      <w:r>
        <w:rPr>
          <w:rFonts w:ascii="Calibri Light" w:hAnsi="Calibri Light" w:cs="Calibri Light"/>
          <w:color w:val="001D35"/>
          <w:shd w:val="clear" w:color="auto" w:fill="FFFFFF"/>
        </w:rPr>
        <w:t>.</w:t>
      </w:r>
    </w:p>
    <w:p w14:paraId="0F66714D" w14:textId="77777777" w:rsidR="001B0CD5" w:rsidRDefault="001B0CD5" w:rsidP="00BD2B62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14:paraId="6815578F" w14:textId="77777777" w:rsidR="001B0CD5" w:rsidRDefault="001B0CD5" w:rsidP="00BD2B62">
      <w:pPr>
        <w:spacing w:after="0" w:line="276" w:lineRule="auto"/>
        <w:ind w:hanging="142"/>
        <w:jc w:val="both"/>
        <w:rPr>
          <w:rFonts w:ascii="Calibri Light" w:eastAsia="Calibri" w:hAnsi="Calibri Light" w:cs="Calibri Light"/>
        </w:rPr>
      </w:pPr>
    </w:p>
    <w:p w14:paraId="15CCF8D2" w14:textId="77777777" w:rsidR="001B0CD5" w:rsidRDefault="001B0CD5" w:rsidP="00BD2B62">
      <w:pPr>
        <w:spacing w:after="0" w:line="276" w:lineRule="auto"/>
        <w:ind w:left="142"/>
        <w:jc w:val="both"/>
        <w:rPr>
          <w:rFonts w:ascii="Calibri Light" w:eastAsia="Calibri" w:hAnsi="Calibri Light" w:cs="Calibri Light"/>
        </w:rPr>
      </w:pPr>
    </w:p>
    <w:p w14:paraId="73724B08" w14:textId="77777777" w:rsidR="001B0CD5" w:rsidRDefault="001B0CD5" w:rsidP="00BD2B62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Santeramo in Colle, 07/06/25</w:t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  <w:t>Il docente referente</w:t>
      </w:r>
    </w:p>
    <w:p w14:paraId="02B55B56" w14:textId="77777777" w:rsidR="001B0CD5" w:rsidRDefault="001B0CD5" w:rsidP="00BD2B62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Prof. ROCCO DITURI</w:t>
      </w:r>
    </w:p>
    <w:p w14:paraId="027D953D" w14:textId="77777777" w:rsidR="001B0CD5" w:rsidRDefault="001B0CD5" w:rsidP="00BD2B62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26D2F1F9" w14:textId="77777777" w:rsidR="001B0CD5" w:rsidRDefault="001B0CD5" w:rsidP="00BD2B62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05999966" w14:textId="77777777" w:rsidR="001B0CD5" w:rsidRDefault="001B0CD5" w:rsidP="00BD2B62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709E95E0" w14:textId="77777777" w:rsidR="001B0CD5" w:rsidRDefault="001B0CD5" w:rsidP="00BD2B62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0EE89895" w14:textId="77777777" w:rsidR="001B0CD5" w:rsidRDefault="001B0CD5" w:rsidP="00BD2B62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0C323651" w14:textId="77777777" w:rsidR="001B0CD5" w:rsidRDefault="001B0CD5" w:rsidP="00BD2B62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7D5A7F03" w14:textId="77777777" w:rsidR="001B0CD5" w:rsidRDefault="001B0CD5" w:rsidP="00BD2B62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Gli alunni</w:t>
      </w:r>
    </w:p>
    <w:p w14:paraId="13C7A222" w14:textId="77777777" w:rsidR="001B0CD5" w:rsidRDefault="001B0CD5" w:rsidP="00BD2B62">
      <w:pPr>
        <w:spacing w:line="276" w:lineRule="auto"/>
        <w:jc w:val="both"/>
      </w:pPr>
    </w:p>
    <w:p w14:paraId="4E0F53C9" w14:textId="77777777" w:rsidR="0073203F" w:rsidRDefault="0073203F" w:rsidP="00BD2B62">
      <w:pPr>
        <w:spacing w:line="276" w:lineRule="auto"/>
        <w:jc w:val="both"/>
      </w:pPr>
    </w:p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B4"/>
    <w:rsid w:val="000D62B4"/>
    <w:rsid w:val="000F4046"/>
    <w:rsid w:val="00164D68"/>
    <w:rsid w:val="001B0CD5"/>
    <w:rsid w:val="00244F57"/>
    <w:rsid w:val="0073203F"/>
    <w:rsid w:val="007578CD"/>
    <w:rsid w:val="008574DE"/>
    <w:rsid w:val="00B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F07"/>
  <w15:chartTrackingRefBased/>
  <w15:docId w15:val="{260DE215-43BA-473E-96B7-87336F4E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CD5"/>
    <w:pPr>
      <w:spacing w:line="252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62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2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62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62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62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62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62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62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62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6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6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62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62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62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62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62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62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6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D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62B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6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62B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62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62B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D62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6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62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6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ROCCO DITURI</cp:lastModifiedBy>
  <cp:revision>3</cp:revision>
  <dcterms:created xsi:type="dcterms:W3CDTF">2025-06-04T13:40:00Z</dcterms:created>
  <dcterms:modified xsi:type="dcterms:W3CDTF">2025-06-04T20:28:00Z</dcterms:modified>
</cp:coreProperties>
</file>