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56696805"/>
    <w:bookmarkStart w:id="1" w:name="_Hlk56696887"/>
    <w:p w14:paraId="1F52C2B0" w14:textId="4A02FCE1" w:rsidR="00505AF7" w:rsidRDefault="00505AF7" w:rsidP="00505AF7">
      <w:pPr>
        <w:spacing w:line="0" w:lineRule="atLeast"/>
        <w:jc w:val="center"/>
        <w:rPr>
          <w:rFonts w:eastAsia="Arial"/>
          <w:b/>
          <w:bCs/>
          <w:sz w:val="36"/>
        </w:rPr>
      </w:pPr>
      <w:r>
        <w:rPr>
          <w:rFonts w:eastAsia="Arial"/>
          <w:b/>
          <w:bCs/>
          <w:noProof/>
          <w:sz w:val="36"/>
          <w:lang w:val="it-IT"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 wp14:anchorId="405A790E" wp14:editId="403B0114">
                <wp:simplePos x="0" y="0"/>
                <wp:positionH relativeFrom="column">
                  <wp:posOffset>4671060</wp:posOffset>
                </wp:positionH>
                <wp:positionV relativeFrom="paragraph">
                  <wp:posOffset>-490855</wp:posOffset>
                </wp:positionV>
                <wp:extent cx="1285875" cy="638175"/>
                <wp:effectExtent l="0" t="0" r="9525" b="9525"/>
                <wp:wrapNone/>
                <wp:docPr id="1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638175"/>
                          <a:chOff x="0" y="-1"/>
                          <a:chExt cx="1285875" cy="638175"/>
                        </a:xfrm>
                      </wpg:grpSpPr>
                      <wps:wsp>
                        <wps:cNvPr id="7" name="Casella di testo 7"/>
                        <wps:cNvSpPr txBox="1"/>
                        <wps:spPr>
                          <a:xfrm>
                            <a:off x="333375" y="-1"/>
                            <a:ext cx="952500" cy="6381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7B1D09A" w14:textId="77777777" w:rsidR="005E2607" w:rsidRPr="00792DA2" w:rsidRDefault="005E2607" w:rsidP="00505AF7">
                              <w:pPr>
                                <w:spacing w:line="0" w:lineRule="atLeast"/>
                                <w:rPr>
                                  <w:b/>
                                  <w:bCs/>
                                  <w:color w:val="943634" w:themeColor="accent2" w:themeShade="BF"/>
                                  <w:sz w:val="18"/>
                                  <w:szCs w:val="16"/>
                                </w:rPr>
                              </w:pPr>
                              <w:r w:rsidRPr="00792DA2">
                                <w:rPr>
                                  <w:b/>
                                  <w:bCs/>
                                  <w:color w:val="943634" w:themeColor="accent2" w:themeShade="BF"/>
                                  <w:sz w:val="18"/>
                                  <w:szCs w:val="16"/>
                                </w:rPr>
                                <w:t>SCUOLA POLO REGIONALE DEBATE</w:t>
                              </w:r>
                            </w:p>
                            <w:p w14:paraId="0B9C7432" w14:textId="77777777" w:rsidR="005E2607" w:rsidRPr="00792DA2" w:rsidRDefault="005E2607" w:rsidP="00505AF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magine 8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7625"/>
                            <a:ext cx="414020" cy="471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5A790E" id="Gruppo 1" o:spid="_x0000_s1026" style="position:absolute;left:0;text-align:left;margin-left:367.8pt;margin-top:-38.65pt;width:101.25pt;height:50.25pt;z-index:251674112;mso-height-relative:margin" coordorigin="" coordsize="12858,63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/1P3UeBAAAdAkAAA4AAABkcnMvZTJvRG9jLnhtbKRWbW/bNhD+PmD/&#10;gdB3x5IrR44Qu3CdOAiQtcGSoZ9pirKIUiRH0i/ZsP++O1Ky48Tbis6A5CN5d7x77k3XH/etJFtu&#10;ndBqmmQXaUK4YroSaj1NfnteDiYJcZ6qikqt+DR54S75OPv5p+udKflIN1pW3BJQoly5M9Ok8d6U&#10;w6FjDW+pu9CGKzistW2ph6VdDytLd6C9lcNRml4Od9pWxmrGnYPdm3iYzIL+uubMf6lrxz2R0wRs&#10;8+Ftw3uF7+HsmpZrS00jWGcG/QErWioUXHpQdUM9JRsr3qlqBbPa6dpfMN0OdV0LxoMP4E2WvvHm&#10;zuqNCb6sy93aHGACaN/g9MNq2eftoyWigtglRNEWQnRnN8ZokiE2O7MugeXOmifzaLuNdVyhu/va&#10;tvgPjpB9QPXlgCrfe8JgMxtNxpNinBAGZ5cfJhnQAXbWQGyOYoNwIy1Zc/vvksP+3iGad7BmZyCF&#10;3BEl9/9Qemqo4QF8hxB0KBU9SgvquJSUVIJ47rwmRcQrMCNYxO8/aXS/33eweQazD/BDdACcHoEe&#10;uavxaJxC1p4Cd3CflsY6f8d1S5CYJhbSPWQh3T44DxgDa8+CNzstRbUUUoYFlhhfSEu2FIpD+mAo&#10;SJxwSUV2GLVxGhQrjeJRs1RwAYIeHUPK71f7kCSuXOnqBUCwOpacM2wpwMgH6vwjtVBj4Bf0Df8F&#10;XrXUcInuqIQ02v5xbh/5IahwmpAd1Ow0cb9vqOUJkfcKwn2V5TkWeVjk42IEC/v6ZPX6RG3ahQbP&#10;IfHBukAiv5c9WVvdfoX2Msdb4YgqBndPE9+TCx87CbQnxufzwARlbah/UE+GoWpEGkPwvP9Kreni&#10;5CHAn3WfYLR8E67Ii5JKzzde1yLEEgGOqHa4Q7LPro1gJTxdbwDqXdb/dw8FKb9BGGMfbr9LR0vt&#10;t40ZRH/FSkjhX0JLBp/RKLV9FAwzHhfHAoJ5ENvMfdvStVCcTLBAeqYoApgJ9qDZN0eUXjRUrfnc&#10;GcjurpyGp+xheXLfSgrTJzrSnWcQrjeN8ww4sSnfaLZpufJxylguqYcR5xphHCRJydsVr6Di7qsY&#10;YyZttBPDBosl5E6oMrteHWpsGX7oLpTZKyYgn/U/ceM+laahsU7DyMIqjYp7VSgflR7NgCyDNoDy&#10;2FDCNPpzNJmn6dXo02AxTheDPC1uB/OrvBgU6W2Rp/kkW2SLvzBrs7zcOA4xoPLGiA4/2H2H4NnR&#10;0w3pONTCcDy1HgwK9vYmgukYpogB+xUiDSCBk95yzxoka+g73T563x+E0B+jjXmB7Yisdr/oCoYZ&#10;hfoJRXh2UuXF5agbRggRTqs8y1PsG9hz8yLLih7wXkHfUL+z5x47Zm8bOI4kPEDhBIPRHsDoPkPw&#10;2+H1OnAdP5ZmfwM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DCSkii4gAAAAoBAAAP&#10;AAAAZHJzL2Rvd25yZXYueG1sTI/BasMwEETvhf6D2EJviWyLxIlrOYTQ9hQKTQolN8Xa2CbWyliK&#10;7fx91VN7XOYx8zbfTKZlA/ausSQhnkfAkEqrG6okfB3fZitgzivSqrWEEu7oYFM8PuQq03akTxwO&#10;vmKhhFymJNTedxnnrqzRKDe3HVLILrY3yoezr7ju1RjKTcuTKFpyoxoKC7XqcFdjeT3cjIT3UY1b&#10;Eb8O++tldz8dFx/f+xilfH6ati/APE7+D4Zf/aAORXA62xtpx1oJqVgsAyphlqYCWCDWYhUDO0tI&#10;RAK8yPn/F4ofAAAA//8DAFBLAwQKAAAAAAAAACEA0xDTSboKAAC6CgAAFQAAAGRycy9tZWRpYS9p&#10;bWFnZTEuanBlZ//Y/+AAEEpGSUYAAQEAAAEAAQAA/9sAQwAIBgYHBgUIBwcHCQkICgwUDQwLCwwZ&#10;EhMPFB0aHx4dGhwcICQuJyAiLCMcHCg3KSwwMTQ0NB8nOT04MjwuMzQy/9sAQwEJCQkMCwwYDQ0Y&#10;MiEcITIyMjIyMjIyMjIyMjIyMjIyMjIyMjIyMjIyMjIyMjIyMjIyMjIyMjIyMjIyMjIyMjIy/8AA&#10;EQgAYwBX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9/oo6VxXiTxutm7WembXmHDynkKfQeprGtXhRjzTZvh8NUxE+Smjrbu+tbGIyXVxHCg7&#10;u2K5q68f6cj+XZQT3b9BtXAP9f0rD0jwrqHiCQX+rzyrC3IDH5m+noK7SCw0vQ4VWBLe3Y8BpCMk&#10;/U8muaNXEVlzRtCPnq/8jsqUsJhnyzbnLy0S+ZkRaz4nvsG10VIUP8U74/Q1bRfFbcvJp0fthjWn&#10;JZTz8vfyqD2iAUf1P61Ul0G2Klpb29x3JuCKv2VRbtv5pfkjP29J7Rivk3+bFjHiBPvtYSf99LVl&#10;Lq+T/j4sMju0Egb9Dg1itollISLbXbuJwccT7ufxqvPp/ivTR5llqS30Y52yAbvyP+NL2k4a2bXk&#10;0xqFKropRv5px/G7R1kVxHMPlJB7qwII/A1LXEWfjwwXH2bWrJoJBwXQHj6g12FpeW99As1tMksb&#10;dGU5rajiKdXSL1/H7jDEYWrQfvx077r7yeiiitzmOX8b60+l6UIYG2zXGVDDqq9zXIeCdDXVtUa4&#10;uBugt8MQf4mPQVf+JQb7dZn+Hyzj861PhuV/si6A+8Jhn8uK8Of7/MeSe0T6Kn/s+Wc9PeXX1dvy&#10;NTxN4iTQLRUiVWuZB+7Q9APU15Ze3N5qc5nu53lkJzlj0+g7Vv8Ajl3HiaXzM4Ea7M+mP8c1zqXC&#10;j0rzMzxdWpWlDonax8dWqScmj0rwJdTSaDIJnmkMUhUFju4x0FVdZurp5XNw0sUTH5FcELgewpfh&#10;/f28ltPZruE4bzDnoR04rs3jSRSrorKeoYZFe7g4uthIXZ3YecVD3le55z9qAVo40XknBI6Gt3wn&#10;e3kkr20oZ4FTIc84ORxn354roZNPtHt2h+zxrGxyQihefXjvXJ+IfGC6UUstJEckkfyuxGQuO3ua&#10;qUYYX95OVkbYfCVK9TkpK/8AXU6LWtBs9btWjnjAkA+SUD5lNeZwXeo+DtceEk7VYbkJ+WRfWvTt&#10;C1ePWtMjukwG+66/3W71yPxJtk/0O5wA53IT6jrWOPpxlTWJpO0lrfuj1stqTjVeDrK8XdWfR/1/&#10;mdtp1/DqVjFdwNmOQZ+h9KK5H4cXLvYXUDE7UcMvtmiu/DVfbUo1H1PNxlD2FeVNbI0PG+jPqeke&#10;dCu6a3O8L6r3rj/A+sjS9XNvO22C4whz2bsf6V6wRkYNed+L/CLwu+pacmY87pIgOVPqPauHG4ec&#10;KixVLdbo9LLsTTnSeDrbPZ/157G14z8NNrlktxaAfbIR8o/vr6V5N9i1LzGT7Dc7gcEeWeDXpvg7&#10;xWLlE02/cCdeI5D/ABD0PvXbYHpSlhKGN/fRdm9zxsZgZUarhPf8zH8M6cum6Daw4YOUDPuGDk8k&#10;VsUUGvUhBQiorZEJWVjlfE3iuHT/ADtPhSRrorgtjATI65715yyq3OcmtPx1cSjxTOHVgiqqoSDg&#10;jAPH51k6fDc6jOIbWF5XPZR0+vpXyuZ+2rV3HotEfb5bh6dDCqqtLq7dztfh67rcXsQz5W1W+hrK&#10;8e6wl/qiWsDbo7YEMR3Y9fyqa71JfDOltpdo6tqE3NxMvRP9ke9O8K+D5L6RNQ1JSIM7kjPV/c+1&#10;dMVVlQjg4avq+3kcX7qnXljqmi+z3em/z6feb/gLTZLPRWnlUq1w24A/3R0orq1UKoVQAAMACive&#10;o0lSpqC6HzmIrOvVlUfUWggEYPSiitTE888YeFPspbVdOUqoO6SNf4T/AHhWz4O8SHVrY2l02buE&#10;fe/vj1+tdS6K6FGAKkYIPevKJoj4b8cIkGRGJgVH+w3b9a8qtH6pWVWHwydmv1Pbw8/r1CVCp8UV&#10;eL/Q9YopkkqQwtLIwVFGWJ7CuVXxq99dtb6Rpct2V/iLBR9f/wBdehUrQp2UnueXRw9StdwWi3ey&#10;+9nS3djbX9u0F1AksTDBVhXP+ItQtPC+j+TYQRQzTfLGqKBj1aop/FlzaSrFqFi1hMeV8w7o39sj&#10;p9ea5fWWvfEuuQuIQkJKoCsgdVHc5FcWKxUeRql8W22qPRweCnzp1vgWu+j/AEZa8HeGjqk/9qX6&#10;loQ2VVv+Wjep9q9KACgADAFQ2dtFZ2cVvCAI41CjFT104XDxoU+Vb9fU4sbi5Ymq5PbouyCiiiuk&#10;5AooooAK8u12SPW/F3+iOtvJEdhe4YKpKmvUa4Tx3pczNHex28X2dBmZ1ADnnua4cwg5UrrZO/8A&#10;XY9PKZxjXs9G1ZP/AIHU3zp6arZhNRuY2kK7WNrMVVh7inaPolhoRmNmZSJcbg5DdPwrntDt9Iu7&#10;dZIPD93IvQyO+QT+JxXQCwtgvyaTHH/vIp/rRSanapZX76/5IK6lTvS5nbtol912M1rSrHWDGbtb&#10;oiPO1Y+BzWBceH9CtVLGy1Y47qproGiMY+R44PdLYMR/OsqSe9uNThtYdYnnctlrd7fyQyjryMGo&#10;rQg3dx1fkv1Zphp1IrljNqK83+iNzQIPJsQyTzyW8mGiWdgzIPTIrWpqIsaBFUKo4AFOrvhHlion&#10;l1J883LuFFFFUQFFFFABUNzaw3lu9vcRiSJxhlPepqKTSasxptO6ODn8K32l30tzZSI1iMt5RuGj&#10;2j3xUVn4hmljMi2EMcIO3zp7h9pPtnJP4Cu21O2a80u5t1OGkjZR9cVzfg6wSSB57iL97bn7OiMP&#10;uYHzH6kmvOnQcKqhS0TuexDFKpQlUrK7Vl/Xf1GLqt1OP3Mcze9vavj8zir+iWN5/ab31ys4QxbF&#10;FywLZz1Aydoro6K6o4ezTlK9jhnik4uMI2uFFFFdByBRRRQAUUUUAFFFFABUccMcUkjIgUyHcxHc&#10;+tFFA7klFFFAgooooAKKKKAP/9lQSwECLQAUAAYACAAAACEAihU/mAwBAAAVAgAAEwAAAAAAAAAA&#10;AAAAAAAAAAAAW0NvbnRlbnRfVHlwZXNdLnhtbFBLAQItABQABgAIAAAAIQA4/SH/1gAAAJQBAAAL&#10;AAAAAAAAAAAAAAAAAD0BAABfcmVscy8ucmVsc1BLAQItABQABgAIAAAAIQBv9T91HgQAAHQJAAAO&#10;AAAAAAAAAAAAAAAAADwCAABkcnMvZTJvRG9jLnhtbFBLAQItABQABgAIAAAAIQBYYLMbugAAACIB&#10;AAAZAAAAAAAAAAAAAAAAAIYGAABkcnMvX3JlbHMvZTJvRG9jLnhtbC5yZWxzUEsBAi0AFAAGAAgA&#10;AAAhAMJKSKLiAAAACgEAAA8AAAAAAAAAAAAAAAAAdwcAAGRycy9kb3ducmV2LnhtbFBLAQItAAoA&#10;AAAAAAAAIQDTENNJugoAALoKAAAVAAAAAAAAAAAAAAAAAIYIAABkcnMvbWVkaWEvaW1hZ2UxLmpw&#10;ZWdQSwUGAAAAAAYABgB9AQAAcx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7" o:spid="_x0000_s1027" type="#_x0000_t202" style="position:absolute;left:3333;width:9525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ZlsQA&#10;AADaAAAADwAAAGRycy9kb3ducmV2LnhtbESPQWvCQBSE7wX/w/IEL0U3VaoluooUreJN01a8PbLP&#10;JJh9G7LbJP57t1DocZiZb5jFqjOlaKh2hWUFL6MIBHFqdcGZgs9kO3wD4TyyxtIyKbiTg9Wy97TA&#10;WNuWj9ScfCYChF2MCnLvq1hKl+Zk0I1sRRy8q60N+iDrTOoa2wA3pRxH0VQaLDgs5FjRe07p7fRj&#10;FFyes/PBdR9f7eR1Um12TTL71olSg363noPw1Pn/8F97rxXM4PdKu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DmZbEAAAA2gAAAA8AAAAAAAAAAAAAAAAAmAIAAGRycy9k&#10;b3ducmV2LnhtbFBLBQYAAAAABAAEAPUAAACJAwAAAAA=&#10;" fillcolor="white [3201]" stroked="f" strokeweight=".5pt">
                  <v:textbox>
                    <w:txbxContent>
                      <w:p w14:paraId="47B1D09A" w14:textId="77777777" w:rsidR="005E2607" w:rsidRPr="00792DA2" w:rsidRDefault="005E2607" w:rsidP="00505AF7">
                        <w:pPr>
                          <w:spacing w:line="0" w:lineRule="atLeast"/>
                          <w:rPr>
                            <w:b/>
                            <w:bCs/>
                            <w:color w:val="943634" w:themeColor="accent2" w:themeShade="BF"/>
                            <w:sz w:val="18"/>
                            <w:szCs w:val="16"/>
                          </w:rPr>
                        </w:pPr>
                        <w:r w:rsidRPr="00792DA2">
                          <w:rPr>
                            <w:b/>
                            <w:bCs/>
                            <w:color w:val="943634" w:themeColor="accent2" w:themeShade="BF"/>
                            <w:sz w:val="18"/>
                            <w:szCs w:val="16"/>
                          </w:rPr>
                          <w:t>SCUOLA POLO REGIONALE DEBATE</w:t>
                        </w:r>
                      </w:p>
                      <w:p w14:paraId="0B9C7432" w14:textId="77777777" w:rsidR="005E2607" w:rsidRPr="00792DA2" w:rsidRDefault="005E2607" w:rsidP="00505AF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8" o:spid="_x0000_s1028" type="#_x0000_t75" style="position:absolute;top:476;width:4140;height:47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+Oby7AAAA2gAAAA8AAABkcnMvZG93bnJldi54bWxET82KwjAQvi/4DmEEb2uqoEjXKFoUvFp9&#10;gKGZbavNpCRRo09vDoLHj+9/uY6mE3dyvrWsYDLOQBBXVrdcKzif9r8LED4ga+wsk4IneVivBj9L&#10;zLV98JHuZahFCmGfo4ImhD6X0lcNGfRj2xMn7t86gyFBV0vt8JHCTSenWTaXBltODQ32VDRUXcub&#10;UTD1tCtfZ3NZHB0Ws+0t8qSISo2GcfMHIlAMX/HHfdAK0tZ0Jd0AuXoD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BR+Oby7AAAA2gAAAA8AAAAAAAAAAAAAAAAAnwIAAGRycy9k&#10;b3ducmV2LnhtbFBLBQYAAAAABAAEAPcAAACHAwAAAAA=&#10;">
                  <v:imagedata r:id="rId9" o:title="" chromakey="white"/>
                  <v:path arrowok="t"/>
                </v:shape>
              </v:group>
            </w:pict>
          </mc:Fallback>
        </mc:AlternateContent>
      </w:r>
      <w:r w:rsidRPr="00792DA2">
        <w:rPr>
          <w:b/>
          <w:bCs/>
          <w:noProof/>
          <w:lang w:val="it-IT"/>
        </w:rPr>
        <w:drawing>
          <wp:anchor distT="0" distB="0" distL="114300" distR="114300" simplePos="0" relativeHeight="251671040" behindDoc="1" locked="0" layoutInCell="1" allowOverlap="1" wp14:anchorId="55B3DAF8" wp14:editId="6FE42C7D">
            <wp:simplePos x="0" y="0"/>
            <wp:positionH relativeFrom="page">
              <wp:posOffset>2093595</wp:posOffset>
            </wp:positionH>
            <wp:positionV relativeFrom="page">
              <wp:posOffset>466090</wp:posOffset>
            </wp:positionV>
            <wp:extent cx="485140" cy="509905"/>
            <wp:effectExtent l="0" t="0" r="0" b="444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0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2DA2">
        <w:rPr>
          <w:b/>
          <w:bCs/>
          <w:noProof/>
          <w:lang w:val="it-IT"/>
        </w:rPr>
        <w:drawing>
          <wp:anchor distT="0" distB="0" distL="114300" distR="114300" simplePos="0" relativeHeight="251672064" behindDoc="1" locked="0" layoutInCell="1" allowOverlap="1" wp14:anchorId="1F8BB3CB" wp14:editId="4D7D3A4D">
            <wp:simplePos x="0" y="0"/>
            <wp:positionH relativeFrom="page">
              <wp:posOffset>876935</wp:posOffset>
            </wp:positionH>
            <wp:positionV relativeFrom="page">
              <wp:posOffset>464820</wp:posOffset>
            </wp:positionV>
            <wp:extent cx="497840" cy="502285"/>
            <wp:effectExtent l="0" t="0" r="0" b="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502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2DA2">
        <w:rPr>
          <w:b/>
          <w:bCs/>
          <w:noProof/>
          <w:lang w:val="it-IT"/>
        </w:rPr>
        <w:drawing>
          <wp:anchor distT="0" distB="0" distL="114300" distR="114300" simplePos="0" relativeHeight="251673088" behindDoc="1" locked="0" layoutInCell="1" allowOverlap="1" wp14:anchorId="583287B8" wp14:editId="6FAC1C13">
            <wp:simplePos x="0" y="0"/>
            <wp:positionH relativeFrom="page">
              <wp:posOffset>3577590</wp:posOffset>
            </wp:positionH>
            <wp:positionV relativeFrom="page">
              <wp:posOffset>457835</wp:posOffset>
            </wp:positionV>
            <wp:extent cx="928370" cy="509270"/>
            <wp:effectExtent l="0" t="0" r="5080" b="508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509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039E92" w14:textId="77777777" w:rsidR="00505AF7" w:rsidRDefault="00505AF7" w:rsidP="00505AF7">
      <w:pPr>
        <w:spacing w:line="0" w:lineRule="atLeast"/>
        <w:jc w:val="center"/>
        <w:rPr>
          <w:rFonts w:eastAsia="Arial"/>
          <w:sz w:val="36"/>
        </w:rPr>
      </w:pPr>
      <w:bookmarkStart w:id="2" w:name="page1"/>
      <w:bookmarkEnd w:id="2"/>
      <w:r w:rsidRPr="00792DA2">
        <w:rPr>
          <w:rFonts w:eastAsia="Arial"/>
          <w:b/>
          <w:bCs/>
          <w:sz w:val="36"/>
        </w:rPr>
        <w:t>I</w:t>
      </w:r>
      <w:r>
        <w:rPr>
          <w:rFonts w:eastAsia="Arial"/>
          <w:sz w:val="28"/>
        </w:rPr>
        <w:t>STITUTO DI</w:t>
      </w:r>
      <w:r>
        <w:rPr>
          <w:rFonts w:eastAsia="Arial"/>
          <w:sz w:val="36"/>
        </w:rPr>
        <w:t xml:space="preserve"> </w:t>
      </w:r>
      <w:r w:rsidRPr="00792DA2">
        <w:rPr>
          <w:rFonts w:eastAsia="Arial"/>
          <w:b/>
          <w:bCs/>
          <w:sz w:val="36"/>
        </w:rPr>
        <w:t>I</w:t>
      </w:r>
      <w:r>
        <w:rPr>
          <w:rFonts w:eastAsia="Arial"/>
          <w:sz w:val="28"/>
        </w:rPr>
        <w:t>STRUZIONE</w:t>
      </w:r>
      <w:r>
        <w:rPr>
          <w:rFonts w:eastAsia="Arial"/>
          <w:sz w:val="36"/>
        </w:rPr>
        <w:t xml:space="preserve"> </w:t>
      </w:r>
      <w:r w:rsidRPr="00792DA2">
        <w:rPr>
          <w:rFonts w:eastAsia="Arial"/>
          <w:b/>
          <w:bCs/>
          <w:sz w:val="36"/>
        </w:rPr>
        <w:t>S</w:t>
      </w:r>
      <w:r>
        <w:rPr>
          <w:rFonts w:eastAsia="Arial"/>
          <w:sz w:val="28"/>
        </w:rPr>
        <w:t>ECONDARIA</w:t>
      </w:r>
      <w:r>
        <w:rPr>
          <w:rFonts w:eastAsia="Arial"/>
          <w:sz w:val="36"/>
        </w:rPr>
        <w:t xml:space="preserve"> </w:t>
      </w:r>
      <w:r w:rsidRPr="00792DA2">
        <w:rPr>
          <w:rFonts w:eastAsia="Arial"/>
          <w:b/>
          <w:bCs/>
          <w:sz w:val="36"/>
        </w:rPr>
        <w:t>S</w:t>
      </w:r>
      <w:r>
        <w:rPr>
          <w:rFonts w:eastAsia="Arial"/>
          <w:sz w:val="28"/>
        </w:rPr>
        <w:t>UPERIORE</w:t>
      </w:r>
    </w:p>
    <w:p w14:paraId="36E72F91" w14:textId="77777777" w:rsidR="00505AF7" w:rsidRDefault="00505AF7" w:rsidP="00505AF7">
      <w:pPr>
        <w:spacing w:line="0" w:lineRule="atLeast"/>
        <w:jc w:val="center"/>
        <w:rPr>
          <w:rFonts w:eastAsia="Arial"/>
          <w:b/>
          <w:sz w:val="36"/>
        </w:rPr>
      </w:pPr>
      <w:r>
        <w:rPr>
          <w:rFonts w:eastAsia="Arial"/>
          <w:b/>
          <w:sz w:val="36"/>
        </w:rPr>
        <w:t>“P</w:t>
      </w:r>
      <w:r>
        <w:rPr>
          <w:rFonts w:eastAsia="Arial"/>
          <w:b/>
          <w:sz w:val="28"/>
        </w:rPr>
        <w:t>IETRO</w:t>
      </w:r>
      <w:r>
        <w:rPr>
          <w:rFonts w:eastAsia="Arial"/>
          <w:b/>
          <w:sz w:val="36"/>
        </w:rPr>
        <w:t xml:space="preserve">   S</w:t>
      </w:r>
      <w:r>
        <w:rPr>
          <w:rFonts w:eastAsia="Arial"/>
          <w:b/>
          <w:sz w:val="28"/>
        </w:rPr>
        <w:t>ETTE</w:t>
      </w:r>
      <w:r>
        <w:rPr>
          <w:rFonts w:eastAsia="Arial"/>
          <w:b/>
          <w:sz w:val="36"/>
        </w:rPr>
        <w:t>”</w:t>
      </w:r>
    </w:p>
    <w:p w14:paraId="5E189010" w14:textId="77777777" w:rsidR="00505AF7" w:rsidRDefault="00505AF7" w:rsidP="00505AF7">
      <w:pPr>
        <w:spacing w:line="1" w:lineRule="exact"/>
        <w:jc w:val="center"/>
        <w:rPr>
          <w:rFonts w:ascii="Times New Roman" w:hAnsi="Times New Roman"/>
        </w:rPr>
      </w:pPr>
    </w:p>
    <w:p w14:paraId="6F5B8D1A" w14:textId="77777777" w:rsidR="00505AF7" w:rsidRDefault="00505AF7" w:rsidP="00505AF7">
      <w:pPr>
        <w:tabs>
          <w:tab w:val="left" w:pos="140"/>
        </w:tabs>
        <w:spacing w:line="0" w:lineRule="atLeast"/>
        <w:ind w:right="-19"/>
        <w:jc w:val="center"/>
        <w:rPr>
          <w:i/>
          <w:iCs/>
        </w:rPr>
      </w:pPr>
      <w:r w:rsidRPr="00792DA2">
        <w:rPr>
          <w:i/>
          <w:iCs/>
        </w:rPr>
        <w:t>ISTITUTO FORMATIVO ACCREDITATO PRESSO LA REGIONE PUGLIA</w:t>
      </w:r>
    </w:p>
    <w:p w14:paraId="26410FBD" w14:textId="77777777" w:rsidR="00505AF7" w:rsidRDefault="00505AF7" w:rsidP="00505AF7">
      <w:pPr>
        <w:tabs>
          <w:tab w:val="left" w:pos="140"/>
        </w:tabs>
        <w:spacing w:line="0" w:lineRule="atLeast"/>
        <w:ind w:right="-19"/>
        <w:jc w:val="center"/>
        <w:rPr>
          <w:i/>
          <w:iCs/>
        </w:rPr>
      </w:pPr>
    </w:p>
    <w:p w14:paraId="290591B7" w14:textId="1ED00673" w:rsidR="00505AF7" w:rsidRDefault="00505AF7" w:rsidP="00505AF7">
      <w:pPr>
        <w:pBdr>
          <w:bottom w:val="single" w:sz="12" w:space="1" w:color="auto"/>
        </w:pBdr>
        <w:tabs>
          <w:tab w:val="left" w:pos="140"/>
        </w:tabs>
        <w:spacing w:line="0" w:lineRule="atLeast"/>
        <w:ind w:right="-19"/>
        <w:jc w:val="center"/>
        <w:rPr>
          <w:b/>
        </w:rPr>
      </w:pPr>
      <w:proofErr w:type="spellStart"/>
      <w:r>
        <w:rPr>
          <w:b/>
        </w:rPr>
        <w:t>Istituto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Professionale</w:t>
      </w:r>
      <w:proofErr w:type="spellEnd"/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Istituto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Tecnico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Economico</w:t>
      </w:r>
      <w:proofErr w:type="spellEnd"/>
      <w:r>
        <w:rPr>
          <w:b/>
        </w:rPr>
        <w:tab/>
      </w:r>
      <w:proofErr w:type="spellStart"/>
      <w:r w:rsidRPr="00792DA2">
        <w:rPr>
          <w:b/>
        </w:rPr>
        <w:t>Liceo</w:t>
      </w:r>
      <w:proofErr w:type="spellEnd"/>
      <w:r w:rsidRPr="00792DA2">
        <w:rPr>
          <w:b/>
        </w:rPr>
        <w:t xml:space="preserve"> </w:t>
      </w:r>
      <w:proofErr w:type="spellStart"/>
      <w:r w:rsidRPr="00792DA2">
        <w:rPr>
          <w:b/>
        </w:rPr>
        <w:t>Scientifico</w:t>
      </w:r>
      <w:proofErr w:type="spellEnd"/>
    </w:p>
    <w:p w14:paraId="2D941E01" w14:textId="77777777" w:rsidR="00505AF7" w:rsidRDefault="00505AF7" w:rsidP="00505AF7">
      <w:pPr>
        <w:pBdr>
          <w:bottom w:val="single" w:sz="12" w:space="1" w:color="auto"/>
        </w:pBdr>
        <w:tabs>
          <w:tab w:val="left" w:pos="140"/>
        </w:tabs>
        <w:spacing w:line="0" w:lineRule="atLeast"/>
        <w:ind w:right="-19"/>
        <w:jc w:val="center"/>
        <w:rPr>
          <w:b/>
        </w:rPr>
      </w:pPr>
    </w:p>
    <w:bookmarkEnd w:id="0"/>
    <w:p w14:paraId="2A209934" w14:textId="5ACD429D" w:rsidR="00C068DB" w:rsidRDefault="00C068DB" w:rsidP="00C068DB">
      <w:pPr>
        <w:autoSpaceDE w:val="0"/>
        <w:autoSpaceDN w:val="0"/>
        <w:adjustRightInd w:val="0"/>
        <w:jc w:val="center"/>
        <w:rPr>
          <w:rFonts w:asciiTheme="majorHAnsi" w:hAnsiTheme="majorHAnsi"/>
          <w:bCs/>
          <w:color w:val="FF0000"/>
          <w:szCs w:val="24"/>
          <w:lang w:val="it-IT"/>
        </w:rPr>
      </w:pPr>
    </w:p>
    <w:p w14:paraId="6D5B59B4" w14:textId="1849F9C0" w:rsidR="00D815AC" w:rsidRPr="00D815AC" w:rsidRDefault="00D815AC" w:rsidP="00C068DB">
      <w:pPr>
        <w:autoSpaceDE w:val="0"/>
        <w:autoSpaceDN w:val="0"/>
        <w:adjustRightInd w:val="0"/>
        <w:jc w:val="center"/>
        <w:rPr>
          <w:rFonts w:asciiTheme="majorHAnsi" w:hAnsiTheme="majorHAnsi"/>
          <w:b/>
          <w:color w:val="4F81BD" w:themeColor="accent1"/>
          <w:szCs w:val="24"/>
          <w:lang w:val="it-IT"/>
        </w:rPr>
      </w:pPr>
    </w:p>
    <w:p w14:paraId="1B971458" w14:textId="3832922E" w:rsidR="00D815AC" w:rsidRPr="00D815AC" w:rsidRDefault="00D815AC" w:rsidP="00C068DB">
      <w:pPr>
        <w:autoSpaceDE w:val="0"/>
        <w:autoSpaceDN w:val="0"/>
        <w:adjustRightInd w:val="0"/>
        <w:jc w:val="center"/>
        <w:rPr>
          <w:rFonts w:asciiTheme="majorHAnsi" w:hAnsiTheme="majorHAnsi"/>
          <w:b/>
          <w:color w:val="4F81BD" w:themeColor="accent1"/>
          <w:szCs w:val="24"/>
          <w:lang w:val="it-IT"/>
        </w:rPr>
      </w:pPr>
    </w:p>
    <w:p w14:paraId="7A968C93" w14:textId="5299A813" w:rsidR="00E7533D" w:rsidRPr="00D815AC" w:rsidRDefault="00C068DB" w:rsidP="00C068DB">
      <w:pPr>
        <w:autoSpaceDE w:val="0"/>
        <w:autoSpaceDN w:val="0"/>
        <w:adjustRightInd w:val="0"/>
        <w:jc w:val="center"/>
        <w:rPr>
          <w:rFonts w:asciiTheme="majorHAnsi" w:hAnsiTheme="majorHAnsi"/>
          <w:b/>
          <w:color w:val="4F81BD" w:themeColor="accent1"/>
          <w:szCs w:val="24"/>
          <w:lang w:val="it-IT"/>
        </w:rPr>
      </w:pPr>
      <w:r w:rsidRPr="00D815AC">
        <w:rPr>
          <w:rFonts w:asciiTheme="majorHAnsi" w:hAnsiTheme="majorHAnsi"/>
          <w:b/>
          <w:color w:val="4F81BD" w:themeColor="accent1"/>
          <w:szCs w:val="24"/>
          <w:lang w:val="it-IT"/>
        </w:rPr>
        <w:t xml:space="preserve">P R O G R A M </w:t>
      </w:r>
      <w:proofErr w:type="spellStart"/>
      <w:r w:rsidRPr="00D815AC">
        <w:rPr>
          <w:rFonts w:asciiTheme="majorHAnsi" w:hAnsiTheme="majorHAnsi"/>
          <w:b/>
          <w:color w:val="4F81BD" w:themeColor="accent1"/>
          <w:szCs w:val="24"/>
          <w:lang w:val="it-IT"/>
        </w:rPr>
        <w:t>M</w:t>
      </w:r>
      <w:proofErr w:type="spellEnd"/>
      <w:r w:rsidRPr="00D815AC">
        <w:rPr>
          <w:rFonts w:asciiTheme="majorHAnsi" w:hAnsiTheme="majorHAnsi"/>
          <w:b/>
          <w:color w:val="4F81BD" w:themeColor="accent1"/>
          <w:szCs w:val="24"/>
          <w:lang w:val="it-IT"/>
        </w:rPr>
        <w:t xml:space="preserve"> A Z I O N E     D E L     C O N S I G L I O     D I     C L A S </w:t>
      </w:r>
      <w:proofErr w:type="spellStart"/>
      <w:r w:rsidRPr="00D815AC">
        <w:rPr>
          <w:rFonts w:asciiTheme="majorHAnsi" w:hAnsiTheme="majorHAnsi"/>
          <w:b/>
          <w:color w:val="4F81BD" w:themeColor="accent1"/>
          <w:szCs w:val="24"/>
          <w:lang w:val="it-IT"/>
        </w:rPr>
        <w:t>S</w:t>
      </w:r>
      <w:proofErr w:type="spellEnd"/>
      <w:r w:rsidRPr="00D815AC">
        <w:rPr>
          <w:rFonts w:asciiTheme="majorHAnsi" w:hAnsiTheme="majorHAnsi"/>
          <w:b/>
          <w:color w:val="4F81BD" w:themeColor="accent1"/>
          <w:szCs w:val="24"/>
          <w:lang w:val="it-IT"/>
        </w:rPr>
        <w:t xml:space="preserve"> E </w:t>
      </w:r>
    </w:p>
    <w:bookmarkEnd w:id="1"/>
    <w:p w14:paraId="22A65F9E" w14:textId="4975B021" w:rsidR="00C068DB" w:rsidRDefault="00C068DB" w:rsidP="00C068DB">
      <w:pPr>
        <w:autoSpaceDE w:val="0"/>
        <w:autoSpaceDN w:val="0"/>
        <w:adjustRightInd w:val="0"/>
        <w:jc w:val="center"/>
        <w:rPr>
          <w:rFonts w:asciiTheme="majorHAnsi" w:hAnsiTheme="majorHAnsi"/>
          <w:b/>
          <w:szCs w:val="24"/>
          <w:lang w:val="it-IT"/>
        </w:rPr>
      </w:pPr>
    </w:p>
    <w:p w14:paraId="6EF28009" w14:textId="468EB5BE" w:rsidR="00D815AC" w:rsidRPr="00C068DB" w:rsidRDefault="00D815AC" w:rsidP="00C068DB">
      <w:pPr>
        <w:autoSpaceDE w:val="0"/>
        <w:autoSpaceDN w:val="0"/>
        <w:adjustRightInd w:val="0"/>
        <w:jc w:val="center"/>
        <w:rPr>
          <w:rFonts w:asciiTheme="majorHAnsi" w:hAnsiTheme="majorHAnsi"/>
          <w:b/>
          <w:szCs w:val="24"/>
          <w:lang w:val="it-IT"/>
        </w:rPr>
      </w:pPr>
    </w:p>
    <w:p w14:paraId="76F3E49F" w14:textId="5929BB8E" w:rsidR="00C068DB" w:rsidRDefault="00C068DB" w:rsidP="00E7533D">
      <w:pPr>
        <w:autoSpaceDE w:val="0"/>
        <w:autoSpaceDN w:val="0"/>
        <w:adjustRightInd w:val="0"/>
        <w:rPr>
          <w:rFonts w:asciiTheme="majorHAnsi" w:hAnsiTheme="majorHAnsi"/>
          <w:bCs/>
          <w:szCs w:val="24"/>
          <w:lang w:val="it-IT"/>
        </w:rPr>
      </w:pPr>
    </w:p>
    <w:p w14:paraId="5968988C" w14:textId="753C449E" w:rsidR="00E7533D" w:rsidRPr="00C068DB" w:rsidRDefault="00E7533D" w:rsidP="00C068DB">
      <w:pPr>
        <w:autoSpaceDE w:val="0"/>
        <w:autoSpaceDN w:val="0"/>
        <w:adjustRightInd w:val="0"/>
        <w:spacing w:line="360" w:lineRule="auto"/>
        <w:rPr>
          <w:rFonts w:asciiTheme="majorHAnsi" w:hAnsiTheme="majorHAnsi"/>
          <w:bCs/>
          <w:szCs w:val="24"/>
          <w:lang w:val="it-IT"/>
        </w:rPr>
      </w:pPr>
      <w:proofErr w:type="gramStart"/>
      <w:r w:rsidRPr="00C068DB">
        <w:rPr>
          <w:rFonts w:asciiTheme="majorHAnsi" w:hAnsiTheme="majorHAnsi"/>
          <w:bCs/>
          <w:szCs w:val="24"/>
          <w:lang w:val="it-IT"/>
        </w:rPr>
        <w:t>Sede:</w:t>
      </w:r>
      <w:r w:rsidRPr="00C068DB">
        <w:rPr>
          <w:rFonts w:asciiTheme="majorHAnsi" w:hAnsiTheme="majorHAnsi"/>
          <w:bCs/>
          <w:szCs w:val="24"/>
          <w:lang w:val="it-IT"/>
        </w:rPr>
        <w:tab/>
      </w:r>
      <w:proofErr w:type="gramEnd"/>
      <w:r w:rsidRPr="00C068DB">
        <w:rPr>
          <w:rFonts w:asciiTheme="majorHAnsi" w:hAnsiTheme="majorHAnsi"/>
          <w:bCs/>
          <w:szCs w:val="24"/>
          <w:lang w:val="it-IT"/>
        </w:rPr>
        <w:tab/>
      </w:r>
      <w:r w:rsidRPr="00C068DB">
        <w:rPr>
          <w:rFonts w:asciiTheme="majorHAnsi" w:hAnsiTheme="majorHAnsi"/>
          <w:bCs/>
          <w:szCs w:val="24"/>
          <w:lang w:val="it-IT"/>
        </w:rPr>
        <w:tab/>
      </w:r>
      <w:r w:rsidRPr="00C068DB">
        <w:rPr>
          <w:rFonts w:asciiTheme="majorHAnsi" w:hAnsiTheme="majorHAnsi"/>
          <w:bCs/>
          <w:szCs w:val="24"/>
          <w:lang w:val="it-IT"/>
        </w:rPr>
        <w:tab/>
      </w:r>
      <w:r w:rsidRPr="00C068DB">
        <w:rPr>
          <w:rFonts w:asciiTheme="majorHAnsi" w:hAnsiTheme="majorHAnsi"/>
          <w:bCs/>
          <w:szCs w:val="24"/>
          <w:lang w:val="it-IT"/>
        </w:rPr>
        <w:tab/>
      </w:r>
      <w:r w:rsidRPr="00C068DB">
        <w:rPr>
          <w:rFonts w:asciiTheme="majorHAnsi" w:hAnsiTheme="majorHAnsi"/>
          <w:bCs/>
          <w:szCs w:val="24"/>
          <w:lang w:val="it-IT"/>
        </w:rPr>
        <w:tab/>
      </w:r>
      <w:r w:rsidRPr="00C068DB">
        <w:rPr>
          <w:rFonts w:asciiTheme="majorHAnsi" w:hAnsiTheme="majorHAnsi"/>
          <w:b/>
          <w:szCs w:val="24"/>
          <w:lang w:val="it-IT"/>
        </w:rPr>
        <w:t>I. P. S. I. A.</w:t>
      </w:r>
      <w:r w:rsidR="00C068DB" w:rsidRPr="00C068DB">
        <w:rPr>
          <w:rFonts w:asciiTheme="majorHAnsi" w:hAnsiTheme="majorHAnsi"/>
          <w:b/>
          <w:szCs w:val="24"/>
          <w:lang w:val="it-IT"/>
        </w:rPr>
        <w:t xml:space="preserve">     “P.  S E T </w:t>
      </w:r>
      <w:proofErr w:type="spellStart"/>
      <w:r w:rsidR="00C068DB" w:rsidRPr="00C068DB">
        <w:rPr>
          <w:rFonts w:asciiTheme="majorHAnsi" w:hAnsiTheme="majorHAnsi"/>
          <w:b/>
          <w:szCs w:val="24"/>
          <w:lang w:val="it-IT"/>
        </w:rPr>
        <w:t>T</w:t>
      </w:r>
      <w:proofErr w:type="spellEnd"/>
      <w:r w:rsidR="00C068DB" w:rsidRPr="00C068DB">
        <w:rPr>
          <w:rFonts w:asciiTheme="majorHAnsi" w:hAnsiTheme="majorHAnsi"/>
          <w:b/>
          <w:szCs w:val="24"/>
          <w:lang w:val="it-IT"/>
        </w:rPr>
        <w:t xml:space="preserve"> E”</w:t>
      </w:r>
    </w:p>
    <w:p w14:paraId="6BF44E6A" w14:textId="402F174C" w:rsidR="00F5208B" w:rsidRDefault="00C068DB" w:rsidP="00C068DB">
      <w:pPr>
        <w:autoSpaceDE w:val="0"/>
        <w:autoSpaceDN w:val="0"/>
        <w:adjustRightInd w:val="0"/>
        <w:spacing w:line="360" w:lineRule="auto"/>
        <w:rPr>
          <w:rFonts w:asciiTheme="majorHAnsi" w:hAnsiTheme="majorHAnsi"/>
          <w:b/>
          <w:szCs w:val="24"/>
          <w:lang w:val="it-IT"/>
        </w:rPr>
      </w:pPr>
      <w:r>
        <w:rPr>
          <w:rFonts w:asciiTheme="majorHAnsi" w:hAnsiTheme="majorHAnsi"/>
          <w:bCs/>
          <w:szCs w:val="24"/>
          <w:lang w:val="it-IT"/>
        </w:rPr>
        <w:t xml:space="preserve">Anno </w:t>
      </w:r>
      <w:proofErr w:type="gramStart"/>
      <w:r>
        <w:rPr>
          <w:rFonts w:asciiTheme="majorHAnsi" w:hAnsiTheme="majorHAnsi"/>
          <w:bCs/>
          <w:szCs w:val="24"/>
          <w:lang w:val="it-IT"/>
        </w:rPr>
        <w:t>Scolastico:</w:t>
      </w:r>
      <w:r>
        <w:rPr>
          <w:rFonts w:asciiTheme="majorHAnsi" w:hAnsiTheme="majorHAnsi"/>
          <w:bCs/>
          <w:szCs w:val="24"/>
          <w:lang w:val="it-IT"/>
        </w:rPr>
        <w:tab/>
      </w:r>
      <w:proofErr w:type="gramEnd"/>
      <w:r>
        <w:rPr>
          <w:rFonts w:asciiTheme="majorHAnsi" w:hAnsiTheme="majorHAnsi"/>
          <w:bCs/>
          <w:szCs w:val="24"/>
          <w:lang w:val="it-IT"/>
        </w:rPr>
        <w:tab/>
      </w:r>
      <w:r>
        <w:rPr>
          <w:rFonts w:asciiTheme="majorHAnsi" w:hAnsiTheme="majorHAnsi"/>
          <w:bCs/>
          <w:szCs w:val="24"/>
          <w:lang w:val="it-IT"/>
        </w:rPr>
        <w:tab/>
      </w:r>
      <w:r>
        <w:rPr>
          <w:rFonts w:asciiTheme="majorHAnsi" w:hAnsiTheme="majorHAnsi"/>
          <w:bCs/>
          <w:szCs w:val="24"/>
          <w:lang w:val="it-IT"/>
        </w:rPr>
        <w:tab/>
      </w:r>
      <w:r w:rsidRPr="00C068DB">
        <w:rPr>
          <w:rFonts w:asciiTheme="majorHAnsi" w:hAnsiTheme="majorHAnsi"/>
          <w:b/>
          <w:szCs w:val="24"/>
          <w:lang w:val="it-IT"/>
        </w:rPr>
        <w:t xml:space="preserve">2 0 2 </w:t>
      </w:r>
      <w:r w:rsidR="00606255">
        <w:rPr>
          <w:rFonts w:asciiTheme="majorHAnsi" w:hAnsiTheme="majorHAnsi"/>
          <w:b/>
          <w:szCs w:val="24"/>
          <w:lang w:val="it-IT"/>
        </w:rPr>
        <w:t>3</w:t>
      </w:r>
      <w:r w:rsidRPr="00C068DB">
        <w:rPr>
          <w:rFonts w:asciiTheme="majorHAnsi" w:hAnsiTheme="majorHAnsi"/>
          <w:b/>
          <w:szCs w:val="24"/>
          <w:lang w:val="it-IT"/>
        </w:rPr>
        <w:t xml:space="preserve"> / 2 0 2 </w:t>
      </w:r>
      <w:r w:rsidR="00606255">
        <w:rPr>
          <w:rFonts w:asciiTheme="majorHAnsi" w:hAnsiTheme="majorHAnsi"/>
          <w:b/>
          <w:szCs w:val="24"/>
          <w:lang w:val="it-IT"/>
        </w:rPr>
        <w:t>4</w:t>
      </w:r>
    </w:p>
    <w:p w14:paraId="382D8AF1" w14:textId="5FD12FB9" w:rsidR="00C068DB" w:rsidRDefault="00C068DB" w:rsidP="00C068DB">
      <w:pPr>
        <w:autoSpaceDE w:val="0"/>
        <w:autoSpaceDN w:val="0"/>
        <w:adjustRightInd w:val="0"/>
        <w:spacing w:line="360" w:lineRule="auto"/>
        <w:rPr>
          <w:rFonts w:asciiTheme="majorHAnsi" w:hAnsiTheme="majorHAnsi"/>
          <w:b/>
          <w:szCs w:val="24"/>
          <w:lang w:val="it-IT"/>
        </w:rPr>
      </w:pPr>
      <w:proofErr w:type="gramStart"/>
      <w:r w:rsidRPr="00C068DB">
        <w:rPr>
          <w:rFonts w:asciiTheme="majorHAnsi" w:hAnsiTheme="majorHAnsi"/>
          <w:bCs/>
          <w:szCs w:val="24"/>
          <w:lang w:val="it-IT"/>
        </w:rPr>
        <w:t>Classe:</w:t>
      </w:r>
      <w:r>
        <w:rPr>
          <w:rFonts w:asciiTheme="majorHAnsi" w:hAnsiTheme="majorHAnsi"/>
          <w:b/>
          <w:szCs w:val="24"/>
          <w:lang w:val="it-IT"/>
        </w:rPr>
        <w:tab/>
      </w:r>
      <w:proofErr w:type="gramEnd"/>
      <w:r>
        <w:rPr>
          <w:rFonts w:asciiTheme="majorHAnsi" w:hAnsiTheme="majorHAnsi"/>
          <w:b/>
          <w:szCs w:val="24"/>
          <w:lang w:val="it-IT"/>
        </w:rPr>
        <w:tab/>
      </w:r>
      <w:r>
        <w:rPr>
          <w:rFonts w:asciiTheme="majorHAnsi" w:hAnsiTheme="majorHAnsi"/>
          <w:b/>
          <w:szCs w:val="24"/>
          <w:lang w:val="it-IT"/>
        </w:rPr>
        <w:tab/>
      </w:r>
      <w:r>
        <w:rPr>
          <w:rFonts w:asciiTheme="majorHAnsi" w:hAnsiTheme="majorHAnsi"/>
          <w:b/>
          <w:szCs w:val="24"/>
          <w:lang w:val="it-IT"/>
        </w:rPr>
        <w:tab/>
      </w:r>
      <w:r>
        <w:rPr>
          <w:rFonts w:asciiTheme="majorHAnsi" w:hAnsiTheme="majorHAnsi"/>
          <w:b/>
          <w:szCs w:val="24"/>
          <w:lang w:val="it-IT"/>
        </w:rPr>
        <w:tab/>
      </w:r>
      <w:r>
        <w:rPr>
          <w:rFonts w:asciiTheme="majorHAnsi" w:hAnsiTheme="majorHAnsi"/>
          <w:b/>
          <w:szCs w:val="24"/>
          <w:lang w:val="it-IT"/>
        </w:rPr>
        <w:tab/>
      </w:r>
      <w:r w:rsidR="00606255">
        <w:rPr>
          <w:rFonts w:asciiTheme="majorHAnsi" w:hAnsiTheme="majorHAnsi"/>
          <w:b/>
          <w:szCs w:val="24"/>
          <w:lang w:val="it-IT"/>
        </w:rPr>
        <w:t>2</w:t>
      </w:r>
      <w:r w:rsidR="00DF4B9C">
        <w:rPr>
          <w:rFonts w:asciiTheme="majorHAnsi" w:hAnsiTheme="majorHAnsi"/>
          <w:b/>
          <w:szCs w:val="24"/>
          <w:lang w:val="it-IT"/>
        </w:rPr>
        <w:t>^</w:t>
      </w:r>
    </w:p>
    <w:p w14:paraId="0A6F9680" w14:textId="6A062257" w:rsidR="00C068DB" w:rsidRDefault="00C068DB" w:rsidP="00C068DB">
      <w:pPr>
        <w:autoSpaceDE w:val="0"/>
        <w:autoSpaceDN w:val="0"/>
        <w:adjustRightInd w:val="0"/>
        <w:spacing w:line="360" w:lineRule="auto"/>
        <w:rPr>
          <w:rFonts w:asciiTheme="majorHAnsi" w:hAnsiTheme="majorHAnsi"/>
          <w:b/>
          <w:szCs w:val="24"/>
          <w:lang w:val="it-IT"/>
        </w:rPr>
      </w:pPr>
      <w:proofErr w:type="gramStart"/>
      <w:r w:rsidRPr="00C068DB">
        <w:rPr>
          <w:rFonts w:asciiTheme="majorHAnsi" w:hAnsiTheme="majorHAnsi"/>
          <w:bCs/>
          <w:szCs w:val="24"/>
          <w:lang w:val="it-IT"/>
        </w:rPr>
        <w:t>Sezione:</w:t>
      </w:r>
      <w:r>
        <w:rPr>
          <w:rFonts w:asciiTheme="majorHAnsi" w:hAnsiTheme="majorHAnsi"/>
          <w:b/>
          <w:szCs w:val="24"/>
          <w:lang w:val="it-IT"/>
        </w:rPr>
        <w:tab/>
      </w:r>
      <w:proofErr w:type="gramEnd"/>
      <w:r>
        <w:rPr>
          <w:rFonts w:asciiTheme="majorHAnsi" w:hAnsiTheme="majorHAnsi"/>
          <w:b/>
          <w:szCs w:val="24"/>
          <w:lang w:val="it-IT"/>
        </w:rPr>
        <w:tab/>
      </w:r>
      <w:r>
        <w:rPr>
          <w:rFonts w:asciiTheme="majorHAnsi" w:hAnsiTheme="majorHAnsi"/>
          <w:b/>
          <w:szCs w:val="24"/>
          <w:lang w:val="it-IT"/>
        </w:rPr>
        <w:tab/>
      </w:r>
      <w:r>
        <w:rPr>
          <w:rFonts w:asciiTheme="majorHAnsi" w:hAnsiTheme="majorHAnsi"/>
          <w:b/>
          <w:szCs w:val="24"/>
          <w:lang w:val="it-IT"/>
        </w:rPr>
        <w:tab/>
      </w:r>
      <w:r>
        <w:rPr>
          <w:rFonts w:asciiTheme="majorHAnsi" w:hAnsiTheme="majorHAnsi"/>
          <w:b/>
          <w:szCs w:val="24"/>
          <w:lang w:val="it-IT"/>
        </w:rPr>
        <w:tab/>
      </w:r>
      <w:r w:rsidR="00DF4B9C">
        <w:rPr>
          <w:rFonts w:asciiTheme="majorHAnsi" w:hAnsiTheme="majorHAnsi"/>
          <w:b/>
          <w:szCs w:val="24"/>
          <w:lang w:val="it-IT"/>
        </w:rPr>
        <w:t>B</w:t>
      </w:r>
    </w:p>
    <w:p w14:paraId="2A734251" w14:textId="1F8A2B17" w:rsidR="00C068DB" w:rsidRDefault="00C068DB" w:rsidP="00C068DB">
      <w:pPr>
        <w:autoSpaceDE w:val="0"/>
        <w:autoSpaceDN w:val="0"/>
        <w:adjustRightInd w:val="0"/>
        <w:ind w:left="4245" w:hanging="4245"/>
        <w:rPr>
          <w:rFonts w:asciiTheme="majorHAnsi" w:hAnsiTheme="majorHAnsi"/>
          <w:b/>
          <w:szCs w:val="24"/>
          <w:lang w:val="it-IT"/>
        </w:rPr>
      </w:pPr>
      <w:proofErr w:type="gramStart"/>
      <w:r w:rsidRPr="00C068DB">
        <w:rPr>
          <w:rFonts w:asciiTheme="majorHAnsi" w:hAnsiTheme="majorHAnsi"/>
          <w:bCs/>
          <w:szCs w:val="24"/>
          <w:lang w:val="it-IT"/>
        </w:rPr>
        <w:t>Corso:</w:t>
      </w:r>
      <w:r>
        <w:rPr>
          <w:rFonts w:asciiTheme="majorHAnsi" w:hAnsiTheme="majorHAnsi"/>
          <w:b/>
          <w:szCs w:val="24"/>
          <w:lang w:val="it-IT"/>
        </w:rPr>
        <w:tab/>
      </w:r>
      <w:proofErr w:type="gramEnd"/>
      <w:r>
        <w:rPr>
          <w:rFonts w:asciiTheme="majorHAnsi" w:hAnsiTheme="majorHAnsi"/>
          <w:b/>
          <w:szCs w:val="24"/>
          <w:lang w:val="it-IT"/>
        </w:rPr>
        <w:tab/>
        <w:t xml:space="preserve">M A N U T E N Z I O N E     </w:t>
      </w:r>
      <w:proofErr w:type="spellStart"/>
      <w:r>
        <w:rPr>
          <w:rFonts w:asciiTheme="majorHAnsi" w:hAnsiTheme="majorHAnsi"/>
          <w:b/>
          <w:szCs w:val="24"/>
          <w:lang w:val="it-IT"/>
        </w:rPr>
        <w:t>E</w:t>
      </w:r>
      <w:proofErr w:type="spellEnd"/>
      <w:r>
        <w:rPr>
          <w:rFonts w:asciiTheme="majorHAnsi" w:hAnsiTheme="majorHAnsi"/>
          <w:b/>
          <w:szCs w:val="24"/>
          <w:lang w:val="it-IT"/>
        </w:rPr>
        <w:t xml:space="preserve">     A S </w:t>
      </w:r>
      <w:proofErr w:type="spellStart"/>
      <w:r>
        <w:rPr>
          <w:rFonts w:asciiTheme="majorHAnsi" w:hAnsiTheme="majorHAnsi"/>
          <w:b/>
          <w:szCs w:val="24"/>
          <w:lang w:val="it-IT"/>
        </w:rPr>
        <w:t>S</w:t>
      </w:r>
      <w:proofErr w:type="spellEnd"/>
      <w:r>
        <w:rPr>
          <w:rFonts w:asciiTheme="majorHAnsi" w:hAnsiTheme="majorHAnsi"/>
          <w:b/>
          <w:szCs w:val="24"/>
          <w:lang w:val="it-IT"/>
        </w:rPr>
        <w:t xml:space="preserve"> I S T E N Z A       T E C N I C A | M.A.T.</w:t>
      </w:r>
    </w:p>
    <w:p w14:paraId="34EB2F8F" w14:textId="3E4B164D" w:rsidR="00C068DB" w:rsidRDefault="00C068DB" w:rsidP="00C068DB">
      <w:pPr>
        <w:autoSpaceDE w:val="0"/>
        <w:autoSpaceDN w:val="0"/>
        <w:adjustRightInd w:val="0"/>
        <w:ind w:left="4245" w:hanging="4245"/>
        <w:rPr>
          <w:rFonts w:asciiTheme="majorHAnsi" w:hAnsiTheme="majorHAnsi"/>
          <w:b/>
          <w:szCs w:val="24"/>
          <w:lang w:val="it-IT"/>
        </w:rPr>
      </w:pPr>
    </w:p>
    <w:p w14:paraId="1B74CD18" w14:textId="7E40D9BF" w:rsidR="00C068DB" w:rsidRDefault="00C068DB" w:rsidP="00C068DB">
      <w:pPr>
        <w:autoSpaceDE w:val="0"/>
        <w:autoSpaceDN w:val="0"/>
        <w:adjustRightInd w:val="0"/>
        <w:ind w:left="4245" w:hanging="4245"/>
        <w:rPr>
          <w:rFonts w:asciiTheme="majorHAnsi" w:hAnsiTheme="majorHAnsi"/>
          <w:b/>
          <w:szCs w:val="24"/>
          <w:lang w:val="it-IT"/>
        </w:rPr>
      </w:pPr>
      <w:proofErr w:type="gramStart"/>
      <w:r w:rsidRPr="00C068DB">
        <w:rPr>
          <w:rFonts w:asciiTheme="majorHAnsi" w:hAnsiTheme="majorHAnsi"/>
          <w:bCs/>
          <w:szCs w:val="24"/>
          <w:lang w:val="it-IT"/>
        </w:rPr>
        <w:t>Coordinatore:</w:t>
      </w:r>
      <w:r>
        <w:rPr>
          <w:rFonts w:asciiTheme="majorHAnsi" w:hAnsiTheme="majorHAnsi"/>
          <w:b/>
          <w:szCs w:val="24"/>
          <w:lang w:val="it-IT"/>
        </w:rPr>
        <w:tab/>
      </w:r>
      <w:proofErr w:type="gramEnd"/>
      <w:r>
        <w:rPr>
          <w:rFonts w:asciiTheme="majorHAnsi" w:hAnsiTheme="majorHAnsi"/>
          <w:b/>
          <w:szCs w:val="24"/>
          <w:lang w:val="it-IT"/>
        </w:rPr>
        <w:t>P R O F.</w:t>
      </w:r>
      <w:r w:rsidR="00DF4B9C">
        <w:rPr>
          <w:rFonts w:asciiTheme="majorHAnsi" w:hAnsiTheme="majorHAnsi"/>
          <w:b/>
          <w:szCs w:val="24"/>
          <w:lang w:val="it-IT"/>
        </w:rPr>
        <w:t xml:space="preserve"> S </w:t>
      </w:r>
      <w:proofErr w:type="spellStart"/>
      <w:r w:rsidR="00DF4B9C">
        <w:rPr>
          <w:rFonts w:asciiTheme="majorHAnsi" w:hAnsiTheme="majorHAnsi"/>
          <w:b/>
          <w:szCs w:val="24"/>
          <w:lang w:val="it-IT"/>
        </w:rPr>
        <w:t>S</w:t>
      </w:r>
      <w:proofErr w:type="spellEnd"/>
      <w:r w:rsidR="00DF4B9C">
        <w:rPr>
          <w:rFonts w:asciiTheme="majorHAnsi" w:hAnsiTheme="majorHAnsi"/>
          <w:b/>
          <w:szCs w:val="24"/>
          <w:lang w:val="it-IT"/>
        </w:rPr>
        <w:t xml:space="preserve"> A </w:t>
      </w:r>
      <w:r>
        <w:rPr>
          <w:rFonts w:asciiTheme="majorHAnsi" w:hAnsiTheme="majorHAnsi"/>
          <w:b/>
          <w:szCs w:val="24"/>
          <w:lang w:val="it-IT"/>
        </w:rPr>
        <w:t xml:space="preserve">   </w:t>
      </w:r>
      <w:r w:rsidR="00DF4B9C">
        <w:rPr>
          <w:rFonts w:asciiTheme="majorHAnsi" w:hAnsiTheme="majorHAnsi"/>
          <w:b/>
          <w:szCs w:val="24"/>
          <w:lang w:val="it-IT"/>
        </w:rPr>
        <w:t xml:space="preserve"> </w:t>
      </w:r>
      <w:r w:rsidR="000F7459">
        <w:rPr>
          <w:rFonts w:asciiTheme="majorHAnsi" w:hAnsiTheme="majorHAnsi"/>
          <w:b/>
          <w:szCs w:val="24"/>
          <w:lang w:val="it-IT"/>
        </w:rPr>
        <w:t>M U S C I</w:t>
      </w:r>
      <w:r w:rsidR="00DF4B9C">
        <w:rPr>
          <w:rFonts w:asciiTheme="majorHAnsi" w:hAnsiTheme="majorHAnsi"/>
          <w:b/>
          <w:szCs w:val="24"/>
          <w:lang w:val="it-IT"/>
        </w:rPr>
        <w:t xml:space="preserve">  </w:t>
      </w:r>
      <w:r w:rsidR="000F7459">
        <w:rPr>
          <w:rFonts w:asciiTheme="majorHAnsi" w:hAnsiTheme="majorHAnsi"/>
          <w:b/>
          <w:szCs w:val="24"/>
          <w:lang w:val="it-IT"/>
        </w:rPr>
        <w:t xml:space="preserve">A n t o n e l </w:t>
      </w:r>
      <w:proofErr w:type="spellStart"/>
      <w:r w:rsidR="000F7459">
        <w:rPr>
          <w:rFonts w:asciiTheme="majorHAnsi" w:hAnsiTheme="majorHAnsi"/>
          <w:b/>
          <w:szCs w:val="24"/>
          <w:lang w:val="it-IT"/>
        </w:rPr>
        <w:t>l</w:t>
      </w:r>
      <w:proofErr w:type="spellEnd"/>
      <w:r w:rsidR="000F7459">
        <w:rPr>
          <w:rFonts w:asciiTheme="majorHAnsi" w:hAnsiTheme="majorHAnsi"/>
          <w:b/>
          <w:szCs w:val="24"/>
          <w:lang w:val="it-IT"/>
        </w:rPr>
        <w:t xml:space="preserve"> a</w:t>
      </w:r>
    </w:p>
    <w:p w14:paraId="16D8BAFD" w14:textId="77777777" w:rsidR="008B04AD" w:rsidRDefault="008B04AD" w:rsidP="00C068DB">
      <w:pPr>
        <w:autoSpaceDE w:val="0"/>
        <w:autoSpaceDN w:val="0"/>
        <w:adjustRightInd w:val="0"/>
        <w:ind w:left="4245" w:hanging="4245"/>
        <w:rPr>
          <w:rFonts w:asciiTheme="majorHAnsi" w:hAnsiTheme="majorHAnsi"/>
          <w:b/>
          <w:szCs w:val="24"/>
          <w:lang w:val="it-IT"/>
        </w:rPr>
      </w:pPr>
    </w:p>
    <w:p w14:paraId="138A2FC3" w14:textId="77777777" w:rsidR="008B04AD" w:rsidRDefault="008B04AD" w:rsidP="00C068DB">
      <w:pPr>
        <w:autoSpaceDE w:val="0"/>
        <w:autoSpaceDN w:val="0"/>
        <w:adjustRightInd w:val="0"/>
        <w:ind w:left="4245" w:hanging="4245"/>
        <w:rPr>
          <w:rFonts w:asciiTheme="majorHAnsi" w:hAnsiTheme="majorHAnsi"/>
          <w:b/>
          <w:szCs w:val="24"/>
          <w:lang w:val="it-IT"/>
        </w:rPr>
      </w:pPr>
    </w:p>
    <w:p w14:paraId="375719FE" w14:textId="77777777" w:rsidR="008B04AD" w:rsidRDefault="008B04AD" w:rsidP="00C068DB">
      <w:pPr>
        <w:autoSpaceDE w:val="0"/>
        <w:autoSpaceDN w:val="0"/>
        <w:adjustRightInd w:val="0"/>
        <w:ind w:left="4245" w:hanging="4245"/>
        <w:rPr>
          <w:rFonts w:asciiTheme="majorHAnsi" w:hAnsiTheme="majorHAnsi"/>
          <w:bCs/>
          <w:szCs w:val="24"/>
          <w:lang w:val="it-IT"/>
        </w:rPr>
      </w:pPr>
    </w:p>
    <w:p w14:paraId="48941DAA" w14:textId="77777777" w:rsidR="00881D8A" w:rsidRDefault="00881D8A" w:rsidP="008B04AD">
      <w:pPr>
        <w:autoSpaceDE w:val="0"/>
        <w:autoSpaceDN w:val="0"/>
        <w:adjustRightInd w:val="0"/>
        <w:spacing w:line="360" w:lineRule="auto"/>
        <w:rPr>
          <w:rFonts w:asciiTheme="majorHAnsi" w:hAnsiTheme="majorHAnsi"/>
          <w:bCs/>
          <w:szCs w:val="24"/>
          <w:lang w:val="it-IT"/>
        </w:rPr>
      </w:pPr>
    </w:p>
    <w:p w14:paraId="0D9FB237" w14:textId="2C475BA9" w:rsidR="001E7489" w:rsidRPr="00C068DB" w:rsidRDefault="00C068DB" w:rsidP="00C068DB">
      <w:pPr>
        <w:autoSpaceDE w:val="0"/>
        <w:autoSpaceDN w:val="0"/>
        <w:adjustRightInd w:val="0"/>
        <w:spacing w:line="360" w:lineRule="auto"/>
        <w:ind w:left="4245" w:hanging="4245"/>
        <w:rPr>
          <w:rFonts w:asciiTheme="majorHAnsi" w:hAnsiTheme="majorHAnsi"/>
          <w:bCs/>
          <w:szCs w:val="24"/>
          <w:lang w:val="it-IT"/>
        </w:rPr>
      </w:pPr>
      <w:proofErr w:type="gramStart"/>
      <w:r w:rsidRPr="00C068DB">
        <w:rPr>
          <w:rFonts w:asciiTheme="majorHAnsi" w:hAnsiTheme="majorHAnsi"/>
          <w:bCs/>
          <w:szCs w:val="24"/>
          <w:lang w:val="it-IT"/>
        </w:rPr>
        <w:t>Note:</w:t>
      </w:r>
      <w:r>
        <w:rPr>
          <w:rFonts w:asciiTheme="majorHAnsi" w:hAnsiTheme="majorHAnsi"/>
          <w:bCs/>
          <w:szCs w:val="24"/>
          <w:lang w:val="it-IT"/>
        </w:rPr>
        <w:tab/>
      </w:r>
      <w:proofErr w:type="gramEnd"/>
      <w:r w:rsidRPr="00C068DB">
        <w:rPr>
          <w:rFonts w:asciiTheme="majorHAnsi" w:hAnsiTheme="majorHAnsi"/>
          <w:b/>
          <w:szCs w:val="24"/>
          <w:lang w:val="it-IT"/>
        </w:rPr>
        <w:t xml:space="preserve">B I E N </w:t>
      </w:r>
      <w:proofErr w:type="spellStart"/>
      <w:r w:rsidRPr="00C068DB">
        <w:rPr>
          <w:rFonts w:asciiTheme="majorHAnsi" w:hAnsiTheme="majorHAnsi"/>
          <w:b/>
          <w:szCs w:val="24"/>
          <w:lang w:val="it-IT"/>
        </w:rPr>
        <w:t>N</w:t>
      </w:r>
      <w:proofErr w:type="spellEnd"/>
      <w:r w:rsidRPr="00C068DB">
        <w:rPr>
          <w:rFonts w:asciiTheme="majorHAnsi" w:hAnsiTheme="majorHAnsi"/>
          <w:b/>
          <w:szCs w:val="24"/>
          <w:lang w:val="it-IT"/>
        </w:rPr>
        <w:t xml:space="preserve"> I O     D E L </w:t>
      </w:r>
      <w:proofErr w:type="spellStart"/>
      <w:r w:rsidRPr="00C068DB">
        <w:rPr>
          <w:rFonts w:asciiTheme="majorHAnsi" w:hAnsiTheme="majorHAnsi"/>
          <w:b/>
          <w:szCs w:val="24"/>
          <w:lang w:val="it-IT"/>
        </w:rPr>
        <w:t>L</w:t>
      </w:r>
      <w:proofErr w:type="spellEnd"/>
      <w:r w:rsidRPr="00C068DB">
        <w:rPr>
          <w:rFonts w:asciiTheme="majorHAnsi" w:hAnsiTheme="majorHAnsi"/>
          <w:b/>
          <w:szCs w:val="24"/>
          <w:lang w:val="it-IT"/>
        </w:rPr>
        <w:t xml:space="preserve"> ‘ O B </w:t>
      </w:r>
      <w:proofErr w:type="spellStart"/>
      <w:r w:rsidRPr="00C068DB">
        <w:rPr>
          <w:rFonts w:asciiTheme="majorHAnsi" w:hAnsiTheme="majorHAnsi"/>
          <w:b/>
          <w:szCs w:val="24"/>
          <w:lang w:val="it-IT"/>
        </w:rPr>
        <w:t>B</w:t>
      </w:r>
      <w:proofErr w:type="spellEnd"/>
      <w:r w:rsidRPr="00C068DB">
        <w:rPr>
          <w:rFonts w:asciiTheme="majorHAnsi" w:hAnsiTheme="majorHAnsi"/>
          <w:b/>
          <w:szCs w:val="24"/>
          <w:lang w:val="it-IT"/>
        </w:rPr>
        <w:t xml:space="preserve"> L I G O</w:t>
      </w:r>
    </w:p>
    <w:p w14:paraId="6E062D2E" w14:textId="7CAD2ACF" w:rsidR="00C068DB" w:rsidRPr="00C70A81" w:rsidRDefault="00C068DB" w:rsidP="00C068DB">
      <w:pPr>
        <w:autoSpaceDE w:val="0"/>
        <w:autoSpaceDN w:val="0"/>
        <w:adjustRightInd w:val="0"/>
        <w:spacing w:line="360" w:lineRule="auto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ab/>
      </w:r>
    </w:p>
    <w:p w14:paraId="7D98EEA5" w14:textId="0644A95E" w:rsidR="009F2E5E" w:rsidRDefault="009F2E5E" w:rsidP="009F2E5E">
      <w:pPr>
        <w:pStyle w:val="Paragrafoelenco"/>
        <w:tabs>
          <w:tab w:val="left" w:pos="2542"/>
        </w:tabs>
        <w:spacing w:after="200" w:line="276" w:lineRule="auto"/>
        <w:ind w:left="1080"/>
        <w:rPr>
          <w:rFonts w:cs="Arial"/>
          <w:b/>
          <w:bCs/>
          <w:sz w:val="28"/>
          <w:szCs w:val="28"/>
        </w:rPr>
      </w:pPr>
    </w:p>
    <w:p w14:paraId="138FA8DB" w14:textId="13223BBD" w:rsidR="009F2E5E" w:rsidRDefault="004B6508" w:rsidP="009F2E5E">
      <w:pPr>
        <w:pStyle w:val="Paragrafoelenco"/>
        <w:tabs>
          <w:tab w:val="left" w:pos="2542"/>
        </w:tabs>
        <w:spacing w:after="200" w:line="276" w:lineRule="auto"/>
        <w:ind w:left="1080"/>
        <w:rPr>
          <w:rFonts w:cs="Arial"/>
          <w:b/>
          <w:bCs/>
          <w:sz w:val="28"/>
          <w:szCs w:val="28"/>
        </w:rPr>
      </w:pPr>
      <w:r>
        <w:rPr>
          <w:noProof/>
          <w:lang w:val="it-IT"/>
        </w:rPr>
        <w:drawing>
          <wp:anchor distT="0" distB="0" distL="114300" distR="114300" simplePos="0" relativeHeight="251665920" behindDoc="1" locked="0" layoutInCell="1" allowOverlap="1" wp14:anchorId="5A600449" wp14:editId="72BFE247">
            <wp:simplePos x="0" y="0"/>
            <wp:positionH relativeFrom="column">
              <wp:posOffset>403225</wp:posOffset>
            </wp:positionH>
            <wp:positionV relativeFrom="paragraph">
              <wp:posOffset>57785</wp:posOffset>
            </wp:positionV>
            <wp:extent cx="5013960" cy="2261870"/>
            <wp:effectExtent l="19050" t="19050" r="15240" b="24130"/>
            <wp:wrapNone/>
            <wp:docPr id="5" name="Immagine 5" descr="Didattica online e smart learning | Le Note di Mara Rechic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dattica online e smart learning | Le Note di Mara Rechichi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960" cy="226187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04BE76" w14:textId="5108B822" w:rsidR="009F2E5E" w:rsidRDefault="009F2E5E" w:rsidP="009F2E5E">
      <w:pPr>
        <w:pStyle w:val="Paragrafoelenco"/>
        <w:tabs>
          <w:tab w:val="left" w:pos="2542"/>
        </w:tabs>
        <w:spacing w:after="200" w:line="276" w:lineRule="auto"/>
        <w:ind w:left="1080"/>
        <w:rPr>
          <w:rFonts w:cs="Arial"/>
          <w:b/>
          <w:bCs/>
          <w:sz w:val="28"/>
          <w:szCs w:val="28"/>
        </w:rPr>
      </w:pPr>
    </w:p>
    <w:p w14:paraId="6F0BF26C" w14:textId="385FFACB" w:rsidR="009F2E5E" w:rsidRDefault="009F2E5E" w:rsidP="009F2E5E">
      <w:pPr>
        <w:pStyle w:val="Paragrafoelenco"/>
        <w:tabs>
          <w:tab w:val="left" w:pos="2542"/>
        </w:tabs>
        <w:spacing w:after="200" w:line="276" w:lineRule="auto"/>
        <w:ind w:left="1080"/>
        <w:rPr>
          <w:rFonts w:cs="Arial"/>
          <w:b/>
          <w:bCs/>
          <w:sz w:val="28"/>
          <w:szCs w:val="28"/>
        </w:rPr>
      </w:pPr>
    </w:p>
    <w:p w14:paraId="55250467" w14:textId="0826C846" w:rsidR="009F2E5E" w:rsidRDefault="009F2E5E" w:rsidP="009F2E5E">
      <w:pPr>
        <w:pStyle w:val="Paragrafoelenco"/>
        <w:tabs>
          <w:tab w:val="left" w:pos="2542"/>
        </w:tabs>
        <w:spacing w:after="200" w:line="276" w:lineRule="auto"/>
        <w:ind w:left="1080"/>
        <w:rPr>
          <w:rFonts w:cs="Arial"/>
          <w:b/>
          <w:bCs/>
          <w:sz w:val="28"/>
          <w:szCs w:val="28"/>
        </w:rPr>
      </w:pPr>
    </w:p>
    <w:p w14:paraId="52DDEBA3" w14:textId="26A5ADA0" w:rsidR="009F2E5E" w:rsidRDefault="009F2E5E" w:rsidP="009F2E5E">
      <w:pPr>
        <w:pStyle w:val="Paragrafoelenco"/>
        <w:tabs>
          <w:tab w:val="left" w:pos="2542"/>
        </w:tabs>
        <w:spacing w:after="200" w:line="276" w:lineRule="auto"/>
        <w:ind w:left="1080"/>
        <w:rPr>
          <w:rFonts w:cs="Arial"/>
          <w:b/>
          <w:bCs/>
          <w:sz w:val="28"/>
          <w:szCs w:val="28"/>
        </w:rPr>
      </w:pPr>
    </w:p>
    <w:p w14:paraId="3D028BB2" w14:textId="25B60AD3" w:rsidR="009F2E5E" w:rsidRDefault="009F2E5E" w:rsidP="009F2E5E">
      <w:pPr>
        <w:pStyle w:val="Paragrafoelenco"/>
        <w:tabs>
          <w:tab w:val="left" w:pos="2542"/>
        </w:tabs>
        <w:spacing w:after="200" w:line="276" w:lineRule="auto"/>
        <w:ind w:left="1080"/>
        <w:rPr>
          <w:rFonts w:cs="Arial"/>
          <w:b/>
          <w:bCs/>
          <w:sz w:val="28"/>
          <w:szCs w:val="28"/>
        </w:rPr>
      </w:pPr>
    </w:p>
    <w:p w14:paraId="53CA0E5A" w14:textId="09957A66" w:rsidR="009F2E5E" w:rsidRDefault="009F2E5E" w:rsidP="009F2E5E">
      <w:pPr>
        <w:pStyle w:val="Paragrafoelenco"/>
        <w:tabs>
          <w:tab w:val="left" w:pos="2542"/>
        </w:tabs>
        <w:spacing w:after="200" w:line="276" w:lineRule="auto"/>
        <w:ind w:left="1080"/>
        <w:rPr>
          <w:rFonts w:cs="Arial"/>
          <w:b/>
          <w:bCs/>
          <w:sz w:val="28"/>
          <w:szCs w:val="28"/>
        </w:rPr>
      </w:pPr>
    </w:p>
    <w:p w14:paraId="46855D84" w14:textId="32A52D0A" w:rsidR="009F2E5E" w:rsidRDefault="009F2E5E" w:rsidP="009F2E5E">
      <w:pPr>
        <w:pStyle w:val="Paragrafoelenco"/>
        <w:tabs>
          <w:tab w:val="left" w:pos="2542"/>
        </w:tabs>
        <w:spacing w:after="200" w:line="276" w:lineRule="auto"/>
        <w:ind w:left="1080"/>
        <w:rPr>
          <w:rFonts w:cs="Arial"/>
          <w:b/>
          <w:bCs/>
          <w:sz w:val="28"/>
          <w:szCs w:val="28"/>
        </w:rPr>
      </w:pPr>
    </w:p>
    <w:p w14:paraId="05BDAB22" w14:textId="7D0F4051" w:rsidR="00505AF7" w:rsidRDefault="00505AF7" w:rsidP="009F2E5E">
      <w:pPr>
        <w:pStyle w:val="Paragrafoelenco"/>
        <w:tabs>
          <w:tab w:val="left" w:pos="2542"/>
        </w:tabs>
        <w:spacing w:after="200" w:line="276" w:lineRule="auto"/>
        <w:ind w:left="1080"/>
        <w:rPr>
          <w:rFonts w:cs="Arial"/>
          <w:b/>
          <w:bCs/>
          <w:sz w:val="28"/>
          <w:szCs w:val="28"/>
        </w:rPr>
      </w:pPr>
    </w:p>
    <w:p w14:paraId="4D236E31" w14:textId="634736EC" w:rsidR="00505AF7" w:rsidRDefault="00505AF7" w:rsidP="009F2E5E">
      <w:pPr>
        <w:pStyle w:val="Paragrafoelenco"/>
        <w:tabs>
          <w:tab w:val="left" w:pos="2542"/>
        </w:tabs>
        <w:spacing w:after="200" w:line="276" w:lineRule="auto"/>
        <w:ind w:left="1080"/>
        <w:rPr>
          <w:rFonts w:cs="Arial"/>
          <w:b/>
          <w:bCs/>
          <w:sz w:val="28"/>
          <w:szCs w:val="28"/>
        </w:rPr>
      </w:pPr>
    </w:p>
    <w:p w14:paraId="3E12F5DE" w14:textId="786F2255" w:rsidR="00505AF7" w:rsidRDefault="00505AF7" w:rsidP="009F2E5E">
      <w:pPr>
        <w:pStyle w:val="Paragrafoelenco"/>
        <w:tabs>
          <w:tab w:val="left" w:pos="2542"/>
        </w:tabs>
        <w:spacing w:after="200" w:line="276" w:lineRule="auto"/>
        <w:ind w:left="1080"/>
        <w:rPr>
          <w:rFonts w:cs="Arial"/>
          <w:b/>
          <w:bCs/>
          <w:sz w:val="28"/>
          <w:szCs w:val="28"/>
        </w:rPr>
      </w:pPr>
    </w:p>
    <w:p w14:paraId="5A850B2B" w14:textId="0C625449" w:rsidR="00505AF7" w:rsidRDefault="00505AF7" w:rsidP="009F2E5E">
      <w:pPr>
        <w:pStyle w:val="Paragrafoelenco"/>
        <w:tabs>
          <w:tab w:val="left" w:pos="2542"/>
        </w:tabs>
        <w:spacing w:after="200" w:line="276" w:lineRule="auto"/>
        <w:ind w:left="1080"/>
        <w:rPr>
          <w:rFonts w:cs="Arial"/>
          <w:b/>
          <w:bCs/>
          <w:sz w:val="28"/>
          <w:szCs w:val="28"/>
        </w:rPr>
      </w:pPr>
    </w:p>
    <w:p w14:paraId="7852719C" w14:textId="5404AD0D" w:rsidR="009F2E5E" w:rsidRPr="00881D8A" w:rsidRDefault="009F2E5E" w:rsidP="009F2E5E">
      <w:pPr>
        <w:pStyle w:val="Paragrafoelenco"/>
        <w:numPr>
          <w:ilvl w:val="0"/>
          <w:numId w:val="21"/>
        </w:numPr>
        <w:tabs>
          <w:tab w:val="left" w:pos="2542"/>
        </w:tabs>
        <w:spacing w:after="200" w:line="276" w:lineRule="auto"/>
        <w:rPr>
          <w:rFonts w:asciiTheme="majorHAnsi" w:hAnsiTheme="majorHAnsi" w:cs="Arial"/>
          <w:b/>
          <w:bCs/>
          <w:color w:val="4F81BD" w:themeColor="accent1"/>
          <w:szCs w:val="24"/>
        </w:rPr>
      </w:pPr>
      <w:proofErr w:type="spellStart"/>
      <w:r w:rsidRPr="00881D8A">
        <w:rPr>
          <w:rFonts w:asciiTheme="majorHAnsi" w:hAnsiTheme="majorHAnsi" w:cs="Arial"/>
          <w:b/>
          <w:bCs/>
          <w:color w:val="4F81BD" w:themeColor="accent1"/>
          <w:szCs w:val="24"/>
        </w:rPr>
        <w:lastRenderedPageBreak/>
        <w:t>Composizione</w:t>
      </w:r>
      <w:proofErr w:type="spellEnd"/>
      <w:r w:rsidRPr="00881D8A">
        <w:rPr>
          <w:rFonts w:asciiTheme="majorHAnsi" w:hAnsiTheme="majorHAnsi" w:cs="Arial"/>
          <w:b/>
          <w:bCs/>
          <w:color w:val="4F81BD" w:themeColor="accent1"/>
          <w:szCs w:val="24"/>
        </w:rPr>
        <w:t xml:space="preserve"> del </w:t>
      </w:r>
      <w:proofErr w:type="spellStart"/>
      <w:r w:rsidRPr="00881D8A">
        <w:rPr>
          <w:rFonts w:asciiTheme="majorHAnsi" w:hAnsiTheme="majorHAnsi" w:cs="Arial"/>
          <w:b/>
          <w:bCs/>
          <w:color w:val="4F81BD" w:themeColor="accent1"/>
          <w:szCs w:val="24"/>
        </w:rPr>
        <w:t>CdC</w:t>
      </w:r>
      <w:proofErr w:type="spellEnd"/>
    </w:p>
    <w:tbl>
      <w:tblPr>
        <w:tblStyle w:val="Tabellagriglia4-colore1"/>
        <w:tblW w:w="9889" w:type="dxa"/>
        <w:tblLook w:val="04A0" w:firstRow="1" w:lastRow="0" w:firstColumn="1" w:lastColumn="0" w:noHBand="0" w:noVBand="1"/>
      </w:tblPr>
      <w:tblGrid>
        <w:gridCol w:w="5088"/>
        <w:gridCol w:w="3271"/>
        <w:gridCol w:w="1530"/>
      </w:tblGrid>
      <w:tr w:rsidR="009F2E5E" w:rsidRPr="00E53062" w14:paraId="5F89B69D" w14:textId="77777777" w:rsidTr="00456B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  <w:tcBorders>
              <w:right w:val="single" w:sz="4" w:space="0" w:color="auto"/>
            </w:tcBorders>
            <w:vAlign w:val="center"/>
          </w:tcPr>
          <w:p w14:paraId="6F082414" w14:textId="77777777" w:rsidR="009F2E5E" w:rsidRPr="000434B7" w:rsidRDefault="009F2E5E" w:rsidP="000434B7">
            <w:pPr>
              <w:jc w:val="center"/>
              <w:outlineLvl w:val="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0434B7">
              <w:rPr>
                <w:rFonts w:asciiTheme="majorHAnsi" w:hAnsiTheme="majorHAnsi"/>
                <w:sz w:val="22"/>
                <w:szCs w:val="22"/>
              </w:rPr>
              <w:t>Disciplina</w:t>
            </w:r>
            <w:proofErr w:type="spellEnd"/>
          </w:p>
        </w:tc>
        <w:tc>
          <w:tcPr>
            <w:tcW w:w="3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D0D7A" w14:textId="77777777" w:rsidR="009F2E5E" w:rsidRPr="000434B7" w:rsidRDefault="009F2E5E" w:rsidP="000434B7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0434B7">
              <w:rPr>
                <w:rFonts w:asciiTheme="majorHAnsi" w:hAnsiTheme="majorHAnsi"/>
                <w:sz w:val="22"/>
                <w:szCs w:val="22"/>
              </w:rPr>
              <w:t>Docente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14:paraId="14D236B7" w14:textId="77777777" w:rsidR="009F2E5E" w:rsidRPr="000434B7" w:rsidRDefault="009F2E5E" w:rsidP="000434B7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0434B7">
              <w:rPr>
                <w:rFonts w:asciiTheme="majorHAnsi" w:hAnsiTheme="majorHAnsi"/>
                <w:sz w:val="22"/>
                <w:szCs w:val="22"/>
              </w:rPr>
              <w:t>note</w:t>
            </w:r>
          </w:p>
        </w:tc>
      </w:tr>
      <w:tr w:rsidR="009F2E5E" w:rsidRPr="00E53062" w14:paraId="11C11FFE" w14:textId="77777777" w:rsidTr="00456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  <w:vAlign w:val="center"/>
          </w:tcPr>
          <w:p w14:paraId="412F7E5A" w14:textId="6D8B3359" w:rsidR="00E53062" w:rsidRPr="00E53062" w:rsidRDefault="009F2E5E" w:rsidP="00881D8A">
            <w:pPr>
              <w:outlineLvl w:val="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E5306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Laboratori</w:t>
            </w:r>
            <w:proofErr w:type="spellEnd"/>
            <w:r w:rsidRPr="00E5306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5306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Tecnologici</w:t>
            </w:r>
            <w:proofErr w:type="spellEnd"/>
            <w:r w:rsidRPr="00E5306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5306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ed</w:t>
            </w:r>
            <w:proofErr w:type="spellEnd"/>
            <w:r w:rsidRPr="00E5306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5306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Esercitazioni</w:t>
            </w:r>
            <w:proofErr w:type="spellEnd"/>
          </w:p>
        </w:tc>
        <w:tc>
          <w:tcPr>
            <w:tcW w:w="3271" w:type="dxa"/>
            <w:vAlign w:val="center"/>
          </w:tcPr>
          <w:p w14:paraId="560F09F3" w14:textId="281CF76C" w:rsidR="009F2E5E" w:rsidRPr="00E53062" w:rsidRDefault="00456BB0" w:rsidP="00461876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Prof.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="00461876">
              <w:rPr>
                <w:rFonts w:asciiTheme="majorHAnsi" w:hAnsiTheme="majorHAnsi"/>
                <w:sz w:val="22"/>
                <w:szCs w:val="22"/>
              </w:rPr>
              <w:t>Lozitiello</w:t>
            </w:r>
            <w:proofErr w:type="spellEnd"/>
            <w:r w:rsidR="00461876">
              <w:rPr>
                <w:rFonts w:asciiTheme="majorHAnsi" w:hAnsiTheme="majorHAnsi"/>
                <w:sz w:val="22"/>
                <w:szCs w:val="22"/>
              </w:rPr>
              <w:t xml:space="preserve"> Vittorio</w:t>
            </w:r>
          </w:p>
        </w:tc>
        <w:tc>
          <w:tcPr>
            <w:tcW w:w="1530" w:type="dxa"/>
            <w:vAlign w:val="center"/>
          </w:tcPr>
          <w:p w14:paraId="32C3848F" w14:textId="2DF9D9EB" w:rsidR="009F2E5E" w:rsidRPr="00E53062" w:rsidRDefault="00456BB0" w:rsidP="00881D8A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-</w:t>
            </w:r>
          </w:p>
        </w:tc>
      </w:tr>
      <w:tr w:rsidR="009F2E5E" w:rsidRPr="00E53062" w14:paraId="3641B0B9" w14:textId="77777777" w:rsidTr="00456BB0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  <w:vAlign w:val="center"/>
          </w:tcPr>
          <w:p w14:paraId="38F51609" w14:textId="77777777" w:rsidR="009F2E5E" w:rsidRPr="00E53062" w:rsidRDefault="009F2E5E" w:rsidP="00881D8A">
            <w:pPr>
              <w:outlineLvl w:val="0"/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proofErr w:type="spellStart"/>
            <w:r w:rsidRPr="00E5306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Inglese</w:t>
            </w:r>
            <w:proofErr w:type="spellEnd"/>
          </w:p>
        </w:tc>
        <w:tc>
          <w:tcPr>
            <w:tcW w:w="3271" w:type="dxa"/>
            <w:vAlign w:val="center"/>
          </w:tcPr>
          <w:p w14:paraId="2D5B2B0A" w14:textId="0332142E" w:rsidR="009F2E5E" w:rsidRPr="00E53062" w:rsidRDefault="00456BB0" w:rsidP="00461876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Prof.ssa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="00461876">
              <w:rPr>
                <w:rFonts w:asciiTheme="majorHAnsi" w:hAnsiTheme="majorHAnsi"/>
                <w:sz w:val="22"/>
                <w:szCs w:val="22"/>
              </w:rPr>
              <w:t>Carulli</w:t>
            </w:r>
            <w:proofErr w:type="spellEnd"/>
            <w:r w:rsidR="00461876">
              <w:rPr>
                <w:rFonts w:asciiTheme="majorHAnsi" w:hAnsiTheme="majorHAnsi"/>
                <w:sz w:val="22"/>
                <w:szCs w:val="22"/>
              </w:rPr>
              <w:t xml:space="preserve"> Rosanna</w:t>
            </w:r>
          </w:p>
        </w:tc>
        <w:tc>
          <w:tcPr>
            <w:tcW w:w="1530" w:type="dxa"/>
            <w:vAlign w:val="center"/>
          </w:tcPr>
          <w:p w14:paraId="114C46B8" w14:textId="1AE754B8" w:rsidR="009F2E5E" w:rsidRPr="00E53062" w:rsidRDefault="009F2E5E" w:rsidP="00881D8A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F2E5E" w:rsidRPr="00E53062" w14:paraId="272B9169" w14:textId="77777777" w:rsidTr="00456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  <w:vAlign w:val="center"/>
          </w:tcPr>
          <w:p w14:paraId="112585AC" w14:textId="06DC58DE" w:rsidR="009F2E5E" w:rsidRPr="00E53062" w:rsidRDefault="009F2E5E" w:rsidP="0059481C">
            <w:pPr>
              <w:outlineLvl w:val="0"/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E5306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 xml:space="preserve">Lingua e </w:t>
            </w:r>
            <w:proofErr w:type="spellStart"/>
            <w:r w:rsidRPr="00E5306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Letteratura</w:t>
            </w:r>
            <w:proofErr w:type="spellEnd"/>
            <w:r w:rsidRPr="00E5306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5306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Italiana</w:t>
            </w:r>
            <w:proofErr w:type="spellEnd"/>
            <w:r w:rsidRPr="00E5306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3271" w:type="dxa"/>
            <w:vAlign w:val="center"/>
          </w:tcPr>
          <w:p w14:paraId="6785D081" w14:textId="2DC9C047" w:rsidR="009F2E5E" w:rsidRPr="00E53062" w:rsidRDefault="00456BB0" w:rsidP="00461876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Prof.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="00461876">
              <w:rPr>
                <w:rFonts w:asciiTheme="majorHAnsi" w:hAnsiTheme="majorHAnsi"/>
                <w:sz w:val="22"/>
                <w:szCs w:val="22"/>
              </w:rPr>
              <w:t>Veloce</w:t>
            </w:r>
            <w:proofErr w:type="spellEnd"/>
            <w:r w:rsidR="00461876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="00461876">
              <w:rPr>
                <w:rFonts w:asciiTheme="majorHAnsi" w:hAnsiTheme="majorHAnsi"/>
                <w:sz w:val="22"/>
                <w:szCs w:val="22"/>
              </w:rPr>
              <w:t>Mariapina</w:t>
            </w:r>
            <w:proofErr w:type="spellEnd"/>
          </w:p>
        </w:tc>
        <w:tc>
          <w:tcPr>
            <w:tcW w:w="1530" w:type="dxa"/>
            <w:vAlign w:val="center"/>
          </w:tcPr>
          <w:p w14:paraId="009D21EF" w14:textId="20CEF5B2" w:rsidR="009F2E5E" w:rsidRPr="00E53062" w:rsidRDefault="00881D8A" w:rsidP="00881D8A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E53062">
              <w:rPr>
                <w:rFonts w:asciiTheme="majorHAnsi" w:hAnsiTheme="majorHAnsi"/>
                <w:sz w:val="22"/>
                <w:szCs w:val="22"/>
              </w:rPr>
              <w:t>-</w:t>
            </w:r>
          </w:p>
        </w:tc>
      </w:tr>
      <w:tr w:rsidR="0059481C" w:rsidRPr="00E53062" w14:paraId="114107FE" w14:textId="77777777" w:rsidTr="00456BB0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  <w:vAlign w:val="center"/>
          </w:tcPr>
          <w:p w14:paraId="2325DA02" w14:textId="0753F8DE" w:rsidR="0059481C" w:rsidRPr="0059481C" w:rsidRDefault="0059481C" w:rsidP="00881D8A">
            <w:pPr>
              <w:outlineLvl w:val="0"/>
              <w:rPr>
                <w:rFonts w:asciiTheme="majorHAnsi" w:hAnsiTheme="majorHAnsi"/>
                <w:b w:val="0"/>
                <w:sz w:val="22"/>
                <w:szCs w:val="22"/>
              </w:rPr>
            </w:pPr>
            <w:proofErr w:type="spellStart"/>
            <w:r w:rsidRPr="0059481C">
              <w:rPr>
                <w:rFonts w:asciiTheme="majorHAnsi" w:hAnsiTheme="majorHAnsi"/>
                <w:b w:val="0"/>
                <w:sz w:val="22"/>
                <w:szCs w:val="22"/>
              </w:rPr>
              <w:t>Storia</w:t>
            </w:r>
            <w:proofErr w:type="spellEnd"/>
          </w:p>
        </w:tc>
        <w:tc>
          <w:tcPr>
            <w:tcW w:w="3271" w:type="dxa"/>
            <w:vAlign w:val="center"/>
          </w:tcPr>
          <w:p w14:paraId="7E294AC6" w14:textId="217424EA" w:rsidR="0059481C" w:rsidRDefault="00E97DB7" w:rsidP="00E97DB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Prof.ssa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Luparelli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Maria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Maddalena</w:t>
            </w:r>
            <w:proofErr w:type="spellEnd"/>
          </w:p>
        </w:tc>
        <w:tc>
          <w:tcPr>
            <w:tcW w:w="1530" w:type="dxa"/>
            <w:vAlign w:val="center"/>
          </w:tcPr>
          <w:p w14:paraId="11269C26" w14:textId="77777777" w:rsidR="0059481C" w:rsidRPr="00E53062" w:rsidRDefault="0059481C" w:rsidP="00881D8A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F2E5E" w:rsidRPr="00E53062" w14:paraId="53EE485A" w14:textId="77777777" w:rsidTr="00456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  <w:vAlign w:val="center"/>
          </w:tcPr>
          <w:p w14:paraId="4D763CD7" w14:textId="77777777" w:rsidR="009F2E5E" w:rsidRPr="00E53062" w:rsidRDefault="009F2E5E" w:rsidP="00881D8A">
            <w:pPr>
              <w:outlineLvl w:val="0"/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proofErr w:type="spellStart"/>
            <w:r w:rsidRPr="00E5306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Scienze</w:t>
            </w:r>
            <w:proofErr w:type="spellEnd"/>
            <w:r w:rsidRPr="00E5306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5306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Motorie</w:t>
            </w:r>
            <w:proofErr w:type="spellEnd"/>
          </w:p>
        </w:tc>
        <w:tc>
          <w:tcPr>
            <w:tcW w:w="3271" w:type="dxa"/>
            <w:vAlign w:val="center"/>
          </w:tcPr>
          <w:p w14:paraId="4C08E553" w14:textId="61BC4A89" w:rsidR="009F2E5E" w:rsidRPr="00E53062" w:rsidRDefault="0059481C" w:rsidP="00E97DB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Prof.</w:t>
            </w:r>
            <w:proofErr w:type="spellEnd"/>
            <w:r w:rsidR="00E97DB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="00E97DB7">
              <w:rPr>
                <w:rFonts w:asciiTheme="majorHAnsi" w:hAnsiTheme="majorHAnsi"/>
                <w:sz w:val="22"/>
                <w:szCs w:val="22"/>
              </w:rPr>
              <w:t>Nacci</w:t>
            </w:r>
            <w:proofErr w:type="spellEnd"/>
            <w:r w:rsidR="00E97DB7">
              <w:rPr>
                <w:rFonts w:asciiTheme="majorHAnsi" w:hAnsiTheme="majorHAnsi"/>
                <w:sz w:val="22"/>
                <w:szCs w:val="22"/>
              </w:rPr>
              <w:t xml:space="preserve"> Luciano</w:t>
            </w:r>
          </w:p>
        </w:tc>
        <w:tc>
          <w:tcPr>
            <w:tcW w:w="1530" w:type="dxa"/>
            <w:vAlign w:val="center"/>
          </w:tcPr>
          <w:p w14:paraId="544AC82D" w14:textId="3EB4638A" w:rsidR="009F2E5E" w:rsidRPr="00E53062" w:rsidRDefault="00881D8A" w:rsidP="00881D8A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E53062">
              <w:rPr>
                <w:rFonts w:asciiTheme="majorHAnsi" w:hAnsiTheme="majorHAnsi"/>
                <w:sz w:val="22"/>
                <w:szCs w:val="22"/>
              </w:rPr>
              <w:t>-</w:t>
            </w:r>
          </w:p>
        </w:tc>
      </w:tr>
      <w:tr w:rsidR="009F2E5E" w:rsidRPr="00E53062" w14:paraId="08C7F207" w14:textId="77777777" w:rsidTr="00456BB0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  <w:vAlign w:val="center"/>
          </w:tcPr>
          <w:p w14:paraId="775A9503" w14:textId="77777777" w:rsidR="009F2E5E" w:rsidRPr="00E53062" w:rsidRDefault="009F2E5E" w:rsidP="00881D8A">
            <w:pPr>
              <w:outlineLvl w:val="0"/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proofErr w:type="spellStart"/>
            <w:r w:rsidRPr="00E5306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Religione</w:t>
            </w:r>
            <w:proofErr w:type="spellEnd"/>
          </w:p>
        </w:tc>
        <w:tc>
          <w:tcPr>
            <w:tcW w:w="3271" w:type="dxa"/>
            <w:vAlign w:val="center"/>
          </w:tcPr>
          <w:p w14:paraId="691378A4" w14:textId="0742CBD2" w:rsidR="009F2E5E" w:rsidRPr="00E53062" w:rsidRDefault="00456BB0" w:rsidP="0059481C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Prof.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="0059481C">
              <w:rPr>
                <w:rFonts w:asciiTheme="majorHAnsi" w:hAnsiTheme="majorHAnsi"/>
                <w:sz w:val="22"/>
                <w:szCs w:val="22"/>
              </w:rPr>
              <w:t>Zaltini</w:t>
            </w:r>
            <w:proofErr w:type="spellEnd"/>
            <w:r w:rsidR="0059481C">
              <w:rPr>
                <w:rFonts w:asciiTheme="majorHAnsi" w:hAnsiTheme="majorHAnsi"/>
                <w:sz w:val="22"/>
                <w:szCs w:val="22"/>
              </w:rPr>
              <w:t xml:space="preserve"> Giacomo</w:t>
            </w:r>
          </w:p>
        </w:tc>
        <w:tc>
          <w:tcPr>
            <w:tcW w:w="1530" w:type="dxa"/>
            <w:vAlign w:val="center"/>
          </w:tcPr>
          <w:p w14:paraId="722B78D8" w14:textId="295B6F9D" w:rsidR="009F2E5E" w:rsidRPr="00E53062" w:rsidRDefault="00881D8A" w:rsidP="00881D8A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E53062">
              <w:rPr>
                <w:rFonts w:asciiTheme="majorHAnsi" w:hAnsiTheme="majorHAnsi"/>
                <w:sz w:val="22"/>
                <w:szCs w:val="22"/>
              </w:rPr>
              <w:t>-</w:t>
            </w:r>
          </w:p>
        </w:tc>
      </w:tr>
      <w:tr w:rsidR="009F2E5E" w:rsidRPr="00E53062" w14:paraId="2A664569" w14:textId="77777777" w:rsidTr="00456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  <w:vAlign w:val="center"/>
          </w:tcPr>
          <w:p w14:paraId="799CBE3F" w14:textId="77777777" w:rsidR="009F2E5E" w:rsidRPr="00E53062" w:rsidRDefault="009F2E5E" w:rsidP="00881D8A">
            <w:pPr>
              <w:outlineLvl w:val="0"/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proofErr w:type="spellStart"/>
            <w:r w:rsidRPr="00E5306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Diritto</w:t>
            </w:r>
            <w:proofErr w:type="spellEnd"/>
          </w:p>
        </w:tc>
        <w:tc>
          <w:tcPr>
            <w:tcW w:w="3271" w:type="dxa"/>
            <w:vAlign w:val="center"/>
          </w:tcPr>
          <w:p w14:paraId="0D3B7093" w14:textId="7E7CD8D2" w:rsidR="009F2E5E" w:rsidRPr="00E53062" w:rsidRDefault="0059481C" w:rsidP="0059481C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Prof.ssa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Musci Antonella</w:t>
            </w:r>
          </w:p>
        </w:tc>
        <w:tc>
          <w:tcPr>
            <w:tcW w:w="1530" w:type="dxa"/>
            <w:vAlign w:val="center"/>
          </w:tcPr>
          <w:p w14:paraId="73AC0C71" w14:textId="33D5A2A4" w:rsidR="009F2E5E" w:rsidRPr="00E53062" w:rsidRDefault="00881D8A" w:rsidP="00881D8A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E53062">
              <w:rPr>
                <w:rFonts w:asciiTheme="majorHAnsi" w:hAnsiTheme="majorHAnsi"/>
                <w:sz w:val="22"/>
                <w:szCs w:val="22"/>
              </w:rPr>
              <w:t>-</w:t>
            </w:r>
          </w:p>
        </w:tc>
      </w:tr>
      <w:tr w:rsidR="009F2E5E" w:rsidRPr="00E53062" w14:paraId="5BFCB0B7" w14:textId="77777777" w:rsidTr="00456BB0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  <w:vAlign w:val="center"/>
          </w:tcPr>
          <w:p w14:paraId="30819873" w14:textId="77777777" w:rsidR="009F2E5E" w:rsidRPr="00E53062" w:rsidRDefault="009F2E5E" w:rsidP="00881D8A">
            <w:pPr>
              <w:outlineLvl w:val="0"/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proofErr w:type="spellStart"/>
            <w:r w:rsidRPr="00E5306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Laboratorio</w:t>
            </w:r>
            <w:proofErr w:type="spellEnd"/>
            <w:r w:rsidRPr="00E5306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 xml:space="preserve"> di </w:t>
            </w:r>
            <w:proofErr w:type="spellStart"/>
            <w:r w:rsidRPr="00E5306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Tecnologie</w:t>
            </w:r>
            <w:proofErr w:type="spellEnd"/>
            <w:r w:rsidRPr="00E5306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 xml:space="preserve"> e </w:t>
            </w:r>
            <w:proofErr w:type="spellStart"/>
            <w:r w:rsidRPr="00E5306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Tecniche</w:t>
            </w:r>
            <w:proofErr w:type="spellEnd"/>
            <w:r w:rsidRPr="00E5306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 xml:space="preserve"> di </w:t>
            </w:r>
            <w:proofErr w:type="spellStart"/>
            <w:r w:rsidRPr="00E5306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Rappresentazione</w:t>
            </w:r>
            <w:proofErr w:type="spellEnd"/>
            <w:r w:rsidRPr="00E5306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5306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Grafiche</w:t>
            </w:r>
            <w:proofErr w:type="spellEnd"/>
          </w:p>
        </w:tc>
        <w:tc>
          <w:tcPr>
            <w:tcW w:w="3271" w:type="dxa"/>
            <w:vAlign w:val="center"/>
          </w:tcPr>
          <w:p w14:paraId="76C23C4E" w14:textId="596F383C" w:rsidR="009F2E5E" w:rsidRPr="00E53062" w:rsidRDefault="00E97DB7" w:rsidP="0059481C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Prof.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Difilippo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Giovanni</w:t>
            </w:r>
          </w:p>
        </w:tc>
        <w:tc>
          <w:tcPr>
            <w:tcW w:w="1530" w:type="dxa"/>
            <w:vAlign w:val="center"/>
          </w:tcPr>
          <w:p w14:paraId="05099744" w14:textId="25CD47CB" w:rsidR="009F2E5E" w:rsidRPr="00E53062" w:rsidRDefault="00881D8A" w:rsidP="00881D8A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E53062">
              <w:rPr>
                <w:rFonts w:asciiTheme="majorHAnsi" w:hAnsiTheme="majorHAnsi"/>
                <w:sz w:val="22"/>
                <w:szCs w:val="22"/>
              </w:rPr>
              <w:t>-</w:t>
            </w:r>
          </w:p>
        </w:tc>
      </w:tr>
      <w:tr w:rsidR="009F2E5E" w:rsidRPr="00E53062" w14:paraId="2CEA49A6" w14:textId="77777777" w:rsidTr="00456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  <w:vAlign w:val="center"/>
          </w:tcPr>
          <w:p w14:paraId="08145259" w14:textId="77777777" w:rsidR="009F2E5E" w:rsidRPr="00E53062" w:rsidRDefault="009F2E5E" w:rsidP="00881D8A">
            <w:pPr>
              <w:outlineLvl w:val="0"/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proofErr w:type="spellStart"/>
            <w:r w:rsidRPr="00E5306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Laboratorio</w:t>
            </w:r>
            <w:proofErr w:type="spellEnd"/>
            <w:r w:rsidRPr="00E5306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 xml:space="preserve"> di </w:t>
            </w:r>
            <w:proofErr w:type="spellStart"/>
            <w:r w:rsidRPr="00E5306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Scienze</w:t>
            </w:r>
            <w:proofErr w:type="spellEnd"/>
            <w:r w:rsidRPr="00E5306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 xml:space="preserve"> Integrate </w:t>
            </w:r>
            <w:proofErr w:type="spellStart"/>
            <w:r w:rsidRPr="00E5306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Fisica</w:t>
            </w:r>
            <w:proofErr w:type="spellEnd"/>
          </w:p>
        </w:tc>
        <w:tc>
          <w:tcPr>
            <w:tcW w:w="3271" w:type="dxa"/>
            <w:vAlign w:val="center"/>
          </w:tcPr>
          <w:p w14:paraId="0EA7C919" w14:textId="4EC97ABF" w:rsidR="009F2E5E" w:rsidRPr="00E53062" w:rsidRDefault="00456BB0" w:rsidP="00E97DB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Prof.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="00E97DB7">
              <w:rPr>
                <w:rFonts w:asciiTheme="majorHAnsi" w:hAnsiTheme="majorHAnsi"/>
                <w:sz w:val="22"/>
                <w:szCs w:val="22"/>
              </w:rPr>
              <w:t>Lozitiello</w:t>
            </w:r>
            <w:proofErr w:type="spellEnd"/>
            <w:r w:rsidR="00E97DB7">
              <w:rPr>
                <w:rFonts w:asciiTheme="majorHAnsi" w:hAnsiTheme="majorHAnsi"/>
                <w:sz w:val="22"/>
                <w:szCs w:val="22"/>
              </w:rPr>
              <w:t xml:space="preserve"> Vittorio</w:t>
            </w:r>
          </w:p>
        </w:tc>
        <w:tc>
          <w:tcPr>
            <w:tcW w:w="1530" w:type="dxa"/>
            <w:vAlign w:val="center"/>
          </w:tcPr>
          <w:p w14:paraId="3815870A" w14:textId="4F4804E5" w:rsidR="009F2E5E" w:rsidRPr="00E53062" w:rsidRDefault="00881D8A" w:rsidP="00881D8A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E53062">
              <w:rPr>
                <w:rFonts w:asciiTheme="majorHAnsi" w:hAnsiTheme="majorHAnsi"/>
                <w:sz w:val="22"/>
                <w:szCs w:val="22"/>
              </w:rPr>
              <w:t>-</w:t>
            </w:r>
          </w:p>
        </w:tc>
      </w:tr>
      <w:tr w:rsidR="009F2E5E" w:rsidRPr="00E53062" w14:paraId="58604484" w14:textId="77777777" w:rsidTr="00456BB0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  <w:vAlign w:val="center"/>
          </w:tcPr>
          <w:p w14:paraId="331835EE" w14:textId="77777777" w:rsidR="009F2E5E" w:rsidRPr="00E53062" w:rsidRDefault="009F2E5E" w:rsidP="00881D8A">
            <w:pPr>
              <w:outlineLvl w:val="0"/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proofErr w:type="spellStart"/>
            <w:r w:rsidRPr="00E5306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Tecnologie</w:t>
            </w:r>
            <w:proofErr w:type="spellEnd"/>
            <w:r w:rsidRPr="00E5306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 xml:space="preserve"> e </w:t>
            </w:r>
            <w:proofErr w:type="spellStart"/>
            <w:r w:rsidRPr="00E5306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Tecniche</w:t>
            </w:r>
            <w:proofErr w:type="spellEnd"/>
            <w:r w:rsidRPr="00E5306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 xml:space="preserve"> di </w:t>
            </w:r>
            <w:proofErr w:type="spellStart"/>
            <w:r w:rsidRPr="00E5306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Rappresentazione</w:t>
            </w:r>
            <w:proofErr w:type="spellEnd"/>
            <w:r w:rsidRPr="00E5306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5306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Grafiche</w:t>
            </w:r>
            <w:proofErr w:type="spellEnd"/>
          </w:p>
        </w:tc>
        <w:tc>
          <w:tcPr>
            <w:tcW w:w="3271" w:type="dxa"/>
            <w:vAlign w:val="center"/>
          </w:tcPr>
          <w:p w14:paraId="42D9B005" w14:textId="2B5E2677" w:rsidR="009F2E5E" w:rsidRPr="00E53062" w:rsidRDefault="00456BB0" w:rsidP="00E97DB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Prof.</w:t>
            </w:r>
            <w:proofErr w:type="spellEnd"/>
            <w:r w:rsidR="00E97DB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="00E97DB7">
              <w:rPr>
                <w:rFonts w:asciiTheme="majorHAnsi" w:hAnsiTheme="majorHAnsi"/>
                <w:sz w:val="22"/>
                <w:szCs w:val="22"/>
              </w:rPr>
              <w:t>Cianciotti</w:t>
            </w:r>
            <w:proofErr w:type="spellEnd"/>
            <w:r w:rsidR="00E97DB7">
              <w:rPr>
                <w:rFonts w:asciiTheme="majorHAnsi" w:hAnsiTheme="majorHAnsi"/>
                <w:sz w:val="22"/>
                <w:szCs w:val="22"/>
              </w:rPr>
              <w:t xml:space="preserve"> Giovanni Vito</w:t>
            </w:r>
          </w:p>
        </w:tc>
        <w:tc>
          <w:tcPr>
            <w:tcW w:w="1530" w:type="dxa"/>
            <w:vAlign w:val="center"/>
          </w:tcPr>
          <w:p w14:paraId="78CFD661" w14:textId="18F0B057" w:rsidR="009F2E5E" w:rsidRPr="00E53062" w:rsidRDefault="00881D8A" w:rsidP="00881D8A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E53062">
              <w:rPr>
                <w:rFonts w:asciiTheme="majorHAnsi" w:hAnsiTheme="majorHAnsi"/>
                <w:sz w:val="22"/>
                <w:szCs w:val="22"/>
              </w:rPr>
              <w:t>-</w:t>
            </w:r>
          </w:p>
        </w:tc>
      </w:tr>
      <w:tr w:rsidR="009F2E5E" w:rsidRPr="00E53062" w14:paraId="1D564092" w14:textId="77777777" w:rsidTr="00456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  <w:vAlign w:val="center"/>
          </w:tcPr>
          <w:p w14:paraId="003170C5" w14:textId="77777777" w:rsidR="009F2E5E" w:rsidRPr="00E53062" w:rsidRDefault="009F2E5E" w:rsidP="00881D8A">
            <w:pPr>
              <w:outlineLvl w:val="0"/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proofErr w:type="spellStart"/>
            <w:r w:rsidRPr="00E5306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Scienze</w:t>
            </w:r>
            <w:proofErr w:type="spellEnd"/>
            <w:r w:rsidRPr="00E5306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 xml:space="preserve"> Integrate </w:t>
            </w:r>
            <w:proofErr w:type="spellStart"/>
            <w:r w:rsidRPr="00E5306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Fisica</w:t>
            </w:r>
            <w:proofErr w:type="spellEnd"/>
          </w:p>
        </w:tc>
        <w:tc>
          <w:tcPr>
            <w:tcW w:w="3271" w:type="dxa"/>
            <w:vAlign w:val="center"/>
          </w:tcPr>
          <w:p w14:paraId="03BFEFDD" w14:textId="55B7CC83" w:rsidR="009F2E5E" w:rsidRPr="00E53062" w:rsidRDefault="00456BB0" w:rsidP="00E97DB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Prof.ssa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E97DB7">
              <w:rPr>
                <w:rFonts w:asciiTheme="majorHAnsi" w:hAnsiTheme="majorHAnsi"/>
                <w:sz w:val="22"/>
                <w:szCs w:val="22"/>
              </w:rPr>
              <w:t xml:space="preserve">Calabrese </w:t>
            </w:r>
            <w:proofErr w:type="spellStart"/>
            <w:r w:rsidR="00E97DB7">
              <w:rPr>
                <w:rFonts w:asciiTheme="majorHAnsi" w:hAnsiTheme="majorHAnsi"/>
                <w:sz w:val="22"/>
                <w:szCs w:val="22"/>
              </w:rPr>
              <w:t>Giusj</w:t>
            </w:r>
            <w:proofErr w:type="spellEnd"/>
          </w:p>
        </w:tc>
        <w:tc>
          <w:tcPr>
            <w:tcW w:w="1530" w:type="dxa"/>
            <w:vAlign w:val="center"/>
          </w:tcPr>
          <w:p w14:paraId="3FCC57EF" w14:textId="072DB435" w:rsidR="009F2E5E" w:rsidRPr="00E53062" w:rsidRDefault="009F2E5E" w:rsidP="00881D8A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F2E5E" w:rsidRPr="00E53062" w14:paraId="29C585C0" w14:textId="77777777" w:rsidTr="00456BB0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  <w:vAlign w:val="center"/>
          </w:tcPr>
          <w:p w14:paraId="10F7E53A" w14:textId="77777777" w:rsidR="009F2E5E" w:rsidRPr="00E53062" w:rsidRDefault="009F2E5E" w:rsidP="00881D8A">
            <w:pPr>
              <w:outlineLvl w:val="0"/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proofErr w:type="spellStart"/>
            <w:r w:rsidRPr="00E5306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Geografia</w:t>
            </w:r>
            <w:proofErr w:type="spellEnd"/>
          </w:p>
        </w:tc>
        <w:tc>
          <w:tcPr>
            <w:tcW w:w="3271" w:type="dxa"/>
            <w:vAlign w:val="center"/>
          </w:tcPr>
          <w:p w14:paraId="1121A0CA" w14:textId="1ABEF347" w:rsidR="009F2E5E" w:rsidRPr="00E53062" w:rsidRDefault="00456BB0" w:rsidP="0059481C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Prof.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59481C">
              <w:rPr>
                <w:rFonts w:asciiTheme="majorHAnsi" w:hAnsiTheme="majorHAnsi"/>
                <w:sz w:val="22"/>
                <w:szCs w:val="22"/>
              </w:rPr>
              <w:t xml:space="preserve">Colonna </w:t>
            </w:r>
            <w:proofErr w:type="spellStart"/>
            <w:r w:rsidR="0059481C">
              <w:rPr>
                <w:rFonts w:asciiTheme="majorHAnsi" w:hAnsiTheme="majorHAnsi"/>
                <w:sz w:val="22"/>
                <w:szCs w:val="22"/>
              </w:rPr>
              <w:t>Filippo</w:t>
            </w:r>
            <w:proofErr w:type="spellEnd"/>
          </w:p>
        </w:tc>
        <w:tc>
          <w:tcPr>
            <w:tcW w:w="1530" w:type="dxa"/>
            <w:vAlign w:val="center"/>
          </w:tcPr>
          <w:p w14:paraId="01515F66" w14:textId="60ABDEE6" w:rsidR="009F2E5E" w:rsidRPr="00E53062" w:rsidRDefault="00881D8A" w:rsidP="00881D8A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E53062">
              <w:rPr>
                <w:rFonts w:asciiTheme="majorHAnsi" w:hAnsiTheme="majorHAnsi"/>
                <w:sz w:val="22"/>
                <w:szCs w:val="22"/>
              </w:rPr>
              <w:t>-</w:t>
            </w:r>
          </w:p>
        </w:tc>
      </w:tr>
      <w:tr w:rsidR="009F2E5E" w:rsidRPr="00E53062" w14:paraId="7CB4BCA4" w14:textId="77777777" w:rsidTr="00456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  <w:vAlign w:val="center"/>
          </w:tcPr>
          <w:p w14:paraId="19A8EB59" w14:textId="77777777" w:rsidR="009F2E5E" w:rsidRPr="00E53062" w:rsidRDefault="009F2E5E" w:rsidP="00881D8A">
            <w:pPr>
              <w:outlineLvl w:val="0"/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proofErr w:type="spellStart"/>
            <w:r w:rsidRPr="00E5306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Tecnologie</w:t>
            </w:r>
            <w:proofErr w:type="spellEnd"/>
            <w:r w:rsidRPr="00E5306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5306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dell’Informazione</w:t>
            </w:r>
            <w:proofErr w:type="spellEnd"/>
            <w:r w:rsidRPr="00E5306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 xml:space="preserve"> e </w:t>
            </w:r>
            <w:proofErr w:type="spellStart"/>
            <w:r w:rsidRPr="00E5306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della</w:t>
            </w:r>
            <w:proofErr w:type="spellEnd"/>
            <w:r w:rsidRPr="00E5306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5306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Comunicazione</w:t>
            </w:r>
            <w:proofErr w:type="spellEnd"/>
          </w:p>
        </w:tc>
        <w:tc>
          <w:tcPr>
            <w:tcW w:w="3271" w:type="dxa"/>
            <w:vAlign w:val="center"/>
          </w:tcPr>
          <w:p w14:paraId="00597716" w14:textId="270FCA43" w:rsidR="009F2E5E" w:rsidRPr="00E53062" w:rsidRDefault="00456BB0" w:rsidP="00881D8A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Prof.</w:t>
            </w:r>
            <w:r w:rsidR="0059481C">
              <w:rPr>
                <w:rFonts w:asciiTheme="majorHAnsi" w:hAnsiTheme="majorHAnsi"/>
                <w:sz w:val="22"/>
                <w:szCs w:val="22"/>
              </w:rPr>
              <w:t>ssa</w:t>
            </w:r>
            <w:proofErr w:type="spellEnd"/>
            <w:r w:rsidR="0059481C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="0059481C">
              <w:rPr>
                <w:rFonts w:asciiTheme="majorHAnsi" w:hAnsiTheme="majorHAnsi"/>
                <w:sz w:val="22"/>
                <w:szCs w:val="22"/>
              </w:rPr>
              <w:t>Matichecchia</w:t>
            </w:r>
            <w:proofErr w:type="spellEnd"/>
            <w:r w:rsidR="0059481C">
              <w:rPr>
                <w:rFonts w:asciiTheme="majorHAnsi" w:hAnsiTheme="majorHAnsi"/>
                <w:sz w:val="22"/>
                <w:szCs w:val="22"/>
              </w:rPr>
              <w:t xml:space="preserve"> Valeria</w:t>
            </w:r>
          </w:p>
        </w:tc>
        <w:tc>
          <w:tcPr>
            <w:tcW w:w="1530" w:type="dxa"/>
            <w:vAlign w:val="center"/>
          </w:tcPr>
          <w:p w14:paraId="6B3F7692" w14:textId="3C92F599" w:rsidR="009F2E5E" w:rsidRPr="00E53062" w:rsidRDefault="00881D8A" w:rsidP="00881D8A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E53062">
              <w:rPr>
                <w:rFonts w:asciiTheme="majorHAnsi" w:hAnsiTheme="majorHAnsi"/>
                <w:sz w:val="22"/>
                <w:szCs w:val="22"/>
              </w:rPr>
              <w:t>-</w:t>
            </w:r>
          </w:p>
        </w:tc>
      </w:tr>
      <w:tr w:rsidR="009F2E5E" w:rsidRPr="00E53062" w14:paraId="4DAFE19C" w14:textId="77777777" w:rsidTr="00456BB0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  <w:vAlign w:val="center"/>
          </w:tcPr>
          <w:p w14:paraId="3CB5E0AE" w14:textId="77777777" w:rsidR="009F2E5E" w:rsidRPr="00E53062" w:rsidRDefault="009F2E5E" w:rsidP="00881D8A">
            <w:pPr>
              <w:outlineLvl w:val="0"/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proofErr w:type="spellStart"/>
            <w:r w:rsidRPr="00E5306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Laboratorio</w:t>
            </w:r>
            <w:proofErr w:type="spellEnd"/>
            <w:r w:rsidRPr="00E5306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 xml:space="preserve"> di </w:t>
            </w:r>
            <w:proofErr w:type="spellStart"/>
            <w:r w:rsidRPr="00E5306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Tecnologie</w:t>
            </w:r>
            <w:proofErr w:type="spellEnd"/>
            <w:r w:rsidRPr="00E5306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5306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dell’Informazione</w:t>
            </w:r>
            <w:proofErr w:type="spellEnd"/>
            <w:r w:rsidRPr="00E5306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 xml:space="preserve"> e </w:t>
            </w:r>
            <w:proofErr w:type="spellStart"/>
            <w:r w:rsidRPr="00E5306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della</w:t>
            </w:r>
            <w:proofErr w:type="spellEnd"/>
            <w:r w:rsidRPr="00E5306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5306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Comunicazione</w:t>
            </w:r>
            <w:proofErr w:type="spellEnd"/>
          </w:p>
        </w:tc>
        <w:tc>
          <w:tcPr>
            <w:tcW w:w="3271" w:type="dxa"/>
            <w:vAlign w:val="center"/>
          </w:tcPr>
          <w:p w14:paraId="28794BDA" w14:textId="76C92C35" w:rsidR="009F2E5E" w:rsidRPr="00E53062" w:rsidRDefault="0059481C" w:rsidP="00881D8A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Prof.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456BB0">
              <w:rPr>
                <w:rFonts w:asciiTheme="majorHAnsi" w:hAnsiTheme="majorHAnsi"/>
                <w:sz w:val="22"/>
                <w:szCs w:val="22"/>
              </w:rPr>
              <w:t>Molinari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Enzo</w:t>
            </w:r>
          </w:p>
        </w:tc>
        <w:tc>
          <w:tcPr>
            <w:tcW w:w="1530" w:type="dxa"/>
            <w:vAlign w:val="center"/>
          </w:tcPr>
          <w:p w14:paraId="044106D6" w14:textId="6CE4B277" w:rsidR="009F2E5E" w:rsidRPr="00E53062" w:rsidRDefault="00881D8A" w:rsidP="00881D8A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E53062">
              <w:rPr>
                <w:rFonts w:asciiTheme="majorHAnsi" w:hAnsiTheme="majorHAnsi"/>
                <w:sz w:val="22"/>
                <w:szCs w:val="22"/>
              </w:rPr>
              <w:t>-</w:t>
            </w:r>
          </w:p>
        </w:tc>
      </w:tr>
      <w:tr w:rsidR="009F2E5E" w:rsidRPr="00E53062" w14:paraId="6E9AA89D" w14:textId="77777777" w:rsidTr="00456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  <w:vAlign w:val="center"/>
          </w:tcPr>
          <w:p w14:paraId="6F6EFB68" w14:textId="77777777" w:rsidR="009F2E5E" w:rsidRPr="00E53062" w:rsidRDefault="009F2E5E" w:rsidP="00881D8A">
            <w:pPr>
              <w:outlineLvl w:val="0"/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proofErr w:type="spellStart"/>
            <w:r w:rsidRPr="00E5306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Matematica</w:t>
            </w:r>
            <w:proofErr w:type="spellEnd"/>
          </w:p>
        </w:tc>
        <w:tc>
          <w:tcPr>
            <w:tcW w:w="3271" w:type="dxa"/>
            <w:vAlign w:val="center"/>
          </w:tcPr>
          <w:p w14:paraId="0FAFA78A" w14:textId="72E9C24F" w:rsidR="009F2E5E" w:rsidRPr="00E53062" w:rsidRDefault="00456BB0" w:rsidP="00E97DB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Prof.</w:t>
            </w:r>
            <w:proofErr w:type="spellEnd"/>
            <w:r w:rsidR="00E97DB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="00E97DB7">
              <w:rPr>
                <w:rFonts w:asciiTheme="majorHAnsi" w:hAnsiTheme="majorHAnsi"/>
                <w:sz w:val="22"/>
                <w:szCs w:val="22"/>
              </w:rPr>
              <w:t>Barberio</w:t>
            </w:r>
            <w:proofErr w:type="spellEnd"/>
            <w:r w:rsidR="00E97DB7">
              <w:rPr>
                <w:rFonts w:asciiTheme="majorHAnsi" w:hAnsiTheme="majorHAnsi"/>
                <w:sz w:val="22"/>
                <w:szCs w:val="22"/>
              </w:rPr>
              <w:t xml:space="preserve"> Vito Bruno</w:t>
            </w:r>
          </w:p>
        </w:tc>
        <w:tc>
          <w:tcPr>
            <w:tcW w:w="1530" w:type="dxa"/>
            <w:vAlign w:val="center"/>
          </w:tcPr>
          <w:p w14:paraId="05357373" w14:textId="1C9F6ECD" w:rsidR="009F2E5E" w:rsidRPr="00E53062" w:rsidRDefault="00881D8A" w:rsidP="00881D8A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E53062">
              <w:rPr>
                <w:rFonts w:asciiTheme="majorHAnsi" w:hAnsiTheme="majorHAnsi"/>
                <w:sz w:val="22"/>
                <w:szCs w:val="22"/>
              </w:rPr>
              <w:t>-</w:t>
            </w:r>
          </w:p>
        </w:tc>
      </w:tr>
    </w:tbl>
    <w:p w14:paraId="37679C1D" w14:textId="48B71AA1" w:rsidR="00881D8A" w:rsidRDefault="00881D8A" w:rsidP="00E53062">
      <w:pPr>
        <w:tabs>
          <w:tab w:val="left" w:pos="2542"/>
        </w:tabs>
        <w:spacing w:after="200" w:line="276" w:lineRule="auto"/>
        <w:rPr>
          <w:rFonts w:cs="Arial"/>
          <w:b/>
          <w:bCs/>
          <w:szCs w:val="24"/>
        </w:rPr>
      </w:pPr>
    </w:p>
    <w:p w14:paraId="294EE292" w14:textId="04B1E33F" w:rsidR="00CA33B1" w:rsidRPr="00826BC6" w:rsidRDefault="00881D8A" w:rsidP="00826BC6">
      <w:pPr>
        <w:pStyle w:val="Paragrafoelenco"/>
        <w:numPr>
          <w:ilvl w:val="0"/>
          <w:numId w:val="21"/>
        </w:numPr>
        <w:tabs>
          <w:tab w:val="left" w:pos="2542"/>
        </w:tabs>
        <w:spacing w:after="200" w:line="276" w:lineRule="auto"/>
        <w:rPr>
          <w:rFonts w:cs="Arial"/>
          <w:b/>
          <w:bCs/>
          <w:szCs w:val="24"/>
          <w:lang w:val="it-IT"/>
        </w:rPr>
      </w:pPr>
      <w:proofErr w:type="spellStart"/>
      <w:r w:rsidRPr="00826BC6">
        <w:rPr>
          <w:rFonts w:asciiTheme="majorHAnsi" w:hAnsiTheme="majorHAnsi" w:cs="Arial"/>
          <w:b/>
          <w:bCs/>
          <w:color w:val="4F81BD" w:themeColor="accent1"/>
          <w:szCs w:val="24"/>
        </w:rPr>
        <w:t>Composizione</w:t>
      </w:r>
      <w:proofErr w:type="spellEnd"/>
      <w:r w:rsidRPr="00826BC6">
        <w:rPr>
          <w:rFonts w:asciiTheme="majorHAnsi" w:hAnsiTheme="majorHAnsi" w:cs="Arial"/>
          <w:b/>
          <w:bCs/>
          <w:color w:val="4F81BD" w:themeColor="accent1"/>
          <w:szCs w:val="24"/>
        </w:rPr>
        <w:t xml:space="preserve"> </w:t>
      </w:r>
      <w:proofErr w:type="spellStart"/>
      <w:r w:rsidRPr="00826BC6">
        <w:rPr>
          <w:rFonts w:asciiTheme="majorHAnsi" w:hAnsiTheme="majorHAnsi" w:cs="Arial"/>
          <w:b/>
          <w:bCs/>
          <w:color w:val="4F81BD" w:themeColor="accent1"/>
          <w:szCs w:val="24"/>
        </w:rPr>
        <w:t>della</w:t>
      </w:r>
      <w:proofErr w:type="spellEnd"/>
      <w:r w:rsidRPr="00826BC6">
        <w:rPr>
          <w:rFonts w:asciiTheme="majorHAnsi" w:hAnsiTheme="majorHAnsi" w:cs="Arial"/>
          <w:b/>
          <w:bCs/>
          <w:color w:val="4F81BD" w:themeColor="accent1"/>
          <w:szCs w:val="24"/>
        </w:rPr>
        <w:t xml:space="preserve"> </w:t>
      </w:r>
      <w:proofErr w:type="spellStart"/>
      <w:r w:rsidRPr="00826BC6">
        <w:rPr>
          <w:rFonts w:asciiTheme="majorHAnsi" w:hAnsiTheme="majorHAnsi" w:cs="Arial"/>
          <w:b/>
          <w:bCs/>
          <w:color w:val="4F81BD" w:themeColor="accent1"/>
          <w:szCs w:val="24"/>
        </w:rPr>
        <w:t>Classe</w:t>
      </w:r>
      <w:proofErr w:type="spellEnd"/>
    </w:p>
    <w:p w14:paraId="72D6CDA4" w14:textId="77777777" w:rsidR="00CA33B1" w:rsidRPr="00C70A81" w:rsidRDefault="00CA33B1" w:rsidP="00501953">
      <w:pPr>
        <w:rPr>
          <w:rFonts w:cs="Arial"/>
          <w:b/>
          <w:bCs/>
          <w:sz w:val="20"/>
          <w:lang w:val="it-IT"/>
        </w:rPr>
      </w:pPr>
    </w:p>
    <w:tbl>
      <w:tblPr>
        <w:tblStyle w:val="Tabellagriglia4-colore1"/>
        <w:tblW w:w="5000" w:type="pct"/>
        <w:tblLook w:val="0000" w:firstRow="0" w:lastRow="0" w:firstColumn="0" w:lastColumn="0" w:noHBand="0" w:noVBand="0"/>
      </w:tblPr>
      <w:tblGrid>
        <w:gridCol w:w="1866"/>
        <w:gridCol w:w="1148"/>
        <w:gridCol w:w="2373"/>
        <w:gridCol w:w="1361"/>
        <w:gridCol w:w="1569"/>
        <w:gridCol w:w="1311"/>
      </w:tblGrid>
      <w:tr w:rsidR="00CA33B1" w:rsidRPr="00231574" w14:paraId="39B4CE17" w14:textId="77777777" w:rsidTr="00231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pct"/>
            <w:vAlign w:val="center"/>
          </w:tcPr>
          <w:p w14:paraId="33AA81DE" w14:textId="77777777" w:rsidR="00CA33B1" w:rsidRPr="00231574" w:rsidRDefault="00CA33B1" w:rsidP="00231574">
            <w:pPr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  <w:r w:rsidRPr="00231574">
              <w:rPr>
                <w:rFonts w:asciiTheme="majorHAnsi" w:hAnsiTheme="majorHAnsi" w:cs="Arial"/>
                <w:sz w:val="22"/>
                <w:szCs w:val="22"/>
                <w:lang w:val="it-IT"/>
              </w:rPr>
              <w:t>Alunni iscritti</w:t>
            </w:r>
          </w:p>
        </w:tc>
        <w:tc>
          <w:tcPr>
            <w:tcW w:w="617" w:type="pct"/>
            <w:vAlign w:val="center"/>
          </w:tcPr>
          <w:p w14:paraId="2F44F665" w14:textId="6A134F8B" w:rsidR="00CA33B1" w:rsidRPr="00231574" w:rsidRDefault="00CA33B1" w:rsidP="003C6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  <w:r w:rsidRPr="00231574">
              <w:rPr>
                <w:rFonts w:asciiTheme="majorHAnsi" w:hAnsiTheme="majorHAnsi" w:cs="Arial"/>
                <w:sz w:val="22"/>
                <w:szCs w:val="22"/>
                <w:lang w:val="it-IT"/>
              </w:rPr>
              <w:t xml:space="preserve">n. </w:t>
            </w:r>
            <w:r w:rsidR="003C65C2">
              <w:rPr>
                <w:rFonts w:asciiTheme="majorHAnsi" w:hAnsiTheme="majorHAnsi" w:cs="Arial"/>
                <w:sz w:val="22"/>
                <w:szCs w:val="22"/>
                <w:lang w:val="it-IT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pct"/>
            <w:vAlign w:val="center"/>
          </w:tcPr>
          <w:p w14:paraId="03AD44E1" w14:textId="77777777" w:rsidR="00CA33B1" w:rsidRPr="00231574" w:rsidRDefault="00CA33B1" w:rsidP="00231574">
            <w:pPr>
              <w:rPr>
                <w:rFonts w:asciiTheme="majorHAnsi" w:hAnsiTheme="majorHAnsi" w:cs="Arial"/>
                <w:b/>
                <w:bCs/>
                <w:sz w:val="22"/>
                <w:szCs w:val="22"/>
                <w:bdr w:val="single" w:sz="4" w:space="0" w:color="auto"/>
                <w:lang w:val="it-IT"/>
              </w:rPr>
            </w:pPr>
            <w:proofErr w:type="gramStart"/>
            <w:r w:rsidRPr="00231574">
              <w:rPr>
                <w:rFonts w:asciiTheme="majorHAnsi" w:hAnsiTheme="majorHAnsi" w:cs="Arial"/>
                <w:sz w:val="22"/>
                <w:szCs w:val="22"/>
                <w:lang w:val="it-IT"/>
              </w:rPr>
              <w:t>di</w:t>
            </w:r>
            <w:proofErr w:type="gramEnd"/>
            <w:r w:rsidRPr="00231574">
              <w:rPr>
                <w:rFonts w:asciiTheme="majorHAnsi" w:hAnsiTheme="majorHAnsi" w:cs="Arial"/>
                <w:sz w:val="22"/>
                <w:szCs w:val="22"/>
                <w:lang w:val="it-IT"/>
              </w:rPr>
              <w:t xml:space="preserve"> cui ripetenti</w:t>
            </w:r>
          </w:p>
        </w:tc>
        <w:tc>
          <w:tcPr>
            <w:tcW w:w="604" w:type="pct"/>
            <w:vAlign w:val="center"/>
          </w:tcPr>
          <w:p w14:paraId="29382A74" w14:textId="584E0BC0" w:rsidR="00CA33B1" w:rsidRPr="00231574" w:rsidRDefault="00B35054" w:rsidP="00AE2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it-IT"/>
              </w:rPr>
              <w:t xml:space="preserve">n. </w:t>
            </w:r>
            <w:r w:rsidR="003C65C2">
              <w:rPr>
                <w:rFonts w:asciiTheme="majorHAnsi" w:hAnsiTheme="majorHAnsi" w:cs="Arial"/>
                <w:sz w:val="22"/>
                <w:szCs w:val="22"/>
                <w:lang w:val="it-IT"/>
              </w:rPr>
              <w:t>3</w:t>
            </w:r>
            <w:r w:rsidR="00531F97">
              <w:rPr>
                <w:rFonts w:asciiTheme="majorHAnsi" w:hAnsiTheme="majorHAnsi" w:cs="Arial"/>
                <w:sz w:val="22"/>
                <w:szCs w:val="22"/>
                <w:lang w:val="it-IT"/>
              </w:rPr>
              <w:t xml:space="preserve">: </w:t>
            </w:r>
            <w:r w:rsidR="00AE2377">
              <w:rPr>
                <w:rFonts w:asciiTheme="majorHAnsi" w:hAnsiTheme="majorHAnsi" w:cs="Arial"/>
                <w:sz w:val="22"/>
                <w:szCs w:val="22"/>
                <w:lang w:val="it-IT"/>
              </w:rPr>
              <w:t xml:space="preserve">2 provenienti da altra sezione del medesimo indirizzo ed 1 </w:t>
            </w:r>
            <w:r w:rsidR="003C65C2">
              <w:rPr>
                <w:rFonts w:asciiTheme="majorHAnsi" w:hAnsiTheme="majorHAnsi" w:cs="Arial"/>
                <w:sz w:val="22"/>
                <w:szCs w:val="22"/>
                <w:lang w:val="it-IT"/>
              </w:rPr>
              <w:lastRenderedPageBreak/>
              <w:t>proveniente</w:t>
            </w:r>
            <w:r w:rsidR="00826BC6">
              <w:rPr>
                <w:rFonts w:asciiTheme="majorHAnsi" w:hAnsiTheme="majorHAnsi" w:cs="Arial"/>
                <w:sz w:val="22"/>
                <w:szCs w:val="22"/>
                <w:lang w:val="it-IT"/>
              </w:rPr>
              <w:t xml:space="preserve"> dall’</w:t>
            </w:r>
            <w:proofErr w:type="spellStart"/>
            <w:r w:rsidR="00826BC6">
              <w:rPr>
                <w:rFonts w:asciiTheme="majorHAnsi" w:hAnsiTheme="majorHAnsi" w:cs="Arial"/>
                <w:sz w:val="22"/>
                <w:szCs w:val="22"/>
                <w:lang w:val="it-IT"/>
              </w:rPr>
              <w:t>Ite</w:t>
            </w:r>
            <w:proofErr w:type="spellEnd"/>
            <w:r w:rsidR="00826BC6">
              <w:rPr>
                <w:rFonts w:asciiTheme="majorHAnsi" w:hAnsiTheme="majorHAnsi" w:cs="Arial"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pct"/>
            <w:vAlign w:val="center"/>
          </w:tcPr>
          <w:p w14:paraId="6AC17F40" w14:textId="77777777" w:rsidR="00CA33B1" w:rsidRPr="00231574" w:rsidRDefault="00CA33B1" w:rsidP="00231574">
            <w:pPr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  <w:proofErr w:type="gramStart"/>
            <w:r w:rsidRPr="00231574">
              <w:rPr>
                <w:rFonts w:asciiTheme="majorHAnsi" w:hAnsiTheme="majorHAnsi"/>
                <w:sz w:val="22"/>
                <w:szCs w:val="22"/>
                <w:lang w:val="it-IT"/>
              </w:rPr>
              <w:lastRenderedPageBreak/>
              <w:t>da</w:t>
            </w:r>
            <w:proofErr w:type="gramEnd"/>
            <w:r w:rsidRPr="00231574">
              <w:rPr>
                <w:rFonts w:asciiTheme="majorHAnsi" w:hAnsiTheme="majorHAnsi"/>
                <w:sz w:val="22"/>
                <w:szCs w:val="22"/>
                <w:lang w:val="it-IT"/>
              </w:rPr>
              <w:t xml:space="preserve"> altre sezioni</w:t>
            </w:r>
          </w:p>
        </w:tc>
        <w:tc>
          <w:tcPr>
            <w:tcW w:w="701" w:type="pct"/>
            <w:vAlign w:val="center"/>
          </w:tcPr>
          <w:p w14:paraId="1C3BB5A9" w14:textId="30ED2A79" w:rsidR="00CA33B1" w:rsidRPr="00231574" w:rsidRDefault="00CA33B1" w:rsidP="00231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  <w:r w:rsidRPr="00231574">
              <w:rPr>
                <w:rFonts w:asciiTheme="majorHAnsi" w:hAnsiTheme="majorHAnsi" w:cs="Arial"/>
                <w:sz w:val="22"/>
                <w:szCs w:val="22"/>
                <w:lang w:val="it-IT"/>
              </w:rPr>
              <w:t xml:space="preserve">n. </w:t>
            </w:r>
            <w:r w:rsidR="00881D8A" w:rsidRPr="00231574">
              <w:rPr>
                <w:rFonts w:asciiTheme="majorHAnsi" w:hAnsiTheme="majorHAnsi" w:cs="Arial"/>
                <w:sz w:val="22"/>
                <w:szCs w:val="22"/>
                <w:lang w:val="it-IT"/>
              </w:rPr>
              <w:t>/</w:t>
            </w:r>
          </w:p>
        </w:tc>
      </w:tr>
      <w:tr w:rsidR="00CA33B1" w:rsidRPr="00231574" w14:paraId="3897280B" w14:textId="77777777" w:rsidTr="00231574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pct"/>
            <w:shd w:val="clear" w:color="auto" w:fill="auto"/>
            <w:vAlign w:val="center"/>
          </w:tcPr>
          <w:p w14:paraId="68531CF3" w14:textId="77777777" w:rsidR="00CA33B1" w:rsidRPr="00231574" w:rsidRDefault="00CA33B1" w:rsidP="00231574">
            <w:pPr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  <w:proofErr w:type="gramStart"/>
            <w:r w:rsidRPr="00231574">
              <w:rPr>
                <w:rFonts w:asciiTheme="majorHAnsi" w:hAnsiTheme="majorHAnsi" w:cs="Arial"/>
                <w:sz w:val="22"/>
                <w:szCs w:val="22"/>
                <w:lang w:val="it-IT"/>
              </w:rPr>
              <w:lastRenderedPageBreak/>
              <w:t>di</w:t>
            </w:r>
            <w:proofErr w:type="gramEnd"/>
            <w:r w:rsidRPr="00231574">
              <w:rPr>
                <w:rFonts w:asciiTheme="majorHAnsi" w:hAnsiTheme="majorHAnsi" w:cs="Arial"/>
                <w:sz w:val="22"/>
                <w:szCs w:val="22"/>
                <w:lang w:val="it-IT"/>
              </w:rPr>
              <w:t xml:space="preserve"> cui femmine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578A72E3" w14:textId="78A9F911" w:rsidR="00CA33B1" w:rsidRPr="00231574" w:rsidRDefault="00DF4CE4" w:rsidP="00231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  <w:r w:rsidRPr="00231574">
              <w:rPr>
                <w:rFonts w:asciiTheme="majorHAnsi" w:hAnsiTheme="majorHAnsi" w:cs="Arial"/>
                <w:sz w:val="22"/>
                <w:szCs w:val="22"/>
                <w:lang w:val="it-IT"/>
              </w:rPr>
              <w:t xml:space="preserve">n. </w:t>
            </w:r>
            <w:r w:rsidR="00881D8A" w:rsidRPr="00231574">
              <w:rPr>
                <w:rFonts w:asciiTheme="majorHAnsi" w:hAnsiTheme="majorHAnsi" w:cs="Arial"/>
                <w:sz w:val="22"/>
                <w:szCs w:val="22"/>
                <w:lang w:val="it-IT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pct"/>
            <w:shd w:val="clear" w:color="auto" w:fill="auto"/>
            <w:vAlign w:val="center"/>
          </w:tcPr>
          <w:p w14:paraId="75665BC8" w14:textId="77777777" w:rsidR="00CA33B1" w:rsidRPr="00231574" w:rsidRDefault="00CA33B1" w:rsidP="00231574">
            <w:pPr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  <w:proofErr w:type="gramStart"/>
            <w:r w:rsidRPr="00231574">
              <w:rPr>
                <w:rFonts w:asciiTheme="majorHAnsi" w:hAnsiTheme="majorHAnsi" w:cs="Arial"/>
                <w:sz w:val="22"/>
                <w:szCs w:val="22"/>
                <w:lang w:val="it-IT"/>
              </w:rPr>
              <w:t>di</w:t>
            </w:r>
            <w:proofErr w:type="gramEnd"/>
            <w:r w:rsidRPr="00231574">
              <w:rPr>
                <w:rFonts w:asciiTheme="majorHAnsi" w:hAnsiTheme="majorHAnsi" w:cs="Arial"/>
                <w:sz w:val="22"/>
                <w:szCs w:val="22"/>
                <w:lang w:val="it-IT"/>
              </w:rPr>
              <w:t xml:space="preserve"> cui promossi a giugno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72DC0861" w14:textId="1E5C9B3F" w:rsidR="00CA33B1" w:rsidRPr="00231574" w:rsidRDefault="00CA33B1" w:rsidP="00231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  <w:r w:rsidRPr="00231574">
              <w:rPr>
                <w:rFonts w:asciiTheme="majorHAnsi" w:hAnsiTheme="majorHAnsi" w:cs="Arial"/>
                <w:sz w:val="22"/>
                <w:szCs w:val="22"/>
                <w:lang w:val="it-IT"/>
              </w:rPr>
              <w:t xml:space="preserve">n. </w:t>
            </w:r>
            <w:r w:rsidR="00881D8A" w:rsidRPr="00231574">
              <w:rPr>
                <w:rFonts w:asciiTheme="majorHAnsi" w:hAnsiTheme="majorHAnsi" w:cs="Arial"/>
                <w:sz w:val="22"/>
                <w:szCs w:val="22"/>
                <w:lang w:val="it-IT"/>
              </w:rPr>
              <w:t>/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pct"/>
            <w:shd w:val="clear" w:color="auto" w:fill="auto"/>
            <w:vAlign w:val="center"/>
          </w:tcPr>
          <w:p w14:paraId="7E3A73D6" w14:textId="77777777" w:rsidR="00CA33B1" w:rsidRPr="00231574" w:rsidRDefault="00CA33B1" w:rsidP="00231574">
            <w:pPr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  <w:proofErr w:type="gramStart"/>
            <w:r w:rsidRPr="00231574">
              <w:rPr>
                <w:rFonts w:asciiTheme="majorHAnsi" w:hAnsiTheme="majorHAnsi" w:cs="Arial"/>
                <w:sz w:val="22"/>
                <w:szCs w:val="22"/>
                <w:lang w:val="it-IT"/>
              </w:rPr>
              <w:t>da</w:t>
            </w:r>
            <w:proofErr w:type="gramEnd"/>
            <w:r w:rsidRPr="00231574">
              <w:rPr>
                <w:rFonts w:asciiTheme="majorHAnsi" w:hAnsiTheme="majorHAnsi" w:cs="Arial"/>
                <w:sz w:val="22"/>
                <w:szCs w:val="22"/>
                <w:lang w:val="it-IT"/>
              </w:rPr>
              <w:t xml:space="preserve"> altri indirizzi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37AC9A9" w14:textId="1583370E" w:rsidR="00CA33B1" w:rsidRPr="00231574" w:rsidRDefault="00CA33B1" w:rsidP="00231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  <w:r w:rsidRPr="00231574">
              <w:rPr>
                <w:rFonts w:asciiTheme="majorHAnsi" w:hAnsiTheme="majorHAnsi" w:cs="Arial"/>
                <w:sz w:val="22"/>
                <w:szCs w:val="22"/>
                <w:lang w:val="it-IT"/>
              </w:rPr>
              <w:t xml:space="preserve">n. </w:t>
            </w:r>
            <w:r w:rsidR="00881D8A" w:rsidRPr="00231574">
              <w:rPr>
                <w:rFonts w:asciiTheme="majorHAnsi" w:hAnsiTheme="majorHAnsi" w:cs="Arial"/>
                <w:sz w:val="22"/>
                <w:szCs w:val="22"/>
                <w:lang w:val="it-IT"/>
              </w:rPr>
              <w:t>/</w:t>
            </w:r>
          </w:p>
        </w:tc>
      </w:tr>
      <w:tr w:rsidR="00CA33B1" w:rsidRPr="00231574" w14:paraId="0083F2CA" w14:textId="77777777" w:rsidTr="00231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pct"/>
            <w:vAlign w:val="center"/>
          </w:tcPr>
          <w:p w14:paraId="19E80B0F" w14:textId="77777777" w:rsidR="00CA33B1" w:rsidRPr="00231574" w:rsidRDefault="00CA33B1" w:rsidP="00231574">
            <w:pPr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  <w:proofErr w:type="gramStart"/>
            <w:r w:rsidRPr="00231574">
              <w:rPr>
                <w:rFonts w:asciiTheme="majorHAnsi" w:hAnsiTheme="majorHAnsi" w:cs="Arial"/>
                <w:sz w:val="22"/>
                <w:szCs w:val="22"/>
                <w:lang w:val="it-IT"/>
              </w:rPr>
              <w:t>di</w:t>
            </w:r>
            <w:proofErr w:type="gramEnd"/>
            <w:r w:rsidRPr="00231574">
              <w:rPr>
                <w:rFonts w:asciiTheme="majorHAnsi" w:hAnsiTheme="majorHAnsi" w:cs="Arial"/>
                <w:sz w:val="22"/>
                <w:szCs w:val="22"/>
                <w:lang w:val="it-IT"/>
              </w:rPr>
              <w:t xml:space="preserve"> cui maschi</w:t>
            </w:r>
          </w:p>
        </w:tc>
        <w:tc>
          <w:tcPr>
            <w:tcW w:w="617" w:type="pct"/>
            <w:vAlign w:val="center"/>
          </w:tcPr>
          <w:p w14:paraId="75FD08DA" w14:textId="23B7484F" w:rsidR="00CA33B1" w:rsidRPr="00231574" w:rsidRDefault="00CA33B1" w:rsidP="00E8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  <w:r w:rsidRPr="00231574">
              <w:rPr>
                <w:rFonts w:asciiTheme="majorHAnsi" w:hAnsiTheme="majorHAnsi" w:cs="Arial"/>
                <w:sz w:val="22"/>
                <w:szCs w:val="22"/>
                <w:lang w:val="it-IT"/>
              </w:rPr>
              <w:t>n.</w:t>
            </w:r>
            <w:r w:rsidR="004935E7" w:rsidRPr="00231574">
              <w:rPr>
                <w:rFonts w:asciiTheme="majorHAnsi" w:hAnsiTheme="majorHAnsi" w:cs="Arial"/>
                <w:sz w:val="22"/>
                <w:szCs w:val="22"/>
                <w:lang w:val="it-IT"/>
              </w:rPr>
              <w:t xml:space="preserve"> </w:t>
            </w:r>
            <w:r w:rsidR="00E8390F">
              <w:rPr>
                <w:rFonts w:asciiTheme="majorHAnsi" w:hAnsiTheme="majorHAnsi" w:cs="Arial"/>
                <w:sz w:val="22"/>
                <w:szCs w:val="22"/>
                <w:lang w:val="it-IT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pct"/>
            <w:vAlign w:val="center"/>
          </w:tcPr>
          <w:p w14:paraId="07497B33" w14:textId="77777777" w:rsidR="00CA33B1" w:rsidRPr="00231574" w:rsidRDefault="00CA33B1" w:rsidP="00231574">
            <w:pPr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  <w:proofErr w:type="gramStart"/>
            <w:r w:rsidRPr="00231574">
              <w:rPr>
                <w:rFonts w:asciiTheme="majorHAnsi" w:hAnsiTheme="majorHAnsi" w:cs="Arial"/>
                <w:sz w:val="22"/>
                <w:szCs w:val="22"/>
                <w:lang w:val="it-IT"/>
              </w:rPr>
              <w:t>di</w:t>
            </w:r>
            <w:proofErr w:type="gramEnd"/>
            <w:r w:rsidRPr="00231574">
              <w:rPr>
                <w:rFonts w:asciiTheme="majorHAnsi" w:hAnsiTheme="majorHAnsi" w:cs="Arial"/>
                <w:sz w:val="22"/>
                <w:szCs w:val="22"/>
                <w:lang w:val="it-IT"/>
              </w:rPr>
              <w:t xml:space="preserve"> cui diversamente abili</w:t>
            </w:r>
          </w:p>
        </w:tc>
        <w:tc>
          <w:tcPr>
            <w:tcW w:w="604" w:type="pct"/>
            <w:vAlign w:val="center"/>
          </w:tcPr>
          <w:p w14:paraId="29080B80" w14:textId="1D32A7BD" w:rsidR="00CA33B1" w:rsidRPr="00231574" w:rsidRDefault="00CA33B1" w:rsidP="00231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  <w:r w:rsidRPr="00231574">
              <w:rPr>
                <w:rFonts w:asciiTheme="majorHAnsi" w:hAnsiTheme="majorHAnsi" w:cs="Arial"/>
                <w:sz w:val="22"/>
                <w:szCs w:val="22"/>
                <w:lang w:val="it-IT"/>
              </w:rPr>
              <w:t>n.</w:t>
            </w:r>
            <w:r w:rsidR="004935E7" w:rsidRPr="00231574">
              <w:rPr>
                <w:rFonts w:asciiTheme="majorHAnsi" w:hAnsiTheme="majorHAnsi" w:cs="Arial"/>
                <w:sz w:val="22"/>
                <w:szCs w:val="22"/>
                <w:lang w:val="it-IT"/>
              </w:rPr>
              <w:t xml:space="preserve"> </w:t>
            </w:r>
            <w:r w:rsidR="00EC5654">
              <w:rPr>
                <w:rFonts w:asciiTheme="majorHAnsi" w:hAnsiTheme="majorHAnsi" w:cs="Arial"/>
                <w:sz w:val="22"/>
                <w:szCs w:val="22"/>
                <w:lang w:val="it-IT"/>
              </w:rPr>
              <w:t>/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pct"/>
            <w:vAlign w:val="center"/>
          </w:tcPr>
          <w:p w14:paraId="34ADFB47" w14:textId="77777777" w:rsidR="00CA33B1" w:rsidRPr="00231574" w:rsidRDefault="00CA33B1" w:rsidP="00231574">
            <w:pPr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  <w:proofErr w:type="gramStart"/>
            <w:r w:rsidRPr="00231574">
              <w:rPr>
                <w:rFonts w:asciiTheme="majorHAnsi" w:hAnsiTheme="majorHAnsi"/>
                <w:sz w:val="22"/>
                <w:szCs w:val="22"/>
                <w:lang w:val="it-IT"/>
              </w:rPr>
              <w:t>da</w:t>
            </w:r>
            <w:proofErr w:type="gramEnd"/>
            <w:r w:rsidRPr="00231574">
              <w:rPr>
                <w:rFonts w:asciiTheme="majorHAnsi" w:hAnsiTheme="majorHAnsi"/>
                <w:sz w:val="22"/>
                <w:szCs w:val="22"/>
                <w:lang w:val="it-IT"/>
              </w:rPr>
              <w:t xml:space="preserve"> altri istituti</w:t>
            </w:r>
          </w:p>
        </w:tc>
        <w:tc>
          <w:tcPr>
            <w:tcW w:w="701" w:type="pct"/>
            <w:vAlign w:val="center"/>
          </w:tcPr>
          <w:p w14:paraId="118D9B1A" w14:textId="7AB3DFF8" w:rsidR="00CA33B1" w:rsidRPr="00231574" w:rsidRDefault="00CA33B1" w:rsidP="00231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  <w:r w:rsidRPr="00231574">
              <w:rPr>
                <w:rFonts w:asciiTheme="majorHAnsi" w:hAnsiTheme="majorHAnsi" w:cs="Arial"/>
                <w:sz w:val="22"/>
                <w:szCs w:val="22"/>
                <w:lang w:val="it-IT"/>
              </w:rPr>
              <w:t>n.</w:t>
            </w:r>
            <w:r w:rsidR="00881D8A" w:rsidRPr="00231574">
              <w:rPr>
                <w:rFonts w:asciiTheme="majorHAnsi" w:hAnsiTheme="majorHAnsi" w:cs="Arial"/>
                <w:sz w:val="22"/>
                <w:szCs w:val="22"/>
                <w:lang w:val="it-IT"/>
              </w:rPr>
              <w:t xml:space="preserve"> </w:t>
            </w:r>
            <w:r w:rsidR="00EC5654">
              <w:rPr>
                <w:rFonts w:asciiTheme="majorHAnsi" w:hAnsiTheme="majorHAnsi" w:cs="Arial"/>
                <w:sz w:val="22"/>
                <w:szCs w:val="22"/>
                <w:lang w:val="it-IT"/>
              </w:rPr>
              <w:t>/</w:t>
            </w:r>
          </w:p>
        </w:tc>
      </w:tr>
    </w:tbl>
    <w:p w14:paraId="24AA4926" w14:textId="77777777" w:rsidR="00456BB0" w:rsidRPr="00456BB0" w:rsidRDefault="00456BB0" w:rsidP="00456BB0">
      <w:pPr>
        <w:tabs>
          <w:tab w:val="left" w:pos="2542"/>
        </w:tabs>
        <w:spacing w:after="200" w:line="276" w:lineRule="auto"/>
        <w:rPr>
          <w:rFonts w:asciiTheme="majorHAnsi" w:hAnsiTheme="majorHAnsi" w:cs="Arial"/>
          <w:b/>
          <w:bCs/>
          <w:color w:val="4F81BD" w:themeColor="accent1"/>
          <w:szCs w:val="24"/>
        </w:rPr>
      </w:pPr>
    </w:p>
    <w:p w14:paraId="3E6450AD" w14:textId="3D679BD1" w:rsidR="00881D8A" w:rsidRPr="00640299" w:rsidRDefault="00881D8A" w:rsidP="00640299">
      <w:pPr>
        <w:pStyle w:val="Paragrafoelenco"/>
        <w:numPr>
          <w:ilvl w:val="0"/>
          <w:numId w:val="21"/>
        </w:numPr>
        <w:spacing w:after="200" w:line="276" w:lineRule="auto"/>
        <w:rPr>
          <w:rFonts w:asciiTheme="majorHAnsi" w:hAnsiTheme="majorHAnsi" w:cs="Arial"/>
          <w:b/>
          <w:bCs/>
          <w:color w:val="4F81BD" w:themeColor="accent1"/>
          <w:szCs w:val="24"/>
        </w:rPr>
      </w:pPr>
      <w:proofErr w:type="spellStart"/>
      <w:r w:rsidRPr="00640299">
        <w:rPr>
          <w:rFonts w:asciiTheme="majorHAnsi" w:hAnsiTheme="majorHAnsi" w:cs="Arial"/>
          <w:b/>
          <w:bCs/>
          <w:color w:val="4F81BD" w:themeColor="accent1"/>
          <w:szCs w:val="24"/>
        </w:rPr>
        <w:t>Descrizione</w:t>
      </w:r>
      <w:proofErr w:type="spellEnd"/>
      <w:r w:rsidRPr="00640299">
        <w:rPr>
          <w:rFonts w:asciiTheme="majorHAnsi" w:hAnsiTheme="majorHAnsi" w:cs="Arial"/>
          <w:b/>
          <w:bCs/>
          <w:color w:val="4F81BD" w:themeColor="accent1"/>
          <w:szCs w:val="24"/>
        </w:rPr>
        <w:t xml:space="preserve"> </w:t>
      </w:r>
      <w:proofErr w:type="spellStart"/>
      <w:r w:rsidRPr="00640299">
        <w:rPr>
          <w:rFonts w:asciiTheme="majorHAnsi" w:hAnsiTheme="majorHAnsi" w:cs="Arial"/>
          <w:b/>
          <w:bCs/>
          <w:color w:val="4F81BD" w:themeColor="accent1"/>
          <w:szCs w:val="24"/>
        </w:rPr>
        <w:t>della</w:t>
      </w:r>
      <w:proofErr w:type="spellEnd"/>
      <w:r w:rsidRPr="00640299">
        <w:rPr>
          <w:rFonts w:asciiTheme="majorHAnsi" w:hAnsiTheme="majorHAnsi" w:cs="Arial"/>
          <w:b/>
          <w:bCs/>
          <w:color w:val="4F81BD" w:themeColor="accent1"/>
          <w:szCs w:val="24"/>
        </w:rPr>
        <w:t xml:space="preserve"> </w:t>
      </w:r>
      <w:proofErr w:type="spellStart"/>
      <w:r w:rsidRPr="00640299">
        <w:rPr>
          <w:rFonts w:asciiTheme="majorHAnsi" w:hAnsiTheme="majorHAnsi" w:cs="Arial"/>
          <w:b/>
          <w:bCs/>
          <w:color w:val="4F81BD" w:themeColor="accent1"/>
          <w:szCs w:val="24"/>
        </w:rPr>
        <w:t>Classe</w:t>
      </w:r>
      <w:proofErr w:type="spellEnd"/>
      <w:r w:rsidR="00231574" w:rsidRPr="00640299">
        <w:rPr>
          <w:rFonts w:asciiTheme="majorHAnsi" w:hAnsiTheme="majorHAnsi" w:cs="Arial"/>
          <w:b/>
          <w:bCs/>
          <w:color w:val="4F81BD" w:themeColor="accent1"/>
          <w:szCs w:val="24"/>
        </w:rPr>
        <w:t xml:space="preserve"> </w:t>
      </w:r>
    </w:p>
    <w:p w14:paraId="3D6451CB" w14:textId="78600280" w:rsidR="004A7975" w:rsidRPr="00640299" w:rsidRDefault="00231574" w:rsidP="00640299">
      <w:pPr>
        <w:pStyle w:val="Paragrafoelenco"/>
        <w:tabs>
          <w:tab w:val="left" w:pos="2542"/>
        </w:tabs>
        <w:spacing w:after="200" w:line="276" w:lineRule="auto"/>
        <w:ind w:left="1440"/>
        <w:rPr>
          <w:rFonts w:asciiTheme="majorHAnsi" w:hAnsiTheme="majorHAnsi" w:cs="Arial"/>
          <w:i/>
          <w:iCs/>
          <w:color w:val="4F81BD" w:themeColor="accent1"/>
          <w:sz w:val="20"/>
        </w:rPr>
      </w:pPr>
      <w:r w:rsidRPr="00231574">
        <w:rPr>
          <w:rFonts w:asciiTheme="majorHAnsi" w:hAnsiTheme="majorHAnsi" w:cs="Arial"/>
          <w:i/>
          <w:iCs/>
          <w:color w:val="4F81BD" w:themeColor="accent1"/>
          <w:sz w:val="20"/>
        </w:rPr>
        <w:t>(</w:t>
      </w:r>
      <w:proofErr w:type="spellStart"/>
      <w:r w:rsidRPr="00231574">
        <w:rPr>
          <w:rFonts w:asciiTheme="majorHAnsi" w:hAnsiTheme="majorHAnsi" w:cs="Arial"/>
          <w:i/>
          <w:iCs/>
          <w:color w:val="4F81BD" w:themeColor="accent1"/>
          <w:sz w:val="20"/>
        </w:rPr>
        <w:t>Osservazioni</w:t>
      </w:r>
      <w:proofErr w:type="spellEnd"/>
      <w:r w:rsidRPr="00231574">
        <w:rPr>
          <w:rFonts w:asciiTheme="majorHAnsi" w:hAnsiTheme="majorHAnsi" w:cs="Arial"/>
          <w:i/>
          <w:iCs/>
          <w:color w:val="4F81BD" w:themeColor="accent1"/>
          <w:sz w:val="20"/>
        </w:rPr>
        <w:t xml:space="preserve"> </w:t>
      </w:r>
      <w:proofErr w:type="spellStart"/>
      <w:r w:rsidRPr="00231574">
        <w:rPr>
          <w:rFonts w:asciiTheme="majorHAnsi" w:hAnsiTheme="majorHAnsi" w:cs="Arial"/>
          <w:i/>
          <w:iCs/>
          <w:color w:val="4F81BD" w:themeColor="accent1"/>
          <w:sz w:val="20"/>
        </w:rPr>
        <w:t>sul</w:t>
      </w:r>
      <w:proofErr w:type="spellEnd"/>
      <w:r w:rsidRPr="00231574">
        <w:rPr>
          <w:rFonts w:asciiTheme="majorHAnsi" w:hAnsiTheme="majorHAnsi" w:cs="Arial"/>
          <w:i/>
          <w:iCs/>
          <w:color w:val="4F81BD" w:themeColor="accent1"/>
          <w:sz w:val="20"/>
        </w:rPr>
        <w:t xml:space="preserve"> </w:t>
      </w:r>
      <w:proofErr w:type="spellStart"/>
      <w:r w:rsidRPr="00231574">
        <w:rPr>
          <w:rFonts w:asciiTheme="majorHAnsi" w:hAnsiTheme="majorHAnsi" w:cs="Arial"/>
          <w:i/>
          <w:iCs/>
          <w:color w:val="4F81BD" w:themeColor="accent1"/>
          <w:sz w:val="20"/>
        </w:rPr>
        <w:t>comportamento</w:t>
      </w:r>
      <w:proofErr w:type="spellEnd"/>
      <w:r w:rsidRPr="00231574">
        <w:rPr>
          <w:rFonts w:asciiTheme="majorHAnsi" w:hAnsiTheme="majorHAnsi" w:cs="Arial"/>
          <w:i/>
          <w:iCs/>
          <w:color w:val="4F81BD" w:themeColor="accent1"/>
          <w:sz w:val="20"/>
        </w:rPr>
        <w:t xml:space="preserve">, la </w:t>
      </w:r>
      <w:proofErr w:type="spellStart"/>
      <w:r w:rsidRPr="00231574">
        <w:rPr>
          <w:rFonts w:asciiTheme="majorHAnsi" w:hAnsiTheme="majorHAnsi" w:cs="Arial"/>
          <w:i/>
          <w:iCs/>
          <w:color w:val="4F81BD" w:themeColor="accent1"/>
          <w:sz w:val="20"/>
        </w:rPr>
        <w:t>frequenza</w:t>
      </w:r>
      <w:proofErr w:type="spellEnd"/>
      <w:r w:rsidRPr="00231574">
        <w:rPr>
          <w:rFonts w:asciiTheme="majorHAnsi" w:hAnsiTheme="majorHAnsi" w:cs="Arial"/>
          <w:i/>
          <w:iCs/>
          <w:color w:val="4F81BD" w:themeColor="accent1"/>
          <w:sz w:val="20"/>
        </w:rPr>
        <w:t xml:space="preserve"> e </w:t>
      </w:r>
      <w:proofErr w:type="spellStart"/>
      <w:proofErr w:type="gramStart"/>
      <w:r w:rsidRPr="00231574">
        <w:rPr>
          <w:rFonts w:asciiTheme="majorHAnsi" w:hAnsiTheme="majorHAnsi" w:cs="Arial"/>
          <w:i/>
          <w:iCs/>
          <w:color w:val="4F81BD" w:themeColor="accent1"/>
          <w:sz w:val="20"/>
        </w:rPr>
        <w:t>il</w:t>
      </w:r>
      <w:proofErr w:type="spellEnd"/>
      <w:proofErr w:type="gramEnd"/>
      <w:r w:rsidRPr="00231574">
        <w:rPr>
          <w:rFonts w:asciiTheme="majorHAnsi" w:hAnsiTheme="majorHAnsi" w:cs="Arial"/>
          <w:i/>
          <w:iCs/>
          <w:color w:val="4F81BD" w:themeColor="accent1"/>
          <w:sz w:val="20"/>
        </w:rPr>
        <w:t xml:space="preserve"> </w:t>
      </w:r>
      <w:proofErr w:type="spellStart"/>
      <w:r w:rsidRPr="00231574">
        <w:rPr>
          <w:rFonts w:asciiTheme="majorHAnsi" w:hAnsiTheme="majorHAnsi" w:cs="Arial"/>
          <w:i/>
          <w:iCs/>
          <w:color w:val="4F81BD" w:themeColor="accent1"/>
          <w:sz w:val="20"/>
        </w:rPr>
        <w:t>clima</w:t>
      </w:r>
      <w:proofErr w:type="spellEnd"/>
      <w:r w:rsidRPr="00231574">
        <w:rPr>
          <w:rFonts w:asciiTheme="majorHAnsi" w:hAnsiTheme="majorHAnsi" w:cs="Arial"/>
          <w:i/>
          <w:iCs/>
          <w:color w:val="4F81BD" w:themeColor="accent1"/>
          <w:sz w:val="20"/>
        </w:rPr>
        <w:t xml:space="preserve"> </w:t>
      </w:r>
      <w:proofErr w:type="spellStart"/>
      <w:r w:rsidRPr="00231574">
        <w:rPr>
          <w:rFonts w:asciiTheme="majorHAnsi" w:hAnsiTheme="majorHAnsi" w:cs="Arial"/>
          <w:i/>
          <w:iCs/>
          <w:color w:val="4F81BD" w:themeColor="accent1"/>
          <w:sz w:val="20"/>
        </w:rPr>
        <w:t>relazionale</w:t>
      </w:r>
      <w:proofErr w:type="spellEnd"/>
      <w:r w:rsidRPr="00231574">
        <w:rPr>
          <w:rFonts w:asciiTheme="majorHAnsi" w:hAnsiTheme="majorHAnsi" w:cs="Arial"/>
          <w:i/>
          <w:iCs/>
          <w:color w:val="4F81BD" w:themeColor="accent1"/>
          <w:sz w:val="20"/>
        </w:rPr>
        <w:t>)</w:t>
      </w:r>
    </w:p>
    <w:tbl>
      <w:tblPr>
        <w:tblStyle w:val="Tabellagriglia1chiara-colore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31574" w14:paraId="304C3401" w14:textId="77777777" w:rsidTr="002315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365E2A32" w14:textId="46390A22" w:rsidR="00EC5654" w:rsidRDefault="00231574" w:rsidP="00231574">
            <w:pPr>
              <w:tabs>
                <w:tab w:val="left" w:pos="2542"/>
              </w:tabs>
              <w:spacing w:after="200" w:line="276" w:lineRule="auto"/>
              <w:jc w:val="both"/>
              <w:rPr>
                <w:rFonts w:asciiTheme="majorHAnsi" w:hAnsiTheme="majorHAnsi" w:cs="Arial"/>
                <w:szCs w:val="22"/>
                <w:lang w:val="it-IT"/>
              </w:rPr>
            </w:pPr>
            <w:r>
              <w:rPr>
                <w:rFonts w:asciiTheme="majorHAnsi" w:hAnsiTheme="majorHAnsi" w:cs="Arial"/>
                <w:b w:val="0"/>
                <w:bCs w:val="0"/>
                <w:szCs w:val="22"/>
                <w:lang w:val="it-IT"/>
              </w:rPr>
              <w:t xml:space="preserve">La classe </w:t>
            </w:r>
            <w:r w:rsidR="00780E98">
              <w:rPr>
                <w:rFonts w:asciiTheme="majorHAnsi" w:hAnsiTheme="majorHAnsi" w:cs="Arial"/>
                <w:b w:val="0"/>
                <w:bCs w:val="0"/>
                <w:szCs w:val="22"/>
                <w:lang w:val="it-IT"/>
              </w:rPr>
              <w:t>2</w:t>
            </w:r>
            <w:r>
              <w:rPr>
                <w:rFonts w:asciiTheme="majorHAnsi" w:hAnsiTheme="majorHAnsi" w:cs="Arial"/>
                <w:b w:val="0"/>
                <w:bCs w:val="0"/>
                <w:szCs w:val="22"/>
                <w:lang w:val="it-IT"/>
              </w:rPr>
              <w:t xml:space="preserve">^ </w:t>
            </w:r>
            <w:r w:rsidR="00F13EAA">
              <w:rPr>
                <w:rFonts w:asciiTheme="majorHAnsi" w:hAnsiTheme="majorHAnsi" w:cs="Arial"/>
                <w:b w:val="0"/>
                <w:bCs w:val="0"/>
                <w:szCs w:val="22"/>
                <w:lang w:val="it-IT"/>
              </w:rPr>
              <w:t>B</w:t>
            </w:r>
            <w:r>
              <w:rPr>
                <w:rFonts w:asciiTheme="majorHAnsi" w:hAnsiTheme="majorHAnsi" w:cs="Arial"/>
                <w:b w:val="0"/>
                <w:bCs w:val="0"/>
                <w:szCs w:val="22"/>
                <w:lang w:val="it-IT"/>
              </w:rPr>
              <w:t xml:space="preserve"> – MAT </w:t>
            </w:r>
            <w:r w:rsidR="005737BC">
              <w:rPr>
                <w:rFonts w:asciiTheme="majorHAnsi" w:hAnsiTheme="majorHAnsi" w:cs="Arial"/>
                <w:b w:val="0"/>
                <w:bCs w:val="0"/>
                <w:szCs w:val="22"/>
                <w:lang w:val="it-IT"/>
              </w:rPr>
              <w:t>si compone di</w:t>
            </w:r>
            <w:r>
              <w:rPr>
                <w:rFonts w:asciiTheme="majorHAnsi" w:hAnsiTheme="majorHAnsi" w:cs="Arial"/>
                <w:b w:val="0"/>
                <w:bCs w:val="0"/>
                <w:szCs w:val="22"/>
                <w:lang w:val="it-IT"/>
              </w:rPr>
              <w:t xml:space="preserve"> </w:t>
            </w:r>
            <w:r w:rsidR="00780E98">
              <w:rPr>
                <w:rFonts w:asciiTheme="majorHAnsi" w:hAnsiTheme="majorHAnsi" w:cs="Arial"/>
                <w:b w:val="0"/>
                <w:bCs w:val="0"/>
                <w:szCs w:val="22"/>
                <w:lang w:val="it-IT"/>
              </w:rPr>
              <w:t>20</w:t>
            </w:r>
            <w:r>
              <w:rPr>
                <w:rFonts w:asciiTheme="majorHAnsi" w:hAnsiTheme="majorHAnsi" w:cs="Arial"/>
                <w:b w:val="0"/>
                <w:bCs w:val="0"/>
                <w:szCs w:val="22"/>
                <w:lang w:val="it-IT"/>
              </w:rPr>
              <w:t xml:space="preserve"> alunni</w:t>
            </w:r>
            <w:r w:rsidR="00EC5654">
              <w:rPr>
                <w:rFonts w:asciiTheme="majorHAnsi" w:hAnsiTheme="majorHAnsi" w:cs="Arial"/>
                <w:b w:val="0"/>
                <w:bCs w:val="0"/>
                <w:szCs w:val="22"/>
                <w:lang w:val="it-IT"/>
              </w:rPr>
              <w:t xml:space="preserve"> che provengono </w:t>
            </w:r>
            <w:r>
              <w:rPr>
                <w:rFonts w:asciiTheme="majorHAnsi" w:hAnsiTheme="majorHAnsi" w:cs="Arial"/>
                <w:b w:val="0"/>
                <w:bCs w:val="0"/>
                <w:szCs w:val="22"/>
                <w:lang w:val="it-IT"/>
              </w:rPr>
              <w:t>prevalentemente da Santeramo in Colle (BA)</w:t>
            </w:r>
            <w:r w:rsidR="009922B2">
              <w:rPr>
                <w:rFonts w:asciiTheme="majorHAnsi" w:hAnsiTheme="majorHAnsi" w:cs="Arial"/>
                <w:b w:val="0"/>
                <w:bCs w:val="0"/>
                <w:szCs w:val="22"/>
                <w:lang w:val="it-IT"/>
              </w:rPr>
              <w:t>;</w:t>
            </w:r>
            <w:r w:rsidR="00EC5654">
              <w:rPr>
                <w:rFonts w:asciiTheme="majorHAnsi" w:hAnsiTheme="majorHAnsi" w:cs="Arial"/>
                <w:b w:val="0"/>
                <w:bCs w:val="0"/>
                <w:szCs w:val="22"/>
                <w:lang w:val="it-IT"/>
              </w:rPr>
              <w:t xml:space="preserve"> solo </w:t>
            </w:r>
            <w:r w:rsidR="00780E98">
              <w:rPr>
                <w:rFonts w:asciiTheme="majorHAnsi" w:hAnsiTheme="majorHAnsi" w:cs="Arial"/>
                <w:b w:val="0"/>
                <w:bCs w:val="0"/>
                <w:szCs w:val="22"/>
                <w:lang w:val="it-IT"/>
              </w:rPr>
              <w:t>1</w:t>
            </w:r>
            <w:r w:rsidR="00EC5654">
              <w:rPr>
                <w:rFonts w:asciiTheme="majorHAnsi" w:hAnsiTheme="majorHAnsi" w:cs="Arial"/>
                <w:b w:val="0"/>
                <w:bCs w:val="0"/>
                <w:szCs w:val="22"/>
                <w:lang w:val="it-IT"/>
              </w:rPr>
              <w:t xml:space="preserve"> di loro</w:t>
            </w:r>
            <w:r w:rsidR="009922B2">
              <w:rPr>
                <w:rFonts w:asciiTheme="majorHAnsi" w:hAnsiTheme="majorHAnsi" w:cs="Arial"/>
                <w:b w:val="0"/>
                <w:bCs w:val="0"/>
                <w:szCs w:val="22"/>
                <w:lang w:val="it-IT"/>
              </w:rPr>
              <w:t>, infatti,</w:t>
            </w:r>
            <w:r w:rsidR="00EC5654">
              <w:rPr>
                <w:rFonts w:asciiTheme="majorHAnsi" w:hAnsiTheme="majorHAnsi" w:cs="Arial"/>
                <w:b w:val="0"/>
                <w:bCs w:val="0"/>
                <w:szCs w:val="22"/>
                <w:lang w:val="it-IT"/>
              </w:rPr>
              <w:t xml:space="preserve"> prov</w:t>
            </w:r>
            <w:r w:rsidR="00780E98">
              <w:rPr>
                <w:rFonts w:asciiTheme="majorHAnsi" w:hAnsiTheme="majorHAnsi" w:cs="Arial"/>
                <w:b w:val="0"/>
                <w:bCs w:val="0"/>
                <w:szCs w:val="22"/>
                <w:lang w:val="it-IT"/>
              </w:rPr>
              <w:t>iene</w:t>
            </w:r>
            <w:r w:rsidR="00EC5654">
              <w:rPr>
                <w:rFonts w:asciiTheme="majorHAnsi" w:hAnsiTheme="majorHAnsi" w:cs="Arial"/>
                <w:b w:val="0"/>
                <w:bCs w:val="0"/>
                <w:szCs w:val="22"/>
                <w:lang w:val="it-IT"/>
              </w:rPr>
              <w:t xml:space="preserve"> da Cassano delle Murge (BA)</w:t>
            </w:r>
            <w:r>
              <w:rPr>
                <w:rFonts w:asciiTheme="majorHAnsi" w:hAnsiTheme="majorHAnsi" w:cs="Arial"/>
                <w:b w:val="0"/>
                <w:bCs w:val="0"/>
                <w:szCs w:val="22"/>
                <w:lang w:val="it-IT"/>
              </w:rPr>
              <w:t>.</w:t>
            </w:r>
          </w:p>
          <w:p w14:paraId="3433F781" w14:textId="3A446B8A" w:rsidR="00BC55B3" w:rsidRDefault="00893145" w:rsidP="00231574">
            <w:pPr>
              <w:tabs>
                <w:tab w:val="left" w:pos="2542"/>
              </w:tabs>
              <w:spacing w:after="200" w:line="276" w:lineRule="auto"/>
              <w:jc w:val="both"/>
              <w:rPr>
                <w:rFonts w:asciiTheme="majorHAnsi" w:hAnsiTheme="majorHAnsi" w:cs="Arial"/>
                <w:b w:val="0"/>
                <w:bCs w:val="0"/>
                <w:szCs w:val="22"/>
                <w:lang w:val="it-IT"/>
              </w:rPr>
            </w:pPr>
            <w:r>
              <w:rPr>
                <w:rFonts w:asciiTheme="majorHAnsi" w:hAnsiTheme="majorHAnsi" w:cs="Arial"/>
                <w:b w:val="0"/>
                <w:bCs w:val="0"/>
                <w:szCs w:val="22"/>
                <w:lang w:val="it-IT"/>
              </w:rPr>
              <w:t>Nella classe sono presenti sette alunni di origine albanese, per due dei quali, nell’ambito del progetto “Nessuno resti indietro” è stata richiesto l’intervento del Mediatore linguistico.</w:t>
            </w:r>
            <w:r w:rsidR="00602F20">
              <w:rPr>
                <w:rFonts w:asciiTheme="majorHAnsi" w:hAnsiTheme="majorHAnsi" w:cs="Arial"/>
                <w:b w:val="0"/>
                <w:bCs w:val="0"/>
                <w:szCs w:val="22"/>
                <w:lang w:val="it-IT"/>
              </w:rPr>
              <w:t xml:space="preserve"> Sono presenti, inoltre, due alunni con disturbi specifici dell’apprendimento per il quali il </w:t>
            </w:r>
            <w:proofErr w:type="spellStart"/>
            <w:r w:rsidR="00602F20">
              <w:rPr>
                <w:rFonts w:asciiTheme="majorHAnsi" w:hAnsiTheme="majorHAnsi" w:cs="Arial"/>
                <w:b w:val="0"/>
                <w:bCs w:val="0"/>
                <w:szCs w:val="22"/>
                <w:lang w:val="it-IT"/>
              </w:rPr>
              <w:t>CdC</w:t>
            </w:r>
            <w:proofErr w:type="spellEnd"/>
            <w:r w:rsidR="00602F20">
              <w:rPr>
                <w:rFonts w:asciiTheme="majorHAnsi" w:hAnsiTheme="majorHAnsi" w:cs="Arial"/>
                <w:b w:val="0"/>
                <w:bCs w:val="0"/>
                <w:szCs w:val="22"/>
                <w:lang w:val="it-IT"/>
              </w:rPr>
              <w:t xml:space="preserve"> ha redatto </w:t>
            </w:r>
            <w:r w:rsidR="009922B2">
              <w:rPr>
                <w:rFonts w:asciiTheme="majorHAnsi" w:hAnsiTheme="majorHAnsi" w:cs="Arial"/>
                <w:b w:val="0"/>
                <w:bCs w:val="0"/>
                <w:szCs w:val="22"/>
                <w:lang w:val="it-IT"/>
              </w:rPr>
              <w:t>apposito</w:t>
            </w:r>
            <w:r w:rsidR="00602F20">
              <w:rPr>
                <w:rFonts w:asciiTheme="majorHAnsi" w:hAnsiTheme="majorHAnsi" w:cs="Arial"/>
                <w:b w:val="0"/>
                <w:bCs w:val="0"/>
                <w:szCs w:val="22"/>
                <w:lang w:val="it-IT"/>
              </w:rPr>
              <w:t xml:space="preserve"> PDP. A causa delle difficoltà linguistiche, il </w:t>
            </w:r>
            <w:proofErr w:type="spellStart"/>
            <w:r w:rsidR="00602F20">
              <w:rPr>
                <w:rFonts w:asciiTheme="majorHAnsi" w:hAnsiTheme="majorHAnsi" w:cs="Arial"/>
                <w:b w:val="0"/>
                <w:bCs w:val="0"/>
                <w:szCs w:val="22"/>
                <w:lang w:val="it-IT"/>
              </w:rPr>
              <w:t>CdC</w:t>
            </w:r>
            <w:proofErr w:type="spellEnd"/>
            <w:r w:rsidR="00602F20">
              <w:rPr>
                <w:rFonts w:asciiTheme="majorHAnsi" w:hAnsiTheme="majorHAnsi" w:cs="Arial"/>
                <w:b w:val="0"/>
                <w:bCs w:val="0"/>
                <w:szCs w:val="22"/>
                <w:lang w:val="it-IT"/>
              </w:rPr>
              <w:t xml:space="preserve"> ha redatto PDP anche per </w:t>
            </w:r>
            <w:r w:rsidR="003C5A2D">
              <w:rPr>
                <w:rFonts w:asciiTheme="majorHAnsi" w:hAnsiTheme="majorHAnsi" w:cs="Arial"/>
                <w:b w:val="0"/>
                <w:bCs w:val="0"/>
                <w:szCs w:val="22"/>
                <w:lang w:val="it-IT"/>
              </w:rPr>
              <w:t>uno dei due studenti di o</w:t>
            </w:r>
            <w:r w:rsidR="00531F97">
              <w:rPr>
                <w:rFonts w:asciiTheme="majorHAnsi" w:hAnsiTheme="majorHAnsi" w:cs="Arial"/>
                <w:b w:val="0"/>
                <w:bCs w:val="0"/>
                <w:szCs w:val="22"/>
                <w:lang w:val="it-IT"/>
              </w:rPr>
              <w:t>rigine albanese che si avvale</w:t>
            </w:r>
            <w:r w:rsidR="003C5A2D">
              <w:rPr>
                <w:rFonts w:asciiTheme="majorHAnsi" w:hAnsiTheme="majorHAnsi" w:cs="Arial"/>
                <w:b w:val="0"/>
                <w:bCs w:val="0"/>
                <w:szCs w:val="22"/>
                <w:lang w:val="it-IT"/>
              </w:rPr>
              <w:t xml:space="preserve"> del Mediatore linguistico.</w:t>
            </w:r>
            <w:r w:rsidR="00A65844">
              <w:rPr>
                <w:rFonts w:asciiTheme="majorHAnsi" w:hAnsiTheme="majorHAnsi" w:cs="Arial"/>
                <w:b w:val="0"/>
                <w:bCs w:val="0"/>
                <w:szCs w:val="22"/>
                <w:lang w:val="it-IT"/>
              </w:rPr>
              <w:t xml:space="preserve"> Nel gruppo classe vi sono tre alunni ripetenti di cui due provenienti da </w:t>
            </w:r>
            <w:r w:rsidR="00531F97">
              <w:rPr>
                <w:rFonts w:asciiTheme="majorHAnsi" w:hAnsiTheme="majorHAnsi" w:cs="Arial"/>
                <w:b w:val="0"/>
                <w:bCs w:val="0"/>
                <w:szCs w:val="22"/>
                <w:lang w:val="it-IT"/>
              </w:rPr>
              <w:t>una sezione diversa del medesimo</w:t>
            </w:r>
            <w:r w:rsidR="00A65844">
              <w:rPr>
                <w:rFonts w:asciiTheme="majorHAnsi" w:hAnsiTheme="majorHAnsi" w:cs="Arial"/>
                <w:b w:val="0"/>
                <w:bCs w:val="0"/>
                <w:szCs w:val="22"/>
                <w:lang w:val="it-IT"/>
              </w:rPr>
              <w:t xml:space="preserve"> indirizzo e un altro proveniente dall’ITE.</w:t>
            </w:r>
          </w:p>
          <w:p w14:paraId="7CF724D0" w14:textId="494555A8" w:rsidR="004A7975" w:rsidRPr="00531F97" w:rsidRDefault="004903DB" w:rsidP="00531F97">
            <w:pPr>
              <w:tabs>
                <w:tab w:val="left" w:pos="2542"/>
              </w:tabs>
              <w:spacing w:after="200" w:line="276" w:lineRule="auto"/>
              <w:jc w:val="both"/>
              <w:rPr>
                <w:rFonts w:asciiTheme="majorHAnsi" w:hAnsiTheme="majorHAnsi" w:cs="Arial"/>
                <w:b w:val="0"/>
                <w:bCs w:val="0"/>
                <w:szCs w:val="24"/>
                <w:lang w:val="it-IT"/>
              </w:rPr>
            </w:pPr>
            <w:r>
              <w:rPr>
                <w:rFonts w:asciiTheme="majorHAnsi" w:hAnsiTheme="majorHAnsi" w:cs="Arial"/>
                <w:b w:val="0"/>
                <w:bCs w:val="0"/>
                <w:szCs w:val="22"/>
                <w:lang w:val="it-IT"/>
              </w:rPr>
              <w:t xml:space="preserve">Dal punto di vista </w:t>
            </w:r>
            <w:r w:rsidR="00531F97">
              <w:rPr>
                <w:rFonts w:asciiTheme="majorHAnsi" w:hAnsiTheme="majorHAnsi" w:cs="Arial"/>
                <w:b w:val="0"/>
                <w:bCs w:val="0"/>
                <w:szCs w:val="22"/>
                <w:lang w:val="it-IT"/>
              </w:rPr>
              <w:t>relazionale</w:t>
            </w:r>
            <w:r>
              <w:rPr>
                <w:rFonts w:asciiTheme="majorHAnsi" w:hAnsiTheme="majorHAnsi" w:cs="Arial"/>
                <w:b w:val="0"/>
                <w:bCs w:val="0"/>
                <w:szCs w:val="22"/>
                <w:lang w:val="it-IT"/>
              </w:rPr>
              <w:t xml:space="preserve">, </w:t>
            </w:r>
            <w:r w:rsidR="000C63A9">
              <w:rPr>
                <w:rFonts w:asciiTheme="majorHAnsi" w:hAnsiTheme="majorHAnsi" w:cs="Arial"/>
                <w:b w:val="0"/>
                <w:bCs w:val="0"/>
                <w:szCs w:val="22"/>
                <w:lang w:val="it-IT"/>
              </w:rPr>
              <w:t>la classe</w:t>
            </w:r>
            <w:r>
              <w:rPr>
                <w:rFonts w:asciiTheme="majorHAnsi" w:hAnsiTheme="majorHAnsi" w:cs="Arial"/>
                <w:b w:val="0"/>
                <w:bCs w:val="0"/>
                <w:szCs w:val="22"/>
                <w:lang w:val="it-IT"/>
              </w:rPr>
              <w:t>, ad oggi,</w:t>
            </w:r>
            <w:r w:rsidR="000C63A9">
              <w:rPr>
                <w:rFonts w:asciiTheme="majorHAnsi" w:hAnsiTheme="majorHAnsi" w:cs="Arial"/>
                <w:b w:val="0"/>
                <w:bCs w:val="0"/>
                <w:szCs w:val="22"/>
                <w:lang w:val="it-IT"/>
              </w:rPr>
              <w:t xml:space="preserve"> appare nel complesso più coesa rispetto all’inizio dell’anno scolastico</w:t>
            </w:r>
            <w:r w:rsidR="00531F97">
              <w:rPr>
                <w:rFonts w:asciiTheme="majorHAnsi" w:hAnsiTheme="majorHAnsi" w:cs="Arial"/>
                <w:b w:val="0"/>
                <w:bCs w:val="0"/>
                <w:szCs w:val="22"/>
                <w:lang w:val="it-IT"/>
              </w:rPr>
              <w:t xml:space="preserve"> allorquando si stava delineando una spaccatura abbastanza netta fra il gruppo di studenti italiani e quello di origine albanese.</w:t>
            </w:r>
            <w:r w:rsidR="000C63A9">
              <w:rPr>
                <w:rFonts w:asciiTheme="majorHAnsi" w:hAnsiTheme="majorHAnsi" w:cs="Arial"/>
                <w:b w:val="0"/>
                <w:bCs w:val="0"/>
                <w:szCs w:val="22"/>
                <w:lang w:val="it-IT"/>
              </w:rPr>
              <w:t xml:space="preserve"> </w:t>
            </w:r>
            <w:r w:rsidR="00F91200">
              <w:rPr>
                <w:rFonts w:asciiTheme="majorHAnsi" w:hAnsiTheme="majorHAnsi" w:cs="Arial"/>
                <w:b w:val="0"/>
                <w:bCs w:val="0"/>
                <w:szCs w:val="22"/>
                <w:lang w:val="it-IT"/>
              </w:rPr>
              <w:t>In ordine alla frequenza si segnala l’elevato numero di assenze già fat</w:t>
            </w:r>
            <w:r w:rsidR="00D24749">
              <w:rPr>
                <w:rFonts w:asciiTheme="majorHAnsi" w:hAnsiTheme="majorHAnsi" w:cs="Arial"/>
                <w:b w:val="0"/>
                <w:bCs w:val="0"/>
                <w:szCs w:val="22"/>
                <w:lang w:val="it-IT"/>
              </w:rPr>
              <w:t>t</w:t>
            </w:r>
            <w:r w:rsidR="00F91200">
              <w:rPr>
                <w:rFonts w:asciiTheme="majorHAnsi" w:hAnsiTheme="majorHAnsi" w:cs="Arial"/>
                <w:b w:val="0"/>
                <w:bCs w:val="0"/>
                <w:szCs w:val="22"/>
                <w:lang w:val="it-IT"/>
              </w:rPr>
              <w:t>o registrare da parte di qualche studente.</w:t>
            </w:r>
            <w:r w:rsidR="00D24749">
              <w:rPr>
                <w:rFonts w:asciiTheme="majorHAnsi" w:hAnsiTheme="majorHAnsi" w:cs="Arial"/>
                <w:b w:val="0"/>
                <w:bCs w:val="0"/>
                <w:szCs w:val="22"/>
                <w:lang w:val="it-IT"/>
              </w:rPr>
              <w:t xml:space="preserve"> Per quanto concerne </w:t>
            </w:r>
            <w:proofErr w:type="spellStart"/>
            <w:r w:rsidR="00D24749" w:rsidRPr="00D24749">
              <w:rPr>
                <w:rFonts w:asciiTheme="majorHAnsi" w:hAnsiTheme="majorHAnsi" w:cstheme="minorHAnsi"/>
                <w:b w:val="0"/>
                <w:szCs w:val="24"/>
              </w:rPr>
              <w:t>l’a</w:t>
            </w:r>
            <w:r w:rsidR="00A65844">
              <w:rPr>
                <w:rFonts w:asciiTheme="majorHAnsi" w:hAnsiTheme="majorHAnsi" w:cstheme="minorHAnsi"/>
                <w:b w:val="0"/>
                <w:szCs w:val="24"/>
              </w:rPr>
              <w:t>ndamento</w:t>
            </w:r>
            <w:proofErr w:type="spellEnd"/>
            <w:r w:rsidR="00A65844">
              <w:rPr>
                <w:rFonts w:asciiTheme="majorHAnsi" w:hAnsiTheme="majorHAnsi" w:cstheme="minorHAnsi"/>
                <w:b w:val="0"/>
                <w:szCs w:val="24"/>
              </w:rPr>
              <w:t xml:space="preserve"> </w:t>
            </w:r>
            <w:proofErr w:type="spellStart"/>
            <w:r w:rsidR="00A65844">
              <w:rPr>
                <w:rFonts w:asciiTheme="majorHAnsi" w:hAnsiTheme="majorHAnsi" w:cstheme="minorHAnsi"/>
                <w:b w:val="0"/>
                <w:szCs w:val="24"/>
              </w:rPr>
              <w:t>didattico</w:t>
            </w:r>
            <w:proofErr w:type="spellEnd"/>
            <w:r w:rsidR="00A65844">
              <w:rPr>
                <w:rFonts w:asciiTheme="majorHAnsi" w:hAnsiTheme="majorHAnsi" w:cstheme="minorHAnsi"/>
                <w:b w:val="0"/>
                <w:szCs w:val="24"/>
              </w:rPr>
              <w:t xml:space="preserve">, </w:t>
            </w:r>
            <w:proofErr w:type="spellStart"/>
            <w:r w:rsidR="00A65844">
              <w:rPr>
                <w:rFonts w:asciiTheme="majorHAnsi" w:hAnsiTheme="majorHAnsi" w:cstheme="minorHAnsi"/>
                <w:b w:val="0"/>
                <w:szCs w:val="24"/>
              </w:rPr>
              <w:t>il</w:t>
            </w:r>
            <w:proofErr w:type="spellEnd"/>
            <w:r w:rsidR="00A65844">
              <w:rPr>
                <w:rFonts w:asciiTheme="majorHAnsi" w:hAnsiTheme="majorHAnsi" w:cstheme="minorHAnsi"/>
                <w:b w:val="0"/>
                <w:szCs w:val="24"/>
              </w:rPr>
              <w:t xml:space="preserve"> </w:t>
            </w:r>
            <w:proofErr w:type="spellStart"/>
            <w:r w:rsidR="00A65844">
              <w:rPr>
                <w:rFonts w:asciiTheme="majorHAnsi" w:hAnsiTheme="majorHAnsi" w:cstheme="minorHAnsi"/>
                <w:b w:val="0"/>
                <w:szCs w:val="24"/>
              </w:rPr>
              <w:t>Cdc</w:t>
            </w:r>
            <w:proofErr w:type="spellEnd"/>
            <w:r w:rsidR="00D24749" w:rsidRPr="00D24749">
              <w:rPr>
                <w:rFonts w:asciiTheme="majorHAnsi" w:hAnsiTheme="majorHAnsi" w:cstheme="minorHAnsi"/>
                <w:b w:val="0"/>
                <w:szCs w:val="24"/>
              </w:rPr>
              <w:t xml:space="preserve"> </w:t>
            </w:r>
            <w:proofErr w:type="spellStart"/>
            <w:r w:rsidR="00D24749" w:rsidRPr="00D24749">
              <w:rPr>
                <w:rFonts w:asciiTheme="majorHAnsi" w:hAnsiTheme="majorHAnsi" w:cstheme="minorHAnsi"/>
                <w:b w:val="0"/>
                <w:szCs w:val="24"/>
              </w:rPr>
              <w:t>registra</w:t>
            </w:r>
            <w:proofErr w:type="spellEnd"/>
            <w:r w:rsidR="00D24749" w:rsidRPr="00D24749">
              <w:rPr>
                <w:rFonts w:asciiTheme="majorHAnsi" w:hAnsiTheme="majorHAnsi" w:cstheme="minorHAnsi"/>
                <w:b w:val="0"/>
                <w:szCs w:val="24"/>
              </w:rPr>
              <w:t xml:space="preserve"> un </w:t>
            </w:r>
            <w:proofErr w:type="spellStart"/>
            <w:r w:rsidR="00D24749" w:rsidRPr="00D24749">
              <w:rPr>
                <w:rFonts w:asciiTheme="majorHAnsi" w:hAnsiTheme="majorHAnsi" w:cstheme="minorHAnsi"/>
                <w:b w:val="0"/>
                <w:szCs w:val="24"/>
              </w:rPr>
              <w:t>calo</w:t>
            </w:r>
            <w:proofErr w:type="spellEnd"/>
            <w:r w:rsidR="00D24749" w:rsidRPr="00D24749">
              <w:rPr>
                <w:rFonts w:asciiTheme="majorHAnsi" w:hAnsiTheme="majorHAnsi" w:cstheme="minorHAnsi"/>
                <w:b w:val="0"/>
                <w:szCs w:val="24"/>
              </w:rPr>
              <w:t xml:space="preserve"> </w:t>
            </w:r>
            <w:proofErr w:type="spellStart"/>
            <w:r w:rsidR="00D24749" w:rsidRPr="00D24749">
              <w:rPr>
                <w:rFonts w:asciiTheme="majorHAnsi" w:hAnsiTheme="majorHAnsi" w:cstheme="minorHAnsi"/>
                <w:b w:val="0"/>
                <w:szCs w:val="24"/>
              </w:rPr>
              <w:t>generale</w:t>
            </w:r>
            <w:proofErr w:type="spellEnd"/>
            <w:r w:rsidR="00D24749" w:rsidRPr="00D24749">
              <w:rPr>
                <w:rFonts w:asciiTheme="majorHAnsi" w:hAnsiTheme="majorHAnsi" w:cstheme="minorHAnsi"/>
                <w:b w:val="0"/>
                <w:szCs w:val="24"/>
              </w:rPr>
              <w:t xml:space="preserve"> del </w:t>
            </w:r>
            <w:proofErr w:type="spellStart"/>
            <w:r w:rsidR="00D24749" w:rsidRPr="00D24749">
              <w:rPr>
                <w:rFonts w:asciiTheme="majorHAnsi" w:hAnsiTheme="majorHAnsi" w:cstheme="minorHAnsi"/>
                <w:b w:val="0"/>
                <w:szCs w:val="24"/>
              </w:rPr>
              <w:t>rendimento</w:t>
            </w:r>
            <w:proofErr w:type="spellEnd"/>
            <w:r w:rsidR="00D24749" w:rsidRPr="00D24749">
              <w:rPr>
                <w:rFonts w:asciiTheme="majorHAnsi" w:hAnsiTheme="majorHAnsi" w:cstheme="minorHAnsi"/>
                <w:b w:val="0"/>
                <w:szCs w:val="24"/>
              </w:rPr>
              <w:t xml:space="preserve"> </w:t>
            </w:r>
            <w:proofErr w:type="spellStart"/>
            <w:r w:rsidR="00D24749" w:rsidRPr="00D24749">
              <w:rPr>
                <w:rFonts w:asciiTheme="majorHAnsi" w:hAnsiTheme="majorHAnsi" w:cstheme="minorHAnsi"/>
                <w:b w:val="0"/>
                <w:szCs w:val="24"/>
              </w:rPr>
              <w:t>rispetto</w:t>
            </w:r>
            <w:proofErr w:type="spellEnd"/>
            <w:r w:rsidR="00D24749" w:rsidRPr="00D24749">
              <w:rPr>
                <w:rFonts w:asciiTheme="majorHAnsi" w:hAnsiTheme="majorHAnsi" w:cstheme="minorHAnsi"/>
                <w:b w:val="0"/>
                <w:szCs w:val="24"/>
              </w:rPr>
              <w:t xml:space="preserve"> </w:t>
            </w:r>
            <w:proofErr w:type="spellStart"/>
            <w:r w:rsidR="00D24749" w:rsidRPr="00D24749">
              <w:rPr>
                <w:rFonts w:asciiTheme="majorHAnsi" w:hAnsiTheme="majorHAnsi" w:cstheme="minorHAnsi"/>
                <w:b w:val="0"/>
                <w:szCs w:val="24"/>
              </w:rPr>
              <w:t>allo</w:t>
            </w:r>
            <w:proofErr w:type="spellEnd"/>
            <w:r w:rsidR="00D24749" w:rsidRPr="00D24749">
              <w:rPr>
                <w:rFonts w:asciiTheme="majorHAnsi" w:hAnsiTheme="majorHAnsi" w:cstheme="minorHAnsi"/>
                <w:b w:val="0"/>
                <w:szCs w:val="24"/>
              </w:rPr>
              <w:t xml:space="preserve"> </w:t>
            </w:r>
            <w:proofErr w:type="spellStart"/>
            <w:r w:rsidR="00D24749" w:rsidRPr="00D24749">
              <w:rPr>
                <w:rFonts w:asciiTheme="majorHAnsi" w:hAnsiTheme="majorHAnsi" w:cstheme="minorHAnsi"/>
                <w:b w:val="0"/>
                <w:szCs w:val="24"/>
              </w:rPr>
              <w:t>scorso</w:t>
            </w:r>
            <w:proofErr w:type="spellEnd"/>
            <w:r w:rsidR="00D24749" w:rsidRPr="00D24749">
              <w:rPr>
                <w:rFonts w:asciiTheme="majorHAnsi" w:hAnsiTheme="majorHAnsi" w:cstheme="minorHAnsi"/>
                <w:b w:val="0"/>
                <w:szCs w:val="24"/>
              </w:rPr>
              <w:t xml:space="preserve"> anno </w:t>
            </w:r>
            <w:proofErr w:type="spellStart"/>
            <w:r w:rsidR="00D24749" w:rsidRPr="00D24749">
              <w:rPr>
                <w:rFonts w:asciiTheme="majorHAnsi" w:hAnsiTheme="majorHAnsi" w:cstheme="minorHAnsi"/>
                <w:b w:val="0"/>
                <w:szCs w:val="24"/>
              </w:rPr>
              <w:t>ed</w:t>
            </w:r>
            <w:proofErr w:type="spellEnd"/>
            <w:r w:rsidR="00D24749" w:rsidRPr="00D24749">
              <w:rPr>
                <w:rFonts w:asciiTheme="majorHAnsi" w:hAnsiTheme="majorHAnsi" w:cstheme="minorHAnsi"/>
                <w:b w:val="0"/>
                <w:szCs w:val="24"/>
              </w:rPr>
              <w:t xml:space="preserve"> </w:t>
            </w:r>
            <w:proofErr w:type="spellStart"/>
            <w:r w:rsidR="00D24749" w:rsidRPr="00D24749">
              <w:rPr>
                <w:rFonts w:asciiTheme="majorHAnsi" w:hAnsiTheme="majorHAnsi" w:cstheme="minorHAnsi"/>
                <w:b w:val="0"/>
                <w:szCs w:val="24"/>
              </w:rPr>
              <w:t>evidenzia</w:t>
            </w:r>
            <w:proofErr w:type="spellEnd"/>
            <w:r w:rsidR="00D24749" w:rsidRPr="00D24749">
              <w:rPr>
                <w:rFonts w:asciiTheme="majorHAnsi" w:hAnsiTheme="majorHAnsi" w:cstheme="minorHAnsi"/>
                <w:b w:val="0"/>
                <w:szCs w:val="24"/>
              </w:rPr>
              <w:t xml:space="preserve"> le </w:t>
            </w:r>
            <w:proofErr w:type="spellStart"/>
            <w:r w:rsidR="00D24749" w:rsidRPr="00D24749">
              <w:rPr>
                <w:rFonts w:asciiTheme="majorHAnsi" w:hAnsiTheme="majorHAnsi" w:cstheme="minorHAnsi"/>
                <w:b w:val="0"/>
                <w:szCs w:val="24"/>
              </w:rPr>
              <w:t>grosse</w:t>
            </w:r>
            <w:proofErr w:type="spellEnd"/>
            <w:r w:rsidR="00D24749" w:rsidRPr="00D24749">
              <w:rPr>
                <w:rFonts w:asciiTheme="majorHAnsi" w:hAnsiTheme="majorHAnsi" w:cstheme="minorHAnsi"/>
                <w:b w:val="0"/>
                <w:szCs w:val="24"/>
              </w:rPr>
              <w:t xml:space="preserve"> </w:t>
            </w:r>
            <w:proofErr w:type="spellStart"/>
            <w:r w:rsidR="00D24749" w:rsidRPr="00D24749">
              <w:rPr>
                <w:rFonts w:asciiTheme="majorHAnsi" w:hAnsiTheme="majorHAnsi" w:cstheme="minorHAnsi"/>
                <w:b w:val="0"/>
                <w:szCs w:val="24"/>
              </w:rPr>
              <w:t>difficoltà</w:t>
            </w:r>
            <w:proofErr w:type="spellEnd"/>
            <w:r w:rsidR="00D24749" w:rsidRPr="00D24749">
              <w:rPr>
                <w:rFonts w:asciiTheme="majorHAnsi" w:hAnsiTheme="majorHAnsi" w:cstheme="minorHAnsi"/>
                <w:b w:val="0"/>
                <w:szCs w:val="24"/>
              </w:rPr>
              <w:t xml:space="preserve"> </w:t>
            </w:r>
            <w:proofErr w:type="spellStart"/>
            <w:r w:rsidR="00D24749" w:rsidRPr="00D24749">
              <w:rPr>
                <w:rFonts w:asciiTheme="majorHAnsi" w:hAnsiTheme="majorHAnsi" w:cstheme="minorHAnsi"/>
                <w:b w:val="0"/>
                <w:szCs w:val="24"/>
              </w:rPr>
              <w:t>che</w:t>
            </w:r>
            <w:proofErr w:type="spellEnd"/>
            <w:r w:rsidR="00D24749" w:rsidRPr="00D24749">
              <w:rPr>
                <w:rFonts w:asciiTheme="majorHAnsi" w:hAnsiTheme="majorHAnsi" w:cstheme="minorHAnsi"/>
                <w:b w:val="0"/>
                <w:szCs w:val="24"/>
              </w:rPr>
              <w:t xml:space="preserve"> </w:t>
            </w:r>
            <w:proofErr w:type="spellStart"/>
            <w:r w:rsidR="00D24749" w:rsidRPr="00D24749">
              <w:rPr>
                <w:rFonts w:asciiTheme="majorHAnsi" w:hAnsiTheme="majorHAnsi" w:cstheme="minorHAnsi"/>
                <w:b w:val="0"/>
                <w:szCs w:val="24"/>
              </w:rPr>
              <w:t>gli</w:t>
            </w:r>
            <w:proofErr w:type="spellEnd"/>
            <w:r w:rsidR="00D24749" w:rsidRPr="00D24749">
              <w:rPr>
                <w:rFonts w:asciiTheme="majorHAnsi" w:hAnsiTheme="majorHAnsi" w:cstheme="minorHAnsi"/>
                <w:b w:val="0"/>
                <w:szCs w:val="24"/>
              </w:rPr>
              <w:t xml:space="preserve"> </w:t>
            </w:r>
            <w:proofErr w:type="spellStart"/>
            <w:r w:rsidR="00D24749" w:rsidRPr="00D24749">
              <w:rPr>
                <w:rFonts w:asciiTheme="majorHAnsi" w:hAnsiTheme="majorHAnsi" w:cstheme="minorHAnsi"/>
                <w:b w:val="0"/>
                <w:szCs w:val="24"/>
              </w:rPr>
              <w:t>alunni</w:t>
            </w:r>
            <w:proofErr w:type="spellEnd"/>
            <w:r w:rsidR="00D24749" w:rsidRPr="00D24749">
              <w:rPr>
                <w:rFonts w:asciiTheme="majorHAnsi" w:hAnsiTheme="majorHAnsi" w:cstheme="minorHAnsi"/>
                <w:b w:val="0"/>
                <w:szCs w:val="24"/>
              </w:rPr>
              <w:t xml:space="preserve"> </w:t>
            </w:r>
            <w:proofErr w:type="spellStart"/>
            <w:r w:rsidR="00531F97">
              <w:rPr>
                <w:rFonts w:asciiTheme="majorHAnsi" w:hAnsiTheme="majorHAnsi" w:cstheme="minorHAnsi"/>
                <w:b w:val="0"/>
                <w:szCs w:val="24"/>
              </w:rPr>
              <w:t>palesano</w:t>
            </w:r>
            <w:proofErr w:type="spellEnd"/>
            <w:r w:rsidR="00531F97">
              <w:rPr>
                <w:rFonts w:asciiTheme="majorHAnsi" w:hAnsiTheme="majorHAnsi" w:cstheme="minorHAnsi"/>
                <w:b w:val="0"/>
                <w:szCs w:val="24"/>
              </w:rPr>
              <w:t xml:space="preserve"> </w:t>
            </w:r>
            <w:proofErr w:type="spellStart"/>
            <w:r w:rsidR="00531F97">
              <w:rPr>
                <w:rFonts w:asciiTheme="majorHAnsi" w:hAnsiTheme="majorHAnsi" w:cstheme="minorHAnsi"/>
                <w:b w:val="0"/>
                <w:szCs w:val="24"/>
              </w:rPr>
              <w:t>nell’esposizione</w:t>
            </w:r>
            <w:proofErr w:type="spellEnd"/>
            <w:r w:rsidR="00531F97">
              <w:rPr>
                <w:rFonts w:asciiTheme="majorHAnsi" w:hAnsiTheme="majorHAnsi" w:cstheme="minorHAnsi"/>
                <w:b w:val="0"/>
                <w:szCs w:val="24"/>
              </w:rPr>
              <w:t xml:space="preserve"> </w:t>
            </w:r>
            <w:proofErr w:type="spellStart"/>
            <w:r w:rsidR="00531F97">
              <w:rPr>
                <w:rFonts w:asciiTheme="majorHAnsi" w:hAnsiTheme="majorHAnsi" w:cstheme="minorHAnsi"/>
                <w:b w:val="0"/>
                <w:szCs w:val="24"/>
              </w:rPr>
              <w:t>orale</w:t>
            </w:r>
            <w:proofErr w:type="spellEnd"/>
            <w:r w:rsidR="00531F97">
              <w:rPr>
                <w:rFonts w:asciiTheme="majorHAnsi" w:hAnsiTheme="majorHAnsi" w:cstheme="minorHAnsi"/>
                <w:b w:val="0"/>
                <w:szCs w:val="24"/>
              </w:rPr>
              <w:t>.</w:t>
            </w:r>
          </w:p>
        </w:tc>
      </w:tr>
    </w:tbl>
    <w:p w14:paraId="7C6B5A66" w14:textId="77777777" w:rsidR="00E53062" w:rsidRPr="004A7975" w:rsidRDefault="00E53062" w:rsidP="004A7975">
      <w:pPr>
        <w:tabs>
          <w:tab w:val="left" w:pos="2542"/>
        </w:tabs>
        <w:spacing w:after="200" w:line="276" w:lineRule="auto"/>
        <w:rPr>
          <w:rFonts w:asciiTheme="majorHAnsi" w:hAnsiTheme="majorHAnsi" w:cs="Arial"/>
          <w:b/>
          <w:bCs/>
          <w:color w:val="4F81BD" w:themeColor="accent1"/>
          <w:szCs w:val="24"/>
        </w:rPr>
      </w:pPr>
    </w:p>
    <w:p w14:paraId="39AEBCD0" w14:textId="30BB1771" w:rsidR="00881D8A" w:rsidRPr="004A7975" w:rsidRDefault="004A7975" w:rsidP="004A7975">
      <w:pPr>
        <w:pStyle w:val="Paragrafoelenco"/>
        <w:numPr>
          <w:ilvl w:val="0"/>
          <w:numId w:val="21"/>
        </w:numPr>
        <w:tabs>
          <w:tab w:val="left" w:pos="2542"/>
        </w:tabs>
        <w:spacing w:after="200" w:line="276" w:lineRule="auto"/>
        <w:rPr>
          <w:rFonts w:cs="Arial"/>
          <w:b/>
          <w:bCs/>
          <w:sz w:val="20"/>
          <w:lang w:val="it-IT"/>
        </w:rPr>
      </w:pPr>
      <w:proofErr w:type="spellStart"/>
      <w:r w:rsidRPr="004A7975">
        <w:rPr>
          <w:rFonts w:asciiTheme="majorHAnsi" w:hAnsiTheme="majorHAnsi" w:cs="Arial"/>
          <w:b/>
          <w:bCs/>
          <w:color w:val="4F81BD" w:themeColor="accent1"/>
          <w:szCs w:val="24"/>
        </w:rPr>
        <w:t>Impegno</w:t>
      </w:r>
      <w:proofErr w:type="spellEnd"/>
      <w:r w:rsidRPr="004A7975">
        <w:rPr>
          <w:rFonts w:asciiTheme="majorHAnsi" w:hAnsiTheme="majorHAnsi" w:cs="Arial"/>
          <w:b/>
          <w:bCs/>
          <w:color w:val="4F81BD" w:themeColor="accent1"/>
          <w:szCs w:val="24"/>
        </w:rPr>
        <w:t xml:space="preserve"> </w:t>
      </w:r>
      <w:proofErr w:type="spellStart"/>
      <w:r w:rsidRPr="004A7975">
        <w:rPr>
          <w:rFonts w:asciiTheme="majorHAnsi" w:hAnsiTheme="majorHAnsi" w:cs="Arial"/>
          <w:b/>
          <w:bCs/>
          <w:color w:val="4F81BD" w:themeColor="accent1"/>
          <w:szCs w:val="24"/>
        </w:rPr>
        <w:t>della</w:t>
      </w:r>
      <w:proofErr w:type="spellEnd"/>
      <w:r w:rsidRPr="004A7975">
        <w:rPr>
          <w:rFonts w:asciiTheme="majorHAnsi" w:hAnsiTheme="majorHAnsi" w:cs="Arial"/>
          <w:b/>
          <w:bCs/>
          <w:color w:val="4F81BD" w:themeColor="accent1"/>
          <w:szCs w:val="24"/>
        </w:rPr>
        <w:t xml:space="preserve"> </w:t>
      </w:r>
      <w:proofErr w:type="spellStart"/>
      <w:r w:rsidRPr="004A7975">
        <w:rPr>
          <w:rFonts w:asciiTheme="majorHAnsi" w:hAnsiTheme="majorHAnsi" w:cs="Arial"/>
          <w:b/>
          <w:bCs/>
          <w:color w:val="4F81BD" w:themeColor="accent1"/>
          <w:szCs w:val="24"/>
        </w:rPr>
        <w:t>Classe</w:t>
      </w:r>
      <w:proofErr w:type="spellEnd"/>
    </w:p>
    <w:p w14:paraId="6C099993" w14:textId="77777777" w:rsidR="004A7975" w:rsidRDefault="004A7975" w:rsidP="004A7975">
      <w:pPr>
        <w:pStyle w:val="Paragrafoelenco"/>
        <w:tabs>
          <w:tab w:val="left" w:pos="2542"/>
        </w:tabs>
        <w:spacing w:after="200" w:line="276" w:lineRule="auto"/>
        <w:ind w:left="1440"/>
        <w:rPr>
          <w:rFonts w:asciiTheme="majorHAnsi" w:hAnsiTheme="majorHAnsi" w:cs="Arial"/>
          <w:i/>
          <w:iCs/>
          <w:color w:val="4F81BD" w:themeColor="accent1"/>
          <w:sz w:val="20"/>
        </w:rPr>
      </w:pPr>
      <w:r w:rsidRPr="00231574">
        <w:rPr>
          <w:rFonts w:asciiTheme="majorHAnsi" w:hAnsiTheme="majorHAnsi" w:cs="Arial"/>
          <w:i/>
          <w:iCs/>
          <w:color w:val="4F81BD" w:themeColor="accent1"/>
          <w:sz w:val="20"/>
        </w:rPr>
        <w:t>(</w:t>
      </w:r>
      <w:proofErr w:type="spellStart"/>
      <w:r w:rsidRPr="00231574">
        <w:rPr>
          <w:rFonts w:asciiTheme="majorHAnsi" w:hAnsiTheme="majorHAnsi" w:cs="Arial"/>
          <w:i/>
          <w:iCs/>
          <w:color w:val="4F81BD" w:themeColor="accent1"/>
          <w:sz w:val="20"/>
        </w:rPr>
        <w:t>Osservazioni</w:t>
      </w:r>
      <w:proofErr w:type="spellEnd"/>
      <w:r w:rsidRPr="00231574">
        <w:rPr>
          <w:rFonts w:asciiTheme="majorHAnsi" w:hAnsiTheme="majorHAnsi" w:cs="Arial"/>
          <w:i/>
          <w:iCs/>
          <w:color w:val="4F81BD" w:themeColor="accent1"/>
          <w:sz w:val="20"/>
        </w:rPr>
        <w:t xml:space="preserve"> </w:t>
      </w:r>
      <w:proofErr w:type="spellStart"/>
      <w:r w:rsidRPr="00231574">
        <w:rPr>
          <w:rFonts w:asciiTheme="majorHAnsi" w:hAnsiTheme="majorHAnsi" w:cs="Arial"/>
          <w:i/>
          <w:iCs/>
          <w:color w:val="4F81BD" w:themeColor="accent1"/>
          <w:sz w:val="20"/>
        </w:rPr>
        <w:t>sul</w:t>
      </w:r>
      <w:proofErr w:type="spellEnd"/>
      <w:r w:rsidRPr="00231574">
        <w:rPr>
          <w:rFonts w:asciiTheme="majorHAnsi" w:hAnsiTheme="majorHAnsi" w:cs="Arial"/>
          <w:i/>
          <w:iCs/>
          <w:color w:val="4F81BD" w:themeColor="accent1"/>
          <w:sz w:val="20"/>
        </w:rPr>
        <w:t xml:space="preserve"> </w:t>
      </w:r>
      <w:proofErr w:type="spellStart"/>
      <w:r w:rsidRPr="00231574">
        <w:rPr>
          <w:rFonts w:asciiTheme="majorHAnsi" w:hAnsiTheme="majorHAnsi" w:cs="Arial"/>
          <w:i/>
          <w:iCs/>
          <w:color w:val="4F81BD" w:themeColor="accent1"/>
          <w:sz w:val="20"/>
        </w:rPr>
        <w:t>comportamento</w:t>
      </w:r>
      <w:proofErr w:type="spellEnd"/>
      <w:r w:rsidRPr="00231574">
        <w:rPr>
          <w:rFonts w:asciiTheme="majorHAnsi" w:hAnsiTheme="majorHAnsi" w:cs="Arial"/>
          <w:i/>
          <w:iCs/>
          <w:color w:val="4F81BD" w:themeColor="accent1"/>
          <w:sz w:val="20"/>
        </w:rPr>
        <w:t xml:space="preserve">, la </w:t>
      </w:r>
      <w:proofErr w:type="spellStart"/>
      <w:r w:rsidRPr="00231574">
        <w:rPr>
          <w:rFonts w:asciiTheme="majorHAnsi" w:hAnsiTheme="majorHAnsi" w:cs="Arial"/>
          <w:i/>
          <w:iCs/>
          <w:color w:val="4F81BD" w:themeColor="accent1"/>
          <w:sz w:val="20"/>
        </w:rPr>
        <w:t>frequenza</w:t>
      </w:r>
      <w:proofErr w:type="spellEnd"/>
      <w:r w:rsidRPr="00231574">
        <w:rPr>
          <w:rFonts w:asciiTheme="majorHAnsi" w:hAnsiTheme="majorHAnsi" w:cs="Arial"/>
          <w:i/>
          <w:iCs/>
          <w:color w:val="4F81BD" w:themeColor="accent1"/>
          <w:sz w:val="20"/>
        </w:rPr>
        <w:t xml:space="preserve"> e </w:t>
      </w:r>
      <w:proofErr w:type="spellStart"/>
      <w:proofErr w:type="gramStart"/>
      <w:r w:rsidRPr="00231574">
        <w:rPr>
          <w:rFonts w:asciiTheme="majorHAnsi" w:hAnsiTheme="majorHAnsi" w:cs="Arial"/>
          <w:i/>
          <w:iCs/>
          <w:color w:val="4F81BD" w:themeColor="accent1"/>
          <w:sz w:val="20"/>
        </w:rPr>
        <w:t>il</w:t>
      </w:r>
      <w:proofErr w:type="spellEnd"/>
      <w:proofErr w:type="gramEnd"/>
      <w:r w:rsidRPr="00231574">
        <w:rPr>
          <w:rFonts w:asciiTheme="majorHAnsi" w:hAnsiTheme="majorHAnsi" w:cs="Arial"/>
          <w:i/>
          <w:iCs/>
          <w:color w:val="4F81BD" w:themeColor="accent1"/>
          <w:sz w:val="20"/>
        </w:rPr>
        <w:t xml:space="preserve"> </w:t>
      </w:r>
      <w:proofErr w:type="spellStart"/>
      <w:r w:rsidRPr="00231574">
        <w:rPr>
          <w:rFonts w:asciiTheme="majorHAnsi" w:hAnsiTheme="majorHAnsi" w:cs="Arial"/>
          <w:i/>
          <w:iCs/>
          <w:color w:val="4F81BD" w:themeColor="accent1"/>
          <w:sz w:val="20"/>
        </w:rPr>
        <w:t>clima</w:t>
      </w:r>
      <w:proofErr w:type="spellEnd"/>
      <w:r w:rsidRPr="00231574">
        <w:rPr>
          <w:rFonts w:asciiTheme="majorHAnsi" w:hAnsiTheme="majorHAnsi" w:cs="Arial"/>
          <w:i/>
          <w:iCs/>
          <w:color w:val="4F81BD" w:themeColor="accent1"/>
          <w:sz w:val="20"/>
        </w:rPr>
        <w:t xml:space="preserve"> </w:t>
      </w:r>
      <w:proofErr w:type="spellStart"/>
      <w:r w:rsidRPr="00231574">
        <w:rPr>
          <w:rFonts w:asciiTheme="majorHAnsi" w:hAnsiTheme="majorHAnsi" w:cs="Arial"/>
          <w:i/>
          <w:iCs/>
          <w:color w:val="4F81BD" w:themeColor="accent1"/>
          <w:sz w:val="20"/>
        </w:rPr>
        <w:t>relazionale</w:t>
      </w:r>
      <w:proofErr w:type="spellEnd"/>
      <w:r w:rsidRPr="00231574">
        <w:rPr>
          <w:rFonts w:asciiTheme="majorHAnsi" w:hAnsiTheme="majorHAnsi" w:cs="Arial"/>
          <w:i/>
          <w:iCs/>
          <w:color w:val="4F81BD" w:themeColor="accent1"/>
          <w:sz w:val="20"/>
        </w:rPr>
        <w:t>)</w:t>
      </w:r>
    </w:p>
    <w:p w14:paraId="15EF8C99" w14:textId="77777777" w:rsidR="004A7975" w:rsidRPr="00C70A81" w:rsidRDefault="004A7975" w:rsidP="00CA33B1">
      <w:pPr>
        <w:rPr>
          <w:rFonts w:cs="Arial"/>
          <w:sz w:val="20"/>
          <w:lang w:val="it-IT"/>
        </w:rPr>
      </w:pPr>
    </w:p>
    <w:tbl>
      <w:tblPr>
        <w:tblStyle w:val="Tabellagriglia4-colore1"/>
        <w:tblW w:w="5016" w:type="pct"/>
        <w:tblLook w:val="0000" w:firstRow="0" w:lastRow="0" w:firstColumn="0" w:lastColumn="0" w:noHBand="0" w:noVBand="0"/>
      </w:tblPr>
      <w:tblGrid>
        <w:gridCol w:w="2535"/>
        <w:gridCol w:w="678"/>
        <w:gridCol w:w="2636"/>
        <w:gridCol w:w="678"/>
        <w:gridCol w:w="2454"/>
        <w:gridCol w:w="678"/>
      </w:tblGrid>
      <w:tr w:rsidR="00CA33B1" w:rsidRPr="004A7975" w14:paraId="046321F2" w14:textId="77777777" w:rsidTr="00043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4F81BD" w:themeFill="accent1"/>
            <w:vAlign w:val="center"/>
          </w:tcPr>
          <w:p w14:paraId="18AB72E3" w14:textId="77777777" w:rsidR="00CA33B1" w:rsidRPr="000434B7" w:rsidRDefault="00CA33B1" w:rsidP="00E53062">
            <w:pPr>
              <w:jc w:val="center"/>
              <w:rPr>
                <w:rFonts w:asciiTheme="majorHAnsi" w:hAnsiTheme="majorHAnsi" w:cs="Arial"/>
                <w:b/>
                <w:bCs/>
                <w:color w:val="FFFFFF" w:themeColor="background1"/>
                <w:sz w:val="22"/>
                <w:szCs w:val="22"/>
                <w:lang w:val="it-IT"/>
              </w:rPr>
            </w:pPr>
            <w:r w:rsidRPr="000434B7">
              <w:rPr>
                <w:rFonts w:asciiTheme="majorHAnsi" w:hAnsiTheme="majorHAnsi" w:cs="Arial"/>
                <w:b/>
                <w:bCs/>
                <w:color w:val="FFFFFF" w:themeColor="background1"/>
                <w:sz w:val="22"/>
                <w:szCs w:val="22"/>
                <w:lang w:val="it-IT"/>
              </w:rPr>
              <w:t xml:space="preserve">IMPEGNO </w:t>
            </w:r>
            <w:r w:rsidRPr="000434B7">
              <w:rPr>
                <w:rFonts w:asciiTheme="majorHAnsi" w:hAnsiTheme="majorHAnsi" w:cs="Arial"/>
                <w:b/>
                <w:bCs/>
                <w:color w:val="FFFFFF" w:themeColor="background1"/>
                <w:sz w:val="22"/>
                <w:szCs w:val="22"/>
              </w:rPr>
              <w:t>(</w:t>
            </w:r>
            <w:r w:rsidRPr="000434B7">
              <w:rPr>
                <w:rFonts w:asciiTheme="majorHAnsi" w:hAnsiTheme="majorHAnsi" w:cs="Arial"/>
                <w:b/>
                <w:bCs/>
                <w:color w:val="FFFFFF" w:themeColor="background1"/>
                <w:sz w:val="22"/>
                <w:szCs w:val="22"/>
                <w:lang w:val="it-IT"/>
              </w:rPr>
              <w:t xml:space="preserve">eventualmente </w:t>
            </w:r>
            <w:r w:rsidRPr="000434B7">
              <w:rPr>
                <w:rFonts w:asciiTheme="majorHAnsi" w:hAnsiTheme="majorHAnsi" w:cs="Arial"/>
                <w:b/>
                <w:bCs/>
                <w:color w:val="FFFFFF" w:themeColor="background1"/>
                <w:sz w:val="22"/>
                <w:szCs w:val="22"/>
              </w:rPr>
              <w:t>in %)</w:t>
            </w:r>
          </w:p>
        </w:tc>
      </w:tr>
      <w:tr w:rsidR="00CA33B1" w:rsidRPr="004A7975" w14:paraId="5F0B5540" w14:textId="77777777" w:rsidTr="00E53062">
        <w:trPr>
          <w:trHeight w:val="2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pct"/>
            <w:shd w:val="clear" w:color="auto" w:fill="auto"/>
            <w:vAlign w:val="center"/>
          </w:tcPr>
          <w:p w14:paraId="6A19EC38" w14:textId="77777777" w:rsidR="00CA33B1" w:rsidRPr="004A7975" w:rsidRDefault="00CA33B1" w:rsidP="004A7975">
            <w:pPr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  <w:r w:rsidRPr="004A7975">
              <w:rPr>
                <w:rFonts w:asciiTheme="majorHAnsi" w:hAnsiTheme="majorHAnsi" w:cs="Arial"/>
                <w:sz w:val="22"/>
                <w:szCs w:val="22"/>
                <w:lang w:val="it-IT"/>
              </w:rPr>
              <w:t>Notevole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F882018" w14:textId="4E553B92" w:rsidR="00CA33B1" w:rsidRPr="00E53062" w:rsidRDefault="00CA33B1" w:rsidP="004A79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9" w:type="pct"/>
            <w:shd w:val="clear" w:color="auto" w:fill="auto"/>
            <w:vAlign w:val="center"/>
          </w:tcPr>
          <w:p w14:paraId="24442D4F" w14:textId="77777777" w:rsidR="00CA33B1" w:rsidRPr="004A7975" w:rsidRDefault="00CA33B1" w:rsidP="004A7975">
            <w:pPr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  <w:r w:rsidRPr="004A7975">
              <w:rPr>
                <w:rFonts w:asciiTheme="majorHAnsi" w:hAnsiTheme="majorHAnsi" w:cs="Arial"/>
                <w:sz w:val="22"/>
                <w:szCs w:val="22"/>
                <w:lang w:val="it-IT"/>
              </w:rPr>
              <w:t xml:space="preserve">Soddisfacente 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68AFB73" w14:textId="1091F209" w:rsidR="00CA33B1" w:rsidRPr="004A7975" w:rsidRDefault="0037198D" w:rsidP="004A79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it-IT"/>
              </w:rPr>
              <w:t>2</w:t>
            </w:r>
            <w:r w:rsidR="00766ACE">
              <w:rPr>
                <w:rFonts w:asciiTheme="majorHAnsi" w:hAnsiTheme="majorHAnsi" w:cs="Arial"/>
                <w:sz w:val="22"/>
                <w:szCs w:val="22"/>
                <w:lang w:val="it-IT"/>
              </w:rPr>
              <w:t>0</w:t>
            </w:r>
            <w:r w:rsidR="001D440D" w:rsidRPr="004A7975">
              <w:rPr>
                <w:rFonts w:asciiTheme="majorHAnsi" w:hAnsiTheme="majorHAnsi" w:cs="Arial"/>
                <w:sz w:val="22"/>
                <w:szCs w:val="22"/>
                <w:lang w:val="it-IT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5" w:type="pct"/>
            <w:shd w:val="clear" w:color="auto" w:fill="auto"/>
            <w:vAlign w:val="center"/>
          </w:tcPr>
          <w:p w14:paraId="7CDD5D1D" w14:textId="77777777" w:rsidR="00CA33B1" w:rsidRPr="004A7975" w:rsidRDefault="00CA33B1" w:rsidP="004A7975">
            <w:pPr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  <w:r w:rsidRPr="004A7975">
              <w:rPr>
                <w:rFonts w:asciiTheme="majorHAnsi" w:hAnsiTheme="majorHAnsi" w:cs="Arial"/>
                <w:sz w:val="22"/>
                <w:szCs w:val="22"/>
                <w:lang w:val="it-IT"/>
              </w:rPr>
              <w:t>Accettabile</w:t>
            </w:r>
          </w:p>
        </w:tc>
        <w:tc>
          <w:tcPr>
            <w:tcW w:w="305" w:type="pct"/>
            <w:shd w:val="clear" w:color="auto" w:fill="auto"/>
          </w:tcPr>
          <w:p w14:paraId="534A28C8" w14:textId="55470F51" w:rsidR="00CA33B1" w:rsidRPr="004A7975" w:rsidRDefault="00913431" w:rsidP="00371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  <w:r>
              <w:rPr>
                <w:rFonts w:asciiTheme="majorHAnsi" w:hAnsiTheme="majorHAnsi" w:cs="Arial"/>
                <w:szCs w:val="22"/>
                <w:lang w:val="it-IT"/>
              </w:rPr>
              <w:t>1</w:t>
            </w:r>
            <w:r w:rsidR="0037198D">
              <w:rPr>
                <w:rFonts w:asciiTheme="majorHAnsi" w:hAnsiTheme="majorHAnsi" w:cs="Arial"/>
                <w:szCs w:val="22"/>
                <w:lang w:val="it-IT"/>
              </w:rPr>
              <w:t>0</w:t>
            </w:r>
            <w:r w:rsidR="001D440D" w:rsidRPr="004A7975">
              <w:rPr>
                <w:rFonts w:asciiTheme="majorHAnsi" w:hAnsiTheme="majorHAnsi" w:cs="Arial"/>
                <w:sz w:val="22"/>
                <w:szCs w:val="22"/>
                <w:lang w:val="it-IT"/>
              </w:rPr>
              <w:t>%</w:t>
            </w:r>
          </w:p>
        </w:tc>
      </w:tr>
      <w:tr w:rsidR="00CA33B1" w:rsidRPr="004A7975" w14:paraId="37028235" w14:textId="77777777" w:rsidTr="004A7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pct"/>
            <w:vAlign w:val="center"/>
          </w:tcPr>
          <w:p w14:paraId="50D254DC" w14:textId="77777777" w:rsidR="00CA33B1" w:rsidRPr="004A7975" w:rsidRDefault="00CA33B1" w:rsidP="004A7975">
            <w:pPr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  <w:r w:rsidRPr="004A7975">
              <w:rPr>
                <w:rFonts w:asciiTheme="majorHAnsi" w:hAnsiTheme="majorHAnsi" w:cs="Arial"/>
                <w:sz w:val="22"/>
                <w:szCs w:val="22"/>
                <w:lang w:val="it-IT"/>
              </w:rPr>
              <w:t>Discontinuo</w:t>
            </w:r>
          </w:p>
        </w:tc>
        <w:tc>
          <w:tcPr>
            <w:tcW w:w="277" w:type="pct"/>
            <w:vAlign w:val="center"/>
          </w:tcPr>
          <w:p w14:paraId="300E693E" w14:textId="45C1A4ED" w:rsidR="00CA33B1" w:rsidRPr="004A7975" w:rsidRDefault="0037198D" w:rsidP="004A79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  <w:r>
              <w:rPr>
                <w:rFonts w:asciiTheme="majorHAnsi" w:hAnsiTheme="majorHAnsi" w:cs="Arial"/>
                <w:szCs w:val="22"/>
                <w:lang w:val="it-IT"/>
              </w:rPr>
              <w:t>30</w:t>
            </w:r>
            <w:r w:rsidR="001D440D" w:rsidRPr="004A7975">
              <w:rPr>
                <w:rFonts w:asciiTheme="majorHAnsi" w:hAnsiTheme="majorHAnsi" w:cs="Arial"/>
                <w:sz w:val="22"/>
                <w:szCs w:val="22"/>
                <w:lang w:val="it-IT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9" w:type="pct"/>
            <w:vAlign w:val="center"/>
          </w:tcPr>
          <w:p w14:paraId="33E849E3" w14:textId="77777777" w:rsidR="00CA33B1" w:rsidRPr="004A7975" w:rsidRDefault="00CA33B1" w:rsidP="004A7975">
            <w:pPr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  <w:r w:rsidRPr="004A7975">
              <w:rPr>
                <w:rFonts w:asciiTheme="majorHAnsi" w:hAnsiTheme="majorHAnsi" w:cs="Arial"/>
                <w:sz w:val="22"/>
                <w:szCs w:val="22"/>
                <w:lang w:val="it-IT"/>
              </w:rPr>
              <w:t>Debole</w:t>
            </w:r>
          </w:p>
        </w:tc>
        <w:tc>
          <w:tcPr>
            <w:tcW w:w="277" w:type="pct"/>
            <w:vAlign w:val="center"/>
          </w:tcPr>
          <w:p w14:paraId="7167658D" w14:textId="3FA02204" w:rsidR="00CA33B1" w:rsidRPr="004A7975" w:rsidRDefault="0037198D" w:rsidP="004A79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  <w:r>
              <w:rPr>
                <w:rFonts w:asciiTheme="majorHAnsi" w:hAnsiTheme="majorHAnsi" w:cs="Arial"/>
                <w:szCs w:val="22"/>
                <w:lang w:val="it-IT"/>
              </w:rPr>
              <w:t>30</w:t>
            </w:r>
            <w:r w:rsidR="001D440D" w:rsidRPr="004A7975">
              <w:rPr>
                <w:rFonts w:asciiTheme="majorHAnsi" w:hAnsiTheme="majorHAnsi" w:cs="Arial"/>
                <w:sz w:val="22"/>
                <w:szCs w:val="22"/>
                <w:lang w:val="it-IT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5" w:type="pct"/>
            <w:vAlign w:val="center"/>
          </w:tcPr>
          <w:p w14:paraId="26AFB521" w14:textId="77777777" w:rsidR="00CA33B1" w:rsidRPr="004A7975" w:rsidRDefault="00CA33B1" w:rsidP="004A7975">
            <w:pPr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  <w:r w:rsidRPr="004A7975">
              <w:rPr>
                <w:rFonts w:asciiTheme="majorHAnsi" w:hAnsiTheme="majorHAnsi" w:cs="Arial"/>
                <w:sz w:val="22"/>
                <w:szCs w:val="22"/>
                <w:lang w:val="it-IT"/>
              </w:rPr>
              <w:t>Nullo</w:t>
            </w:r>
          </w:p>
        </w:tc>
        <w:tc>
          <w:tcPr>
            <w:tcW w:w="305" w:type="pct"/>
          </w:tcPr>
          <w:p w14:paraId="3DC483D6" w14:textId="7D45D096" w:rsidR="00CA33B1" w:rsidRPr="004A7975" w:rsidRDefault="0037198D" w:rsidP="009229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  <w:r>
              <w:rPr>
                <w:rFonts w:asciiTheme="majorHAnsi" w:hAnsiTheme="majorHAnsi" w:cs="Arial"/>
                <w:szCs w:val="22"/>
                <w:lang w:val="it-IT"/>
              </w:rPr>
              <w:t>1</w:t>
            </w:r>
            <w:r w:rsidR="00766ACE">
              <w:rPr>
                <w:rFonts w:asciiTheme="majorHAnsi" w:hAnsiTheme="majorHAnsi" w:cs="Arial"/>
                <w:szCs w:val="22"/>
                <w:lang w:val="it-IT"/>
              </w:rPr>
              <w:t>0</w:t>
            </w:r>
            <w:r w:rsidR="001D440D" w:rsidRPr="004A7975">
              <w:rPr>
                <w:rFonts w:asciiTheme="majorHAnsi" w:hAnsiTheme="majorHAnsi" w:cs="Arial"/>
                <w:sz w:val="22"/>
                <w:szCs w:val="22"/>
                <w:lang w:val="it-IT"/>
              </w:rPr>
              <w:t>%</w:t>
            </w:r>
          </w:p>
        </w:tc>
      </w:tr>
      <w:tr w:rsidR="00E53062" w:rsidRPr="004A7975" w14:paraId="59E6011C" w14:textId="77777777" w:rsidTr="000434B7">
        <w:trPr>
          <w:trHeight w:val="7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4F81BD" w:themeFill="accent1"/>
            <w:vAlign w:val="center"/>
          </w:tcPr>
          <w:p w14:paraId="4B356163" w14:textId="28B93F08" w:rsidR="00E53062" w:rsidRPr="000434B7" w:rsidRDefault="00E53062" w:rsidP="00E53062">
            <w:pPr>
              <w:jc w:val="center"/>
              <w:rPr>
                <w:rFonts w:asciiTheme="majorHAnsi" w:hAnsiTheme="majorHAnsi" w:cs="Arial"/>
                <w:b/>
                <w:bCs/>
                <w:color w:val="FFFFFF" w:themeColor="background1"/>
                <w:szCs w:val="22"/>
                <w:lang w:val="it-IT"/>
              </w:rPr>
            </w:pPr>
            <w:r w:rsidRPr="000434B7">
              <w:rPr>
                <w:rFonts w:asciiTheme="majorHAnsi" w:hAnsiTheme="majorHAnsi" w:cs="Arial"/>
                <w:b/>
                <w:bCs/>
                <w:color w:val="FFFFFF" w:themeColor="background1"/>
                <w:sz w:val="22"/>
                <w:szCs w:val="22"/>
                <w:lang w:val="it-IT"/>
              </w:rPr>
              <w:t>Eventuali altre osservazioni sull’impegno in classe e a cas</w:t>
            </w:r>
            <w:r w:rsidRPr="000434B7">
              <w:rPr>
                <w:rFonts w:asciiTheme="majorHAnsi" w:hAnsiTheme="majorHAnsi" w:cs="Arial"/>
                <w:b/>
                <w:bCs/>
                <w:color w:val="FFFFFF" w:themeColor="background1"/>
                <w:szCs w:val="22"/>
                <w:lang w:val="it-IT"/>
              </w:rPr>
              <w:t>a</w:t>
            </w:r>
          </w:p>
        </w:tc>
      </w:tr>
      <w:tr w:rsidR="00CA33B1" w:rsidRPr="004A7975" w14:paraId="4EDAF690" w14:textId="77777777" w:rsidTr="00505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FFFFFF" w:themeFill="background1"/>
            <w:vAlign w:val="center"/>
          </w:tcPr>
          <w:p w14:paraId="7FE6A87E" w14:textId="1CB75AED" w:rsidR="00DF5095" w:rsidRPr="00EA295A" w:rsidRDefault="00501953" w:rsidP="00DF5095">
            <w:pPr>
              <w:jc w:val="both"/>
              <w:rPr>
                <w:rFonts w:asciiTheme="majorHAnsi" w:hAnsiTheme="majorHAnsi" w:cstheme="minorHAnsi"/>
                <w:sz w:val="22"/>
                <w:szCs w:val="22"/>
                <w:lang w:val="it-IT"/>
              </w:rPr>
            </w:pPr>
            <w:r w:rsidRPr="004A7975">
              <w:rPr>
                <w:rFonts w:asciiTheme="majorHAnsi" w:hAnsiTheme="majorHAnsi" w:cstheme="minorHAnsi"/>
                <w:sz w:val="22"/>
                <w:szCs w:val="22"/>
                <w:lang w:val="it-IT"/>
              </w:rPr>
              <w:t>Si evidenzia un impegno</w:t>
            </w:r>
            <w:r w:rsidR="003A1066" w:rsidRPr="004A7975">
              <w:rPr>
                <w:rFonts w:asciiTheme="majorHAnsi" w:hAnsiTheme="majorHAnsi" w:cstheme="minorHAnsi"/>
                <w:sz w:val="22"/>
                <w:szCs w:val="22"/>
                <w:lang w:val="it-IT"/>
              </w:rPr>
              <w:t xml:space="preserve"> soddisfacente per un esiguo numero di alunn</w:t>
            </w:r>
            <w:r w:rsidR="00E53062">
              <w:rPr>
                <w:rFonts w:asciiTheme="majorHAnsi" w:hAnsiTheme="majorHAnsi" w:cstheme="minorHAnsi"/>
                <w:szCs w:val="22"/>
                <w:lang w:val="it-IT"/>
              </w:rPr>
              <w:t>i</w:t>
            </w:r>
            <w:r w:rsidR="003A1066" w:rsidRPr="004A7975">
              <w:rPr>
                <w:rFonts w:asciiTheme="majorHAnsi" w:hAnsiTheme="majorHAnsi" w:cstheme="minorHAnsi"/>
                <w:sz w:val="22"/>
                <w:szCs w:val="22"/>
                <w:lang w:val="it-IT"/>
              </w:rPr>
              <w:t>;</w:t>
            </w:r>
            <w:r w:rsidRPr="004A7975">
              <w:rPr>
                <w:rFonts w:asciiTheme="majorHAnsi" w:hAnsiTheme="majorHAnsi" w:cstheme="minorHAnsi"/>
                <w:sz w:val="22"/>
                <w:szCs w:val="22"/>
                <w:lang w:val="it-IT"/>
              </w:rPr>
              <w:t xml:space="preserve"> discontinuo</w:t>
            </w:r>
            <w:r w:rsidR="00DF5095">
              <w:rPr>
                <w:rFonts w:asciiTheme="majorHAnsi" w:hAnsiTheme="majorHAnsi" w:cstheme="minorHAnsi"/>
                <w:sz w:val="22"/>
                <w:szCs w:val="22"/>
                <w:lang w:val="it-IT"/>
              </w:rPr>
              <w:t xml:space="preserve"> e debole nella maggior parte</w:t>
            </w:r>
            <w:r w:rsidRPr="004A7975">
              <w:rPr>
                <w:rFonts w:asciiTheme="majorHAnsi" w:hAnsiTheme="majorHAnsi" w:cstheme="minorHAnsi"/>
                <w:sz w:val="22"/>
                <w:szCs w:val="22"/>
                <w:lang w:val="it-IT"/>
              </w:rPr>
              <w:t xml:space="preserve"> </w:t>
            </w:r>
            <w:r w:rsidR="00DF5095">
              <w:rPr>
                <w:rFonts w:asciiTheme="majorHAnsi" w:hAnsiTheme="majorHAnsi" w:cstheme="minorHAnsi"/>
                <w:szCs w:val="22"/>
                <w:lang w:val="it-IT"/>
              </w:rPr>
              <w:t>degli al</w:t>
            </w:r>
            <w:r w:rsidR="00E53062">
              <w:rPr>
                <w:rFonts w:asciiTheme="majorHAnsi" w:hAnsiTheme="majorHAnsi" w:cstheme="minorHAnsi"/>
                <w:szCs w:val="22"/>
                <w:lang w:val="it-IT"/>
              </w:rPr>
              <w:t>u</w:t>
            </w:r>
            <w:r w:rsidR="00DF5095">
              <w:rPr>
                <w:rFonts w:asciiTheme="majorHAnsi" w:hAnsiTheme="majorHAnsi" w:cstheme="minorHAnsi"/>
                <w:szCs w:val="22"/>
                <w:lang w:val="it-IT"/>
              </w:rPr>
              <w:t>nni;</w:t>
            </w:r>
            <w:r w:rsidRPr="004A7975">
              <w:rPr>
                <w:rFonts w:asciiTheme="majorHAnsi" w:hAnsiTheme="majorHAnsi" w:cstheme="minorHAnsi"/>
                <w:sz w:val="22"/>
                <w:szCs w:val="22"/>
                <w:lang w:val="it-IT"/>
              </w:rPr>
              <w:t xml:space="preserve"> </w:t>
            </w:r>
            <w:r w:rsidR="00DF5095">
              <w:rPr>
                <w:rFonts w:asciiTheme="majorHAnsi" w:hAnsiTheme="majorHAnsi" w:cstheme="minorHAnsi"/>
                <w:sz w:val="22"/>
                <w:szCs w:val="22"/>
                <w:lang w:val="it-IT"/>
              </w:rPr>
              <w:t>un’applicazione allo studio pomeridiano inesistente per un altro piccolo gruppo.</w:t>
            </w:r>
          </w:p>
        </w:tc>
      </w:tr>
    </w:tbl>
    <w:p w14:paraId="3E0B255B" w14:textId="77777777" w:rsidR="004B6508" w:rsidRPr="004B6508" w:rsidRDefault="004B6508" w:rsidP="004B6508">
      <w:pPr>
        <w:tabs>
          <w:tab w:val="left" w:pos="2542"/>
        </w:tabs>
        <w:spacing w:after="200" w:line="276" w:lineRule="auto"/>
        <w:rPr>
          <w:rFonts w:asciiTheme="majorHAnsi" w:hAnsiTheme="majorHAnsi" w:cs="Arial"/>
          <w:b/>
          <w:bCs/>
          <w:color w:val="4F81BD" w:themeColor="accent1"/>
          <w:szCs w:val="24"/>
        </w:rPr>
      </w:pPr>
    </w:p>
    <w:p w14:paraId="4B008EF2" w14:textId="1F9FCECB" w:rsidR="00E53062" w:rsidRPr="004B6508" w:rsidRDefault="00E53062" w:rsidP="004B6508">
      <w:pPr>
        <w:pStyle w:val="Paragrafoelenco"/>
        <w:numPr>
          <w:ilvl w:val="0"/>
          <w:numId w:val="21"/>
        </w:numPr>
        <w:spacing w:after="200" w:line="276" w:lineRule="auto"/>
        <w:rPr>
          <w:rFonts w:asciiTheme="majorHAnsi" w:hAnsiTheme="majorHAnsi" w:cs="Arial"/>
          <w:i/>
          <w:iCs/>
          <w:color w:val="4F81BD" w:themeColor="accent1"/>
          <w:sz w:val="20"/>
        </w:rPr>
      </w:pPr>
      <w:proofErr w:type="spellStart"/>
      <w:r w:rsidRPr="004B6508">
        <w:rPr>
          <w:rFonts w:asciiTheme="majorHAnsi" w:hAnsiTheme="majorHAnsi" w:cs="Arial"/>
          <w:b/>
          <w:bCs/>
          <w:color w:val="4F81BD" w:themeColor="accent1"/>
          <w:szCs w:val="24"/>
        </w:rPr>
        <w:lastRenderedPageBreak/>
        <w:t>Competenze</w:t>
      </w:r>
      <w:proofErr w:type="spellEnd"/>
      <w:r w:rsidRPr="004B6508">
        <w:rPr>
          <w:rFonts w:asciiTheme="majorHAnsi" w:hAnsiTheme="majorHAnsi" w:cs="Arial"/>
          <w:b/>
          <w:bCs/>
          <w:color w:val="4F81BD" w:themeColor="accent1"/>
          <w:szCs w:val="24"/>
        </w:rPr>
        <w:t xml:space="preserve"> </w:t>
      </w:r>
      <w:proofErr w:type="spellStart"/>
      <w:r w:rsidRPr="004B6508">
        <w:rPr>
          <w:rFonts w:asciiTheme="majorHAnsi" w:hAnsiTheme="majorHAnsi" w:cs="Arial"/>
          <w:b/>
          <w:bCs/>
          <w:color w:val="4F81BD" w:themeColor="accent1"/>
          <w:szCs w:val="24"/>
        </w:rPr>
        <w:t>Chiave</w:t>
      </w:r>
      <w:proofErr w:type="spellEnd"/>
      <w:r w:rsidRPr="004B6508">
        <w:rPr>
          <w:rFonts w:asciiTheme="majorHAnsi" w:hAnsiTheme="majorHAnsi" w:cs="Arial"/>
          <w:b/>
          <w:bCs/>
          <w:color w:val="4F81BD" w:themeColor="accent1"/>
          <w:szCs w:val="24"/>
        </w:rPr>
        <w:t xml:space="preserve"> di </w:t>
      </w:r>
      <w:proofErr w:type="spellStart"/>
      <w:r w:rsidRPr="004B6508">
        <w:rPr>
          <w:rFonts w:asciiTheme="majorHAnsi" w:hAnsiTheme="majorHAnsi" w:cs="Arial"/>
          <w:b/>
          <w:bCs/>
          <w:color w:val="4F81BD" w:themeColor="accent1"/>
          <w:szCs w:val="24"/>
        </w:rPr>
        <w:t>Cittadinanza</w:t>
      </w:r>
      <w:proofErr w:type="spellEnd"/>
      <w:r w:rsidRPr="004B6508">
        <w:rPr>
          <w:rFonts w:asciiTheme="majorHAnsi" w:hAnsiTheme="majorHAnsi" w:cs="Arial"/>
          <w:b/>
          <w:bCs/>
          <w:color w:val="4F81BD" w:themeColor="accent1"/>
          <w:szCs w:val="24"/>
        </w:rPr>
        <w:t xml:space="preserve"> </w:t>
      </w:r>
      <w:proofErr w:type="spellStart"/>
      <w:r w:rsidRPr="004B6508">
        <w:rPr>
          <w:rFonts w:asciiTheme="majorHAnsi" w:hAnsiTheme="majorHAnsi" w:cs="Arial"/>
          <w:b/>
          <w:bCs/>
          <w:color w:val="4F81BD" w:themeColor="accent1"/>
          <w:szCs w:val="24"/>
        </w:rPr>
        <w:t>Attiva</w:t>
      </w:r>
      <w:proofErr w:type="spellEnd"/>
      <w:r w:rsidRPr="004B6508">
        <w:rPr>
          <w:rFonts w:asciiTheme="majorHAnsi" w:hAnsiTheme="majorHAnsi" w:cs="Arial"/>
          <w:b/>
          <w:bCs/>
          <w:color w:val="4F81BD" w:themeColor="accent1"/>
          <w:szCs w:val="24"/>
        </w:rPr>
        <w:t xml:space="preserve"> e </w:t>
      </w:r>
      <w:proofErr w:type="spellStart"/>
      <w:r w:rsidRPr="004B6508">
        <w:rPr>
          <w:rFonts w:asciiTheme="majorHAnsi" w:hAnsiTheme="majorHAnsi" w:cs="Arial"/>
          <w:b/>
          <w:bCs/>
          <w:color w:val="4F81BD" w:themeColor="accent1"/>
          <w:szCs w:val="24"/>
        </w:rPr>
        <w:t>Costituzione</w:t>
      </w:r>
      <w:proofErr w:type="spellEnd"/>
    </w:p>
    <w:p w14:paraId="56FCBC85" w14:textId="260ADF57" w:rsidR="00356268" w:rsidRPr="00E53062" w:rsidRDefault="00356268" w:rsidP="00E53062">
      <w:pPr>
        <w:pStyle w:val="Paragrafoelenco"/>
        <w:ind w:left="1440"/>
        <w:rPr>
          <w:rFonts w:cs="Arial"/>
          <w:sz w:val="20"/>
          <w:lang w:val="it-IT"/>
        </w:rPr>
      </w:pPr>
    </w:p>
    <w:tbl>
      <w:tblPr>
        <w:tblW w:w="49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2"/>
      </w:tblGrid>
      <w:tr w:rsidR="003D2A21" w:rsidRPr="00E53062" w14:paraId="44DB67D6" w14:textId="77777777" w:rsidTr="003D2A21">
        <w:trPr>
          <w:cantSplit/>
          <w:trHeight w:val="1119"/>
          <w:jc w:val="center"/>
        </w:trPr>
        <w:tc>
          <w:tcPr>
            <w:tcW w:w="5000" w:type="pct"/>
            <w:shd w:val="clear" w:color="auto" w:fill="4F81BD" w:themeFill="accent1"/>
            <w:vAlign w:val="center"/>
          </w:tcPr>
          <w:p w14:paraId="7E0D1920" w14:textId="119CA9BD" w:rsidR="003D2A21" w:rsidRPr="000434B7" w:rsidRDefault="003D2A21" w:rsidP="00E5306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iCs/>
                <w:color w:val="FFFFFF" w:themeColor="background1"/>
                <w:sz w:val="22"/>
                <w:szCs w:val="22"/>
                <w:lang w:val="it-IT"/>
              </w:rPr>
            </w:pPr>
            <w:r w:rsidRPr="000434B7">
              <w:rPr>
                <w:rFonts w:asciiTheme="majorHAnsi" w:hAnsiTheme="majorHAnsi" w:cs="Arial"/>
                <w:b/>
                <w:iCs/>
                <w:color w:val="FFFFFF" w:themeColor="background1"/>
                <w:sz w:val="22"/>
                <w:szCs w:val="22"/>
                <w:lang w:val="it-IT"/>
              </w:rPr>
              <w:t>Competenze da acquisire al termine del biennio trasversalmente ai quattro assi</w:t>
            </w:r>
          </w:p>
          <w:p w14:paraId="57E34AD3" w14:textId="77777777" w:rsidR="003D2A21" w:rsidRPr="000434B7" w:rsidRDefault="003D2A21" w:rsidP="00E5306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FFFFFF" w:themeColor="background1"/>
                <w:sz w:val="22"/>
                <w:szCs w:val="22"/>
                <w:u w:val="single"/>
                <w:lang w:val="it-IT"/>
              </w:rPr>
            </w:pPr>
          </w:p>
          <w:p w14:paraId="6E05C9FF" w14:textId="236C9F0E" w:rsidR="003D2A21" w:rsidRPr="000434B7" w:rsidRDefault="003D2A21" w:rsidP="000434B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FFFFFF" w:themeColor="background1"/>
                <w:sz w:val="22"/>
                <w:szCs w:val="22"/>
                <w:u w:val="single"/>
              </w:rPr>
            </w:pPr>
            <w:r>
              <w:rPr>
                <w:rFonts w:asciiTheme="majorHAnsi" w:hAnsiTheme="majorHAnsi" w:cs="Arial"/>
                <w:i/>
                <w:iCs/>
                <w:color w:val="FFFFFF" w:themeColor="background1"/>
                <w:sz w:val="16"/>
                <w:szCs w:val="16"/>
                <w:lang w:val="it-IT"/>
              </w:rPr>
              <w:t>(</w:t>
            </w:r>
            <w:r w:rsidR="00B2576F">
              <w:rPr>
                <w:rFonts w:asciiTheme="majorHAnsi" w:hAnsiTheme="majorHAnsi" w:cs="Arial"/>
                <w:i/>
                <w:iCs/>
                <w:color w:val="FFFFFF" w:themeColor="background1"/>
                <w:sz w:val="16"/>
                <w:szCs w:val="16"/>
                <w:lang w:val="it-IT"/>
              </w:rPr>
              <w:t xml:space="preserve">Art. 3 </w:t>
            </w:r>
            <w:r>
              <w:rPr>
                <w:rFonts w:asciiTheme="majorHAnsi" w:hAnsiTheme="majorHAnsi" w:cs="Arial"/>
                <w:i/>
                <w:iCs/>
                <w:color w:val="FFFFFF" w:themeColor="background1"/>
                <w:sz w:val="16"/>
                <w:szCs w:val="16"/>
                <w:lang w:val="it-IT"/>
              </w:rPr>
              <w:t>Legge 92 del</w:t>
            </w:r>
            <w:r w:rsidR="00B2576F">
              <w:rPr>
                <w:rFonts w:asciiTheme="majorHAnsi" w:hAnsiTheme="majorHAnsi" w:cs="Arial"/>
                <w:i/>
                <w:iCs/>
                <w:color w:val="FFFFFF" w:themeColor="background1"/>
                <w:sz w:val="16"/>
                <w:szCs w:val="16"/>
                <w:lang w:val="it-IT"/>
              </w:rPr>
              <w:t>20/08/</w:t>
            </w:r>
            <w:r>
              <w:rPr>
                <w:rFonts w:asciiTheme="majorHAnsi" w:hAnsiTheme="majorHAnsi" w:cs="Arial"/>
                <w:i/>
                <w:iCs/>
                <w:color w:val="FFFFFF" w:themeColor="background1"/>
                <w:sz w:val="16"/>
                <w:szCs w:val="16"/>
                <w:lang w:val="it-IT"/>
              </w:rPr>
              <w:t>2019</w:t>
            </w:r>
            <w:r w:rsidRPr="000434B7">
              <w:rPr>
                <w:rFonts w:asciiTheme="majorHAnsi" w:hAnsiTheme="majorHAnsi" w:cs="Arial"/>
                <w:i/>
                <w:iCs/>
                <w:color w:val="FFFFFF" w:themeColor="background1"/>
                <w:sz w:val="16"/>
                <w:szCs w:val="16"/>
              </w:rPr>
              <w:t>)</w:t>
            </w:r>
          </w:p>
        </w:tc>
      </w:tr>
      <w:tr w:rsidR="003D2A21" w:rsidRPr="00E53062" w14:paraId="28A6097C" w14:textId="77777777" w:rsidTr="003D2A21">
        <w:trPr>
          <w:cantSplit/>
          <w:trHeight w:val="19"/>
          <w:jc w:val="center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14:paraId="6807DC68" w14:textId="3B949C96" w:rsidR="003D2A21" w:rsidRPr="00E53062" w:rsidRDefault="003D2A21" w:rsidP="00F76164">
            <w:pPr>
              <w:pStyle w:val="Nessunaspaziatura"/>
              <w:numPr>
                <w:ilvl w:val="0"/>
                <w:numId w:val="5"/>
              </w:numPr>
              <w:rPr>
                <w:rFonts w:asciiTheme="majorHAnsi" w:hAnsiTheme="majorHAnsi" w:cs="Arial"/>
                <w:b/>
                <w:bCs/>
              </w:rPr>
            </w:pPr>
            <w:r>
              <w:rPr>
                <w:rFonts w:asciiTheme="majorHAnsi" w:hAnsiTheme="majorHAnsi" w:cs="Arial"/>
              </w:rPr>
              <w:t xml:space="preserve">UDA - </w:t>
            </w:r>
            <w:r w:rsidR="00B2576F">
              <w:rPr>
                <w:rFonts w:asciiTheme="majorHAnsi" w:hAnsiTheme="majorHAnsi" w:cs="Arial"/>
              </w:rPr>
              <w:t xml:space="preserve"> </w:t>
            </w:r>
            <w:r w:rsidR="00F76164">
              <w:t xml:space="preserve">1^Q. Cittadino a scuola e nel mio Comune </w:t>
            </w:r>
          </w:p>
        </w:tc>
      </w:tr>
      <w:tr w:rsidR="003D2A21" w:rsidRPr="00E53062" w14:paraId="0BA37763" w14:textId="77777777" w:rsidTr="003D2A21">
        <w:trPr>
          <w:cantSplit/>
          <w:trHeight w:val="19"/>
          <w:jc w:val="center"/>
        </w:trPr>
        <w:tc>
          <w:tcPr>
            <w:tcW w:w="5000" w:type="pct"/>
            <w:vAlign w:val="center"/>
          </w:tcPr>
          <w:p w14:paraId="04C6A248" w14:textId="1D46AE2C" w:rsidR="003D2A21" w:rsidRPr="00E53062" w:rsidRDefault="003D2A21" w:rsidP="00F76164">
            <w:pPr>
              <w:pStyle w:val="Nessunaspaziatura"/>
              <w:numPr>
                <w:ilvl w:val="0"/>
                <w:numId w:val="5"/>
              </w:numPr>
              <w:rPr>
                <w:rFonts w:asciiTheme="majorHAnsi" w:hAnsiTheme="majorHAnsi" w:cs="Arial"/>
                <w:b/>
                <w:bCs/>
              </w:rPr>
            </w:pPr>
            <w:r>
              <w:rPr>
                <w:rFonts w:asciiTheme="majorHAnsi" w:hAnsiTheme="majorHAnsi" w:cs="Arial"/>
              </w:rPr>
              <w:t xml:space="preserve">UDA </w:t>
            </w:r>
            <w:r w:rsidR="00B2576F">
              <w:rPr>
                <w:rFonts w:asciiTheme="majorHAnsi" w:hAnsiTheme="majorHAnsi" w:cs="Arial"/>
              </w:rPr>
              <w:t>–</w:t>
            </w:r>
            <w:r>
              <w:rPr>
                <w:rFonts w:asciiTheme="majorHAnsi" w:hAnsiTheme="majorHAnsi" w:cs="Arial"/>
              </w:rPr>
              <w:t xml:space="preserve"> </w:t>
            </w:r>
            <w:r w:rsidR="00F76164">
              <w:rPr>
                <w:rFonts w:asciiTheme="majorHAnsi" w:hAnsiTheme="majorHAnsi" w:cs="Arial"/>
              </w:rPr>
              <w:t>2^Q. Custodiamo la nostra salute</w:t>
            </w:r>
          </w:p>
        </w:tc>
      </w:tr>
    </w:tbl>
    <w:p w14:paraId="137AE426" w14:textId="77777777" w:rsidR="003D2A21" w:rsidRPr="003D2A21" w:rsidRDefault="003D2A21" w:rsidP="003D2A21">
      <w:pPr>
        <w:pStyle w:val="Paragrafoelenco"/>
        <w:tabs>
          <w:tab w:val="left" w:pos="2542"/>
        </w:tabs>
        <w:spacing w:after="200" w:line="276" w:lineRule="auto"/>
        <w:ind w:left="1440"/>
        <w:rPr>
          <w:rFonts w:cs="Arial"/>
          <w:b/>
          <w:bCs/>
          <w:sz w:val="20"/>
          <w:lang w:val="it-IT"/>
        </w:rPr>
      </w:pPr>
    </w:p>
    <w:p w14:paraId="530F6996" w14:textId="6E2EC650" w:rsidR="000434B7" w:rsidRPr="000434B7" w:rsidRDefault="00B47132" w:rsidP="000434B7">
      <w:pPr>
        <w:pStyle w:val="Paragrafoelenco"/>
        <w:numPr>
          <w:ilvl w:val="0"/>
          <w:numId w:val="21"/>
        </w:numPr>
        <w:tabs>
          <w:tab w:val="left" w:pos="2542"/>
        </w:tabs>
        <w:spacing w:after="200" w:line="276" w:lineRule="auto"/>
        <w:rPr>
          <w:rFonts w:cs="Arial"/>
          <w:b/>
          <w:bCs/>
          <w:sz w:val="20"/>
          <w:lang w:val="it-IT"/>
        </w:rPr>
      </w:pPr>
      <w:proofErr w:type="spellStart"/>
      <w:r>
        <w:rPr>
          <w:rFonts w:asciiTheme="majorHAnsi" w:hAnsiTheme="majorHAnsi" w:cs="Arial"/>
          <w:b/>
          <w:bCs/>
          <w:color w:val="4F81BD" w:themeColor="accent1"/>
          <w:szCs w:val="24"/>
        </w:rPr>
        <w:t>Livello</w:t>
      </w:r>
      <w:proofErr w:type="spellEnd"/>
      <w:r>
        <w:rPr>
          <w:rFonts w:asciiTheme="majorHAnsi" w:hAnsiTheme="majorHAnsi" w:cs="Arial"/>
          <w:b/>
          <w:bCs/>
          <w:color w:val="4F81BD" w:themeColor="accent1"/>
          <w:szCs w:val="24"/>
        </w:rPr>
        <w:t xml:space="preserve"> </w:t>
      </w:r>
      <w:proofErr w:type="spellStart"/>
      <w:r>
        <w:rPr>
          <w:rFonts w:asciiTheme="majorHAnsi" w:hAnsiTheme="majorHAnsi" w:cs="Arial"/>
          <w:b/>
          <w:bCs/>
          <w:color w:val="4F81BD" w:themeColor="accent1"/>
          <w:szCs w:val="24"/>
        </w:rPr>
        <w:t>Cognitivo</w:t>
      </w:r>
      <w:proofErr w:type="spellEnd"/>
    </w:p>
    <w:p w14:paraId="15D461FA" w14:textId="32E5F024" w:rsidR="000434B7" w:rsidRPr="000B233F" w:rsidRDefault="000434B7" w:rsidP="000B233F">
      <w:pPr>
        <w:pStyle w:val="Paragrafoelenco"/>
        <w:tabs>
          <w:tab w:val="left" w:pos="2542"/>
        </w:tabs>
        <w:spacing w:after="200" w:line="276" w:lineRule="auto"/>
        <w:ind w:left="1440"/>
        <w:rPr>
          <w:rFonts w:asciiTheme="majorHAnsi" w:hAnsiTheme="majorHAnsi" w:cs="Arial"/>
          <w:i/>
          <w:iCs/>
          <w:color w:val="4F81BD" w:themeColor="accent1"/>
          <w:sz w:val="20"/>
        </w:rPr>
      </w:pPr>
      <w:r w:rsidRPr="00231574">
        <w:rPr>
          <w:rFonts w:asciiTheme="majorHAnsi" w:hAnsiTheme="majorHAnsi" w:cs="Arial"/>
          <w:i/>
          <w:iCs/>
          <w:color w:val="4F81BD" w:themeColor="accent1"/>
          <w:sz w:val="20"/>
        </w:rPr>
        <w:t>(</w:t>
      </w:r>
      <w:proofErr w:type="spellStart"/>
      <w:r w:rsidR="00B47132">
        <w:rPr>
          <w:rFonts w:asciiTheme="majorHAnsi" w:hAnsiTheme="majorHAnsi" w:cs="Arial"/>
          <w:i/>
          <w:iCs/>
          <w:color w:val="4F81BD" w:themeColor="accent1"/>
          <w:sz w:val="20"/>
        </w:rPr>
        <w:t>Descrivere</w:t>
      </w:r>
      <w:proofErr w:type="spellEnd"/>
      <w:r w:rsidR="00B47132">
        <w:rPr>
          <w:rFonts w:asciiTheme="majorHAnsi" w:hAnsiTheme="majorHAnsi" w:cs="Arial"/>
          <w:i/>
          <w:iCs/>
          <w:color w:val="4F81BD" w:themeColor="accent1"/>
          <w:sz w:val="20"/>
        </w:rPr>
        <w:t xml:space="preserve"> le </w:t>
      </w:r>
      <w:proofErr w:type="spellStart"/>
      <w:r w:rsidR="00B47132">
        <w:rPr>
          <w:rFonts w:asciiTheme="majorHAnsi" w:hAnsiTheme="majorHAnsi" w:cs="Arial"/>
          <w:i/>
          <w:iCs/>
          <w:color w:val="4F81BD" w:themeColor="accent1"/>
          <w:sz w:val="20"/>
        </w:rPr>
        <w:t>fasce</w:t>
      </w:r>
      <w:proofErr w:type="spellEnd"/>
      <w:r w:rsidR="00B47132">
        <w:rPr>
          <w:rFonts w:asciiTheme="majorHAnsi" w:hAnsiTheme="majorHAnsi" w:cs="Arial"/>
          <w:i/>
          <w:iCs/>
          <w:color w:val="4F81BD" w:themeColor="accent1"/>
          <w:sz w:val="20"/>
        </w:rPr>
        <w:t xml:space="preserve"> di </w:t>
      </w:r>
      <w:proofErr w:type="spellStart"/>
      <w:r w:rsidR="00B47132">
        <w:rPr>
          <w:rFonts w:asciiTheme="majorHAnsi" w:hAnsiTheme="majorHAnsi" w:cs="Arial"/>
          <w:i/>
          <w:iCs/>
          <w:color w:val="4F81BD" w:themeColor="accent1"/>
          <w:sz w:val="20"/>
        </w:rPr>
        <w:t>livello</w:t>
      </w:r>
      <w:proofErr w:type="spellEnd"/>
      <w:r w:rsidR="00B47132">
        <w:rPr>
          <w:rFonts w:asciiTheme="majorHAnsi" w:hAnsiTheme="majorHAnsi" w:cs="Arial"/>
          <w:i/>
          <w:iCs/>
          <w:color w:val="4F81BD" w:themeColor="accent1"/>
          <w:sz w:val="20"/>
        </w:rPr>
        <w:t xml:space="preserve"> </w:t>
      </w:r>
      <w:proofErr w:type="spellStart"/>
      <w:r w:rsidR="00B47132">
        <w:rPr>
          <w:rFonts w:asciiTheme="majorHAnsi" w:hAnsiTheme="majorHAnsi" w:cs="Arial"/>
          <w:i/>
          <w:iCs/>
          <w:color w:val="4F81BD" w:themeColor="accent1"/>
          <w:sz w:val="20"/>
        </w:rPr>
        <w:t>all’interno</w:t>
      </w:r>
      <w:proofErr w:type="spellEnd"/>
      <w:r w:rsidR="00B47132">
        <w:rPr>
          <w:rFonts w:asciiTheme="majorHAnsi" w:hAnsiTheme="majorHAnsi" w:cs="Arial"/>
          <w:i/>
          <w:iCs/>
          <w:color w:val="4F81BD" w:themeColor="accent1"/>
          <w:sz w:val="20"/>
        </w:rPr>
        <w:t xml:space="preserve"> </w:t>
      </w:r>
      <w:proofErr w:type="spellStart"/>
      <w:proofErr w:type="gramStart"/>
      <w:r w:rsidR="00B47132">
        <w:rPr>
          <w:rFonts w:asciiTheme="majorHAnsi" w:hAnsiTheme="majorHAnsi" w:cs="Arial"/>
          <w:i/>
          <w:iCs/>
          <w:color w:val="4F81BD" w:themeColor="accent1"/>
          <w:sz w:val="20"/>
        </w:rPr>
        <w:t>della</w:t>
      </w:r>
      <w:proofErr w:type="spellEnd"/>
      <w:proofErr w:type="gramEnd"/>
      <w:r w:rsidR="00B47132">
        <w:rPr>
          <w:rFonts w:asciiTheme="majorHAnsi" w:hAnsiTheme="majorHAnsi" w:cs="Arial"/>
          <w:i/>
          <w:iCs/>
          <w:color w:val="4F81BD" w:themeColor="accent1"/>
          <w:sz w:val="20"/>
        </w:rPr>
        <w:t xml:space="preserve"> </w:t>
      </w:r>
      <w:proofErr w:type="spellStart"/>
      <w:r w:rsidR="00B47132">
        <w:rPr>
          <w:rFonts w:asciiTheme="majorHAnsi" w:hAnsiTheme="majorHAnsi" w:cs="Arial"/>
          <w:i/>
          <w:iCs/>
          <w:color w:val="4F81BD" w:themeColor="accent1"/>
          <w:sz w:val="20"/>
        </w:rPr>
        <w:t>classe</w:t>
      </w:r>
      <w:proofErr w:type="spellEnd"/>
      <w:r w:rsidRPr="00231574">
        <w:rPr>
          <w:rFonts w:asciiTheme="majorHAnsi" w:hAnsiTheme="majorHAnsi" w:cs="Arial"/>
          <w:i/>
          <w:iCs/>
          <w:color w:val="4F81BD" w:themeColor="accent1"/>
          <w:sz w:val="20"/>
        </w:rPr>
        <w:t>)</w:t>
      </w:r>
    </w:p>
    <w:tbl>
      <w:tblPr>
        <w:tblW w:w="50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0"/>
        <w:gridCol w:w="393"/>
        <w:gridCol w:w="2001"/>
        <w:gridCol w:w="421"/>
        <w:gridCol w:w="3522"/>
        <w:gridCol w:w="475"/>
      </w:tblGrid>
      <w:tr w:rsidR="00CA33B1" w:rsidRPr="00B47132" w14:paraId="0FD94923" w14:textId="77777777" w:rsidTr="00B47132">
        <w:trPr>
          <w:cantSplit/>
          <w:trHeight w:val="2354"/>
          <w:jc w:val="center"/>
        </w:trPr>
        <w:tc>
          <w:tcPr>
            <w:tcW w:w="9833" w:type="dxa"/>
            <w:gridSpan w:val="6"/>
            <w:shd w:val="clear" w:color="auto" w:fill="DBE5F1" w:themeFill="accent1" w:themeFillTint="33"/>
            <w:vAlign w:val="center"/>
          </w:tcPr>
          <w:p w14:paraId="4E2285AA" w14:textId="2BC85213" w:rsidR="00CA33B1" w:rsidRPr="00B47132" w:rsidRDefault="00184CED" w:rsidP="003A1066">
            <w:pPr>
              <w:jc w:val="both"/>
              <w:rPr>
                <w:rFonts w:asciiTheme="majorHAnsi" w:hAnsiTheme="majorHAnsi"/>
                <w:sz w:val="22"/>
                <w:szCs w:val="22"/>
                <w:lang w:val="it-IT"/>
              </w:rPr>
            </w:pPr>
            <w:r w:rsidRPr="00B47132">
              <w:rPr>
                <w:rFonts w:asciiTheme="majorHAnsi" w:hAnsiTheme="majorHAnsi"/>
                <w:sz w:val="22"/>
                <w:szCs w:val="22"/>
                <w:lang w:val="it-IT"/>
              </w:rPr>
              <w:t xml:space="preserve">La classe presenta </w:t>
            </w:r>
            <w:r w:rsidR="005737BC">
              <w:rPr>
                <w:rFonts w:asciiTheme="majorHAnsi" w:hAnsiTheme="majorHAnsi"/>
                <w:sz w:val="22"/>
                <w:szCs w:val="22"/>
                <w:lang w:val="it-IT"/>
              </w:rPr>
              <w:t>tre fasce di livel</w:t>
            </w:r>
            <w:bookmarkStart w:id="3" w:name="_GoBack"/>
            <w:bookmarkEnd w:id="3"/>
            <w:r w:rsidR="005737BC">
              <w:rPr>
                <w:rFonts w:asciiTheme="majorHAnsi" w:hAnsiTheme="majorHAnsi"/>
                <w:sz w:val="22"/>
                <w:szCs w:val="22"/>
                <w:lang w:val="it-IT"/>
              </w:rPr>
              <w:t>lo</w:t>
            </w:r>
            <w:r w:rsidR="00B24B1E">
              <w:rPr>
                <w:rFonts w:asciiTheme="majorHAnsi" w:hAnsiTheme="majorHAnsi"/>
                <w:sz w:val="22"/>
                <w:szCs w:val="22"/>
                <w:lang w:val="it-IT"/>
              </w:rPr>
              <w:t>:</w:t>
            </w:r>
            <w:r w:rsidRPr="00B47132">
              <w:rPr>
                <w:rFonts w:asciiTheme="majorHAnsi" w:hAnsiTheme="majorHAnsi"/>
                <w:sz w:val="22"/>
                <w:szCs w:val="22"/>
                <w:lang w:val="it-IT"/>
              </w:rPr>
              <w:t xml:space="preserve"> </w:t>
            </w:r>
            <w:r w:rsidR="00DA2347">
              <w:rPr>
                <w:rFonts w:asciiTheme="majorHAnsi" w:hAnsiTheme="majorHAnsi"/>
                <w:sz w:val="22"/>
                <w:szCs w:val="22"/>
                <w:lang w:val="it-IT"/>
              </w:rPr>
              <w:t xml:space="preserve">il </w:t>
            </w:r>
            <w:r w:rsidR="00B24B1E">
              <w:rPr>
                <w:rFonts w:asciiTheme="majorHAnsi" w:hAnsiTheme="majorHAnsi"/>
                <w:sz w:val="22"/>
                <w:szCs w:val="22"/>
                <w:lang w:val="it-IT"/>
              </w:rPr>
              <w:t>5</w:t>
            </w:r>
            <w:r w:rsidR="00B47132">
              <w:rPr>
                <w:rFonts w:asciiTheme="majorHAnsi" w:hAnsiTheme="majorHAnsi"/>
                <w:sz w:val="22"/>
                <w:szCs w:val="22"/>
                <w:lang w:val="it-IT"/>
              </w:rPr>
              <w:t>5</w:t>
            </w:r>
            <w:r w:rsidR="0019578F" w:rsidRPr="00B47132">
              <w:rPr>
                <w:rFonts w:asciiTheme="majorHAnsi" w:hAnsiTheme="majorHAnsi"/>
                <w:sz w:val="22"/>
                <w:szCs w:val="22"/>
                <w:lang w:val="it-IT"/>
              </w:rPr>
              <w:t>% degli alunni</w:t>
            </w:r>
            <w:r w:rsidR="00DA2347">
              <w:rPr>
                <w:rFonts w:asciiTheme="majorHAnsi" w:hAnsiTheme="majorHAnsi"/>
                <w:sz w:val="22"/>
                <w:szCs w:val="22"/>
                <w:lang w:val="it-IT"/>
              </w:rPr>
              <w:t>, infatti,</w:t>
            </w:r>
            <w:r w:rsidR="00B24B1E">
              <w:rPr>
                <w:rFonts w:asciiTheme="majorHAnsi" w:hAnsiTheme="majorHAnsi"/>
                <w:sz w:val="22"/>
                <w:szCs w:val="22"/>
                <w:lang w:val="it-IT"/>
              </w:rPr>
              <w:t xml:space="preserve"> riporta una media</w:t>
            </w:r>
            <w:r w:rsidR="0019578F" w:rsidRPr="00B47132">
              <w:rPr>
                <w:rFonts w:asciiTheme="majorHAnsi" w:hAnsiTheme="majorHAnsi"/>
                <w:sz w:val="22"/>
                <w:szCs w:val="22"/>
                <w:lang w:val="it-IT"/>
              </w:rPr>
              <w:t xml:space="preserve"> voti </w:t>
            </w:r>
            <w:r w:rsidR="00B47132">
              <w:rPr>
                <w:rFonts w:asciiTheme="majorHAnsi" w:hAnsiTheme="majorHAnsi"/>
                <w:sz w:val="22"/>
                <w:szCs w:val="22"/>
                <w:lang w:val="it-IT"/>
              </w:rPr>
              <w:t>rientranti nella</w:t>
            </w:r>
            <w:r w:rsidR="00B24B1E">
              <w:rPr>
                <w:rFonts w:asciiTheme="majorHAnsi" w:hAnsiTheme="majorHAnsi"/>
                <w:sz w:val="22"/>
                <w:szCs w:val="22"/>
                <w:lang w:val="it-IT"/>
              </w:rPr>
              <w:t xml:space="preserve"> sufficienza, </w:t>
            </w:r>
            <w:r w:rsidR="0019578F" w:rsidRPr="00B47132">
              <w:rPr>
                <w:rFonts w:asciiTheme="majorHAnsi" w:hAnsiTheme="majorHAnsi"/>
                <w:sz w:val="22"/>
                <w:szCs w:val="22"/>
                <w:lang w:val="it-IT"/>
              </w:rPr>
              <w:t xml:space="preserve">il </w:t>
            </w:r>
            <w:r w:rsidR="00B24B1E">
              <w:rPr>
                <w:rFonts w:asciiTheme="majorHAnsi" w:hAnsiTheme="majorHAnsi"/>
                <w:sz w:val="22"/>
                <w:szCs w:val="22"/>
                <w:lang w:val="it-IT"/>
              </w:rPr>
              <w:t>35</w:t>
            </w:r>
            <w:r w:rsidR="0019578F" w:rsidRPr="00B47132">
              <w:rPr>
                <w:rFonts w:asciiTheme="majorHAnsi" w:hAnsiTheme="majorHAnsi"/>
                <w:sz w:val="22"/>
                <w:szCs w:val="22"/>
                <w:lang w:val="it-IT"/>
              </w:rPr>
              <w:t xml:space="preserve">% si attesta su un livello </w:t>
            </w:r>
            <w:r w:rsidR="00DA2347">
              <w:rPr>
                <w:rFonts w:asciiTheme="majorHAnsi" w:hAnsiTheme="majorHAnsi"/>
                <w:sz w:val="22"/>
                <w:szCs w:val="22"/>
                <w:lang w:val="it-IT"/>
              </w:rPr>
              <w:t>al di sotto della sufficienza</w:t>
            </w:r>
            <w:r w:rsidR="0019578F" w:rsidRPr="00B47132">
              <w:rPr>
                <w:rFonts w:asciiTheme="majorHAnsi" w:hAnsiTheme="majorHAnsi"/>
                <w:sz w:val="22"/>
                <w:szCs w:val="22"/>
                <w:lang w:val="it-IT"/>
              </w:rPr>
              <w:t xml:space="preserve"> e solo il </w:t>
            </w:r>
            <w:r w:rsidR="00B24B1E">
              <w:rPr>
                <w:rFonts w:asciiTheme="majorHAnsi" w:hAnsiTheme="majorHAnsi"/>
                <w:sz w:val="22"/>
                <w:szCs w:val="22"/>
                <w:lang w:val="it-IT"/>
              </w:rPr>
              <w:t>5</w:t>
            </w:r>
            <w:r w:rsidR="0019578F" w:rsidRPr="00B47132">
              <w:rPr>
                <w:rFonts w:asciiTheme="majorHAnsi" w:hAnsiTheme="majorHAnsi"/>
                <w:sz w:val="22"/>
                <w:szCs w:val="22"/>
                <w:lang w:val="it-IT"/>
              </w:rPr>
              <w:t>% della classe rientra nel</w:t>
            </w:r>
            <w:r w:rsidR="00DA2347">
              <w:rPr>
                <w:rFonts w:asciiTheme="majorHAnsi" w:hAnsiTheme="majorHAnsi"/>
                <w:sz w:val="22"/>
                <w:szCs w:val="22"/>
                <w:lang w:val="it-IT"/>
              </w:rPr>
              <w:t>la fascia più alta.</w:t>
            </w:r>
            <w:r w:rsidR="0019578F" w:rsidRPr="00B47132">
              <w:rPr>
                <w:rFonts w:asciiTheme="majorHAnsi" w:hAnsiTheme="majorHAnsi"/>
                <w:sz w:val="22"/>
                <w:szCs w:val="22"/>
                <w:lang w:val="it-IT"/>
              </w:rPr>
              <w:t xml:space="preserve"> Tale situazione è emersa all’inizio dell’anno scolastico dalle prove di ingresso somministrate e dalle prime verifiche effettuate nel corso dei primi mesi di attività didattica.</w:t>
            </w:r>
          </w:p>
          <w:p w14:paraId="1D6E983C" w14:textId="77777777" w:rsidR="00CA33B1" w:rsidRPr="00B47132" w:rsidRDefault="00CA33B1" w:rsidP="00922978">
            <w:pPr>
              <w:jc w:val="center"/>
              <w:rPr>
                <w:rFonts w:asciiTheme="majorHAnsi" w:hAnsiTheme="majorHAnsi"/>
                <w:i/>
                <w:sz w:val="22"/>
                <w:szCs w:val="22"/>
                <w:lang w:val="it-IT"/>
              </w:rPr>
            </w:pPr>
          </w:p>
          <w:p w14:paraId="36D30898" w14:textId="77777777" w:rsidR="00CA33B1" w:rsidRPr="00B47132" w:rsidRDefault="00CA33B1" w:rsidP="00922978">
            <w:pPr>
              <w:jc w:val="center"/>
              <w:rPr>
                <w:rFonts w:asciiTheme="majorHAnsi" w:hAnsiTheme="majorHAnsi"/>
                <w:i/>
                <w:sz w:val="22"/>
                <w:szCs w:val="22"/>
                <w:lang w:val="it-IT"/>
              </w:rPr>
            </w:pPr>
          </w:p>
          <w:p w14:paraId="58FD7E0B" w14:textId="77777777" w:rsidR="00CA33B1" w:rsidRPr="00B47132" w:rsidRDefault="00CA33B1" w:rsidP="00922978">
            <w:pPr>
              <w:jc w:val="center"/>
              <w:rPr>
                <w:rFonts w:asciiTheme="majorHAnsi" w:hAnsiTheme="majorHAnsi"/>
                <w:i/>
                <w:sz w:val="22"/>
                <w:szCs w:val="22"/>
                <w:lang w:val="it-IT"/>
              </w:rPr>
            </w:pPr>
            <w:r w:rsidRPr="00B47132">
              <w:rPr>
                <w:rFonts w:asciiTheme="majorHAnsi" w:hAnsiTheme="majorHAnsi"/>
                <w:i/>
                <w:sz w:val="22"/>
                <w:szCs w:val="22"/>
                <w:lang w:val="it-IT"/>
              </w:rPr>
              <w:t>Rilevato attraverso</w:t>
            </w:r>
            <w:r w:rsidR="003A1066" w:rsidRPr="00B47132">
              <w:rPr>
                <w:rFonts w:asciiTheme="majorHAnsi" w:hAnsiTheme="majorHAnsi"/>
                <w:i/>
                <w:sz w:val="22"/>
                <w:szCs w:val="22"/>
                <w:lang w:val="it-IT"/>
              </w:rPr>
              <w:t xml:space="preserve"> </w:t>
            </w:r>
            <w:r w:rsidRPr="00B47132">
              <w:rPr>
                <w:rFonts w:asciiTheme="majorHAnsi" w:hAnsiTheme="majorHAnsi"/>
                <w:i/>
                <w:sz w:val="22"/>
                <w:szCs w:val="22"/>
                <w:lang w:val="it-IT"/>
              </w:rPr>
              <w:t>(indicare con una X)</w:t>
            </w:r>
          </w:p>
        </w:tc>
      </w:tr>
      <w:tr w:rsidR="00CA33B1" w:rsidRPr="00B47132" w14:paraId="4B01AA94" w14:textId="77777777" w:rsidTr="00B47132">
        <w:trPr>
          <w:cantSplit/>
          <w:trHeight w:val="56"/>
          <w:jc w:val="center"/>
        </w:trPr>
        <w:tc>
          <w:tcPr>
            <w:tcW w:w="2923" w:type="dxa"/>
            <w:vAlign w:val="center"/>
          </w:tcPr>
          <w:p w14:paraId="1DD76EBA" w14:textId="77777777" w:rsidR="00CA33B1" w:rsidRPr="00B47132" w:rsidRDefault="00CA33B1" w:rsidP="00922978">
            <w:pPr>
              <w:jc w:val="right"/>
              <w:rPr>
                <w:rFonts w:asciiTheme="majorHAnsi" w:hAnsiTheme="majorHAnsi"/>
                <w:sz w:val="22"/>
                <w:szCs w:val="22"/>
                <w:lang w:val="it-IT"/>
              </w:rPr>
            </w:pPr>
            <w:r w:rsidRPr="00B47132">
              <w:rPr>
                <w:rFonts w:asciiTheme="majorHAnsi" w:hAnsiTheme="majorHAnsi"/>
                <w:sz w:val="22"/>
                <w:szCs w:val="22"/>
              </w:rPr>
              <w:t xml:space="preserve">Prove di </w:t>
            </w:r>
            <w:r w:rsidRPr="00B47132">
              <w:rPr>
                <w:rFonts w:asciiTheme="majorHAnsi" w:hAnsiTheme="majorHAnsi"/>
                <w:sz w:val="22"/>
                <w:szCs w:val="22"/>
                <w:lang w:val="it-IT"/>
              </w:rPr>
              <w:t>ingresso</w:t>
            </w:r>
            <w:r w:rsidRPr="00B47132">
              <w:rPr>
                <w:rFonts w:asciiTheme="majorHAnsi" w:hAnsiTheme="majorHAnsi"/>
                <w:sz w:val="22"/>
                <w:szCs w:val="22"/>
              </w:rPr>
              <w:t xml:space="preserve">    </w:t>
            </w:r>
          </w:p>
        </w:tc>
        <w:tc>
          <w:tcPr>
            <w:tcW w:w="397" w:type="dxa"/>
            <w:vAlign w:val="center"/>
          </w:tcPr>
          <w:p w14:paraId="6CBF9316" w14:textId="77777777" w:rsidR="00CA33B1" w:rsidRPr="00B47132" w:rsidRDefault="00501953" w:rsidP="00922978">
            <w:pPr>
              <w:jc w:val="center"/>
              <w:rPr>
                <w:rFonts w:asciiTheme="majorHAnsi" w:hAnsiTheme="majorHAnsi"/>
                <w:sz w:val="22"/>
                <w:szCs w:val="22"/>
                <w:lang w:val="it-IT"/>
              </w:rPr>
            </w:pPr>
            <w:r w:rsidRPr="00B47132">
              <w:rPr>
                <w:rFonts w:asciiTheme="majorHAnsi" w:hAnsiTheme="majorHAnsi"/>
                <w:sz w:val="22"/>
                <w:szCs w:val="22"/>
                <w:lang w:val="it-IT"/>
              </w:rPr>
              <w:t>X</w:t>
            </w:r>
          </w:p>
        </w:tc>
        <w:tc>
          <w:tcPr>
            <w:tcW w:w="2023" w:type="dxa"/>
            <w:vAlign w:val="center"/>
          </w:tcPr>
          <w:p w14:paraId="0C7A91B4" w14:textId="77777777" w:rsidR="00CA33B1" w:rsidRPr="00B47132" w:rsidRDefault="00CA33B1" w:rsidP="00922978">
            <w:pPr>
              <w:jc w:val="right"/>
              <w:rPr>
                <w:rFonts w:asciiTheme="majorHAnsi" w:hAnsiTheme="majorHAnsi"/>
                <w:sz w:val="22"/>
                <w:szCs w:val="22"/>
                <w:lang w:val="it-IT"/>
              </w:rPr>
            </w:pPr>
            <w:r w:rsidRPr="00B47132">
              <w:rPr>
                <w:rFonts w:asciiTheme="majorHAnsi" w:hAnsiTheme="majorHAnsi"/>
                <w:sz w:val="22"/>
                <w:szCs w:val="22"/>
                <w:lang w:val="it-IT"/>
              </w:rPr>
              <w:t>Valutazioni</w:t>
            </w:r>
          </w:p>
        </w:tc>
        <w:tc>
          <w:tcPr>
            <w:tcW w:w="425" w:type="dxa"/>
            <w:vAlign w:val="center"/>
          </w:tcPr>
          <w:p w14:paraId="553470A5" w14:textId="77777777" w:rsidR="00CA33B1" w:rsidRPr="00B47132" w:rsidRDefault="00501953" w:rsidP="00922978">
            <w:pPr>
              <w:jc w:val="center"/>
              <w:rPr>
                <w:rFonts w:asciiTheme="majorHAnsi" w:hAnsiTheme="majorHAnsi"/>
                <w:sz w:val="22"/>
                <w:szCs w:val="22"/>
                <w:lang w:val="it-IT"/>
              </w:rPr>
            </w:pPr>
            <w:r w:rsidRPr="00B47132">
              <w:rPr>
                <w:rFonts w:asciiTheme="majorHAnsi" w:hAnsiTheme="majorHAnsi"/>
                <w:sz w:val="22"/>
                <w:szCs w:val="22"/>
                <w:lang w:val="it-IT"/>
              </w:rPr>
              <w:t>X</w:t>
            </w:r>
          </w:p>
        </w:tc>
        <w:tc>
          <w:tcPr>
            <w:tcW w:w="3581" w:type="dxa"/>
            <w:vAlign w:val="center"/>
          </w:tcPr>
          <w:p w14:paraId="57D24401" w14:textId="77777777" w:rsidR="00CA33B1" w:rsidRPr="00B47132" w:rsidRDefault="00CA33B1" w:rsidP="00922978">
            <w:pPr>
              <w:jc w:val="right"/>
              <w:rPr>
                <w:rFonts w:asciiTheme="majorHAnsi" w:hAnsiTheme="majorHAnsi"/>
                <w:sz w:val="22"/>
                <w:szCs w:val="22"/>
                <w:lang w:val="it-IT"/>
              </w:rPr>
            </w:pPr>
            <w:r w:rsidRPr="00B47132">
              <w:rPr>
                <w:rFonts w:asciiTheme="majorHAnsi" w:hAnsiTheme="majorHAnsi"/>
                <w:sz w:val="22"/>
                <w:szCs w:val="22"/>
                <w:lang w:val="it-IT"/>
              </w:rPr>
              <w:t>Informazioni</w:t>
            </w:r>
            <w:r w:rsidRPr="00B4713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B47132">
              <w:rPr>
                <w:rFonts w:asciiTheme="majorHAnsi" w:hAnsiTheme="majorHAnsi"/>
                <w:sz w:val="22"/>
                <w:szCs w:val="22"/>
                <w:lang w:val="it-IT"/>
              </w:rPr>
              <w:t>Scuola</w:t>
            </w:r>
            <w:r w:rsidRPr="00B47132">
              <w:rPr>
                <w:rFonts w:asciiTheme="majorHAnsi" w:hAnsiTheme="majorHAnsi"/>
                <w:sz w:val="22"/>
                <w:szCs w:val="22"/>
              </w:rPr>
              <w:t xml:space="preserve"> Media </w:t>
            </w:r>
          </w:p>
        </w:tc>
        <w:tc>
          <w:tcPr>
            <w:tcW w:w="484" w:type="dxa"/>
            <w:vAlign w:val="center"/>
          </w:tcPr>
          <w:p w14:paraId="3887C0F1" w14:textId="05BDDC8A" w:rsidR="00CA33B1" w:rsidRPr="00B47132" w:rsidRDefault="00CA33B1" w:rsidP="00922978">
            <w:pPr>
              <w:jc w:val="center"/>
              <w:rPr>
                <w:rFonts w:asciiTheme="majorHAnsi" w:hAnsiTheme="majorHAnsi"/>
                <w:sz w:val="22"/>
                <w:szCs w:val="22"/>
                <w:lang w:val="it-IT"/>
              </w:rPr>
            </w:pPr>
          </w:p>
        </w:tc>
      </w:tr>
    </w:tbl>
    <w:p w14:paraId="6FC0B367" w14:textId="77777777" w:rsidR="000B233F" w:rsidRDefault="000B233F" w:rsidP="00CA33B1">
      <w:pPr>
        <w:rPr>
          <w:rFonts w:cs="Arial"/>
          <w:sz w:val="22"/>
          <w:szCs w:val="22"/>
          <w:lang w:val="it-IT"/>
        </w:rPr>
      </w:pPr>
    </w:p>
    <w:p w14:paraId="03F3E254" w14:textId="77777777" w:rsidR="00531F97" w:rsidRDefault="00531F97" w:rsidP="00CA33B1">
      <w:pPr>
        <w:rPr>
          <w:rFonts w:cs="Arial"/>
          <w:sz w:val="22"/>
          <w:szCs w:val="22"/>
          <w:lang w:val="it-IT"/>
        </w:rPr>
      </w:pPr>
    </w:p>
    <w:p w14:paraId="3ACC285C" w14:textId="145417DF" w:rsidR="00531F97" w:rsidRPr="00531F97" w:rsidRDefault="00B3001D" w:rsidP="00531F97">
      <w:pPr>
        <w:pStyle w:val="Paragrafoelenco"/>
        <w:numPr>
          <w:ilvl w:val="0"/>
          <w:numId w:val="21"/>
        </w:numPr>
        <w:tabs>
          <w:tab w:val="left" w:pos="2542"/>
        </w:tabs>
        <w:spacing w:after="200" w:line="276" w:lineRule="auto"/>
        <w:rPr>
          <w:rFonts w:asciiTheme="majorHAnsi" w:hAnsiTheme="majorHAnsi" w:cs="Arial"/>
          <w:b/>
          <w:bCs/>
          <w:color w:val="4F81BD" w:themeColor="accent1"/>
          <w:szCs w:val="24"/>
        </w:rPr>
      </w:pPr>
      <w:proofErr w:type="spellStart"/>
      <w:r>
        <w:rPr>
          <w:rFonts w:asciiTheme="majorHAnsi" w:hAnsiTheme="majorHAnsi" w:cs="Arial"/>
          <w:b/>
          <w:bCs/>
          <w:color w:val="4F81BD" w:themeColor="accent1"/>
          <w:szCs w:val="24"/>
        </w:rPr>
        <w:t>Competenze</w:t>
      </w:r>
      <w:proofErr w:type="spellEnd"/>
      <w:r w:rsidR="00B47132" w:rsidRPr="00B47132">
        <w:rPr>
          <w:rFonts w:asciiTheme="majorHAnsi" w:hAnsiTheme="majorHAnsi" w:cs="Arial"/>
          <w:b/>
          <w:bCs/>
          <w:color w:val="4F81BD" w:themeColor="accent1"/>
          <w:szCs w:val="24"/>
        </w:rPr>
        <w:t xml:space="preserve"> </w:t>
      </w:r>
      <w:r w:rsidR="00E339D3">
        <w:rPr>
          <w:rFonts w:asciiTheme="majorHAnsi" w:hAnsiTheme="majorHAnsi" w:cs="Arial"/>
          <w:b/>
          <w:bCs/>
          <w:color w:val="4F81BD" w:themeColor="accent1"/>
          <w:szCs w:val="24"/>
        </w:rPr>
        <w:t xml:space="preserve"> </w:t>
      </w:r>
      <w:proofErr w:type="spellStart"/>
      <w:r w:rsidR="00B47132" w:rsidRPr="00B47132">
        <w:rPr>
          <w:rFonts w:asciiTheme="majorHAnsi" w:hAnsiTheme="majorHAnsi" w:cs="Arial"/>
          <w:b/>
          <w:bCs/>
          <w:color w:val="4F81BD" w:themeColor="accent1"/>
          <w:szCs w:val="24"/>
        </w:rPr>
        <w:t>Disciplinari</w:t>
      </w:r>
      <w:proofErr w:type="spellEnd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0652D7" w:rsidRPr="00941D6E" w14:paraId="00A39803" w14:textId="77777777" w:rsidTr="00D13EC7">
        <w:trPr>
          <w:trHeight w:val="283"/>
          <w:jc w:val="center"/>
        </w:trPr>
        <w:tc>
          <w:tcPr>
            <w:tcW w:w="5000" w:type="pct"/>
            <w:shd w:val="clear" w:color="auto" w:fill="548DD4" w:themeFill="text2" w:themeFillTint="99"/>
            <w:vAlign w:val="center"/>
          </w:tcPr>
          <w:p w14:paraId="25A6875C" w14:textId="5A9A5BBF" w:rsidR="000652D7" w:rsidRPr="00D13EC7" w:rsidRDefault="000652D7" w:rsidP="006D1B75">
            <w:pPr>
              <w:pStyle w:val="Nessunaspaziatura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D13EC7">
              <w:rPr>
                <w:rFonts w:asciiTheme="majorHAnsi" w:hAnsiTheme="majorHAnsi"/>
                <w:color w:val="FFFFFF" w:themeColor="background1"/>
              </w:rPr>
              <w:t xml:space="preserve">LINGUA E </w:t>
            </w:r>
            <w:r w:rsidRPr="00D13EC7">
              <w:rPr>
                <w:rFonts w:asciiTheme="majorHAnsi" w:hAnsiTheme="majorHAnsi" w:cs="Arial"/>
                <w:color w:val="FFFFFF" w:themeColor="background1"/>
                <w:sz w:val="24"/>
                <w:szCs w:val="24"/>
              </w:rPr>
              <w:t>LETTERATURA</w:t>
            </w:r>
            <w:r w:rsidRPr="00D13EC7">
              <w:rPr>
                <w:rFonts w:asciiTheme="majorHAnsi" w:hAnsiTheme="majorHAnsi"/>
                <w:color w:val="FFFFFF" w:themeColor="background1"/>
              </w:rPr>
              <w:t xml:space="preserve"> ITALIANA</w:t>
            </w:r>
          </w:p>
        </w:tc>
      </w:tr>
      <w:tr w:rsidR="00CA33B1" w:rsidRPr="00941D6E" w14:paraId="2491FAE3" w14:textId="77777777" w:rsidTr="00922978">
        <w:trPr>
          <w:trHeight w:val="283"/>
          <w:jc w:val="center"/>
        </w:trPr>
        <w:tc>
          <w:tcPr>
            <w:tcW w:w="5000" w:type="pct"/>
            <w:vAlign w:val="center"/>
          </w:tcPr>
          <w:p w14:paraId="12213AB3" w14:textId="1EC33621" w:rsidR="009F2BCC" w:rsidRPr="006D1B75" w:rsidRDefault="009F2BCC" w:rsidP="006D1B75">
            <w:pPr>
              <w:pStyle w:val="Paragrafoelenco"/>
              <w:numPr>
                <w:ilvl w:val="0"/>
                <w:numId w:val="30"/>
              </w:num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6D1B75">
              <w:rPr>
                <w:rFonts w:asciiTheme="majorHAnsi" w:hAnsiTheme="majorHAnsi"/>
                <w:color w:val="000000"/>
                <w:sz w:val="22"/>
                <w:szCs w:val="22"/>
              </w:rPr>
              <w:t>Padroneggiare</w:t>
            </w:r>
            <w:proofErr w:type="spellEnd"/>
            <w:r w:rsidRPr="006D1B75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6D1B75">
              <w:rPr>
                <w:rFonts w:asciiTheme="majorHAnsi" w:hAnsiTheme="majorHAnsi"/>
                <w:color w:val="000000"/>
                <w:sz w:val="22"/>
                <w:szCs w:val="22"/>
              </w:rPr>
              <w:t>applicare</w:t>
            </w:r>
            <w:proofErr w:type="spellEnd"/>
            <w:r w:rsidRPr="006D1B75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le </w:t>
            </w:r>
            <w:proofErr w:type="spellStart"/>
            <w:r w:rsidRPr="006D1B75">
              <w:rPr>
                <w:rFonts w:asciiTheme="majorHAnsi" w:hAnsiTheme="majorHAnsi"/>
                <w:color w:val="000000"/>
                <w:sz w:val="22"/>
                <w:szCs w:val="22"/>
              </w:rPr>
              <w:t>strutture</w:t>
            </w:r>
            <w:proofErr w:type="spellEnd"/>
            <w:r w:rsidRPr="006D1B75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color w:val="000000"/>
                <w:sz w:val="22"/>
                <w:szCs w:val="22"/>
              </w:rPr>
              <w:t>morfologiche</w:t>
            </w:r>
            <w:proofErr w:type="spellEnd"/>
            <w:r w:rsidRPr="006D1B75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6D1B75">
              <w:rPr>
                <w:rFonts w:asciiTheme="majorHAnsi" w:hAnsiTheme="majorHAnsi"/>
                <w:color w:val="000000"/>
                <w:sz w:val="22"/>
                <w:szCs w:val="22"/>
              </w:rPr>
              <w:t>logico-sintattiche</w:t>
            </w:r>
            <w:proofErr w:type="spellEnd"/>
            <w:r w:rsidRPr="006D1B75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color w:val="000000"/>
                <w:sz w:val="22"/>
                <w:szCs w:val="22"/>
              </w:rPr>
              <w:t>della</w:t>
            </w:r>
            <w:proofErr w:type="spellEnd"/>
            <w:r w:rsidRPr="006D1B75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lingua in diverse </w:t>
            </w:r>
            <w:proofErr w:type="spellStart"/>
            <w:r w:rsidRPr="006D1B75">
              <w:rPr>
                <w:rFonts w:asciiTheme="majorHAnsi" w:hAnsiTheme="majorHAnsi"/>
                <w:color w:val="000000"/>
                <w:sz w:val="22"/>
                <w:szCs w:val="22"/>
              </w:rPr>
              <w:t>situazioni</w:t>
            </w:r>
            <w:proofErr w:type="spellEnd"/>
            <w:r w:rsidRPr="006D1B75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color w:val="000000"/>
                <w:sz w:val="22"/>
                <w:szCs w:val="22"/>
              </w:rPr>
              <w:t>comunicative</w:t>
            </w:r>
            <w:proofErr w:type="spellEnd"/>
            <w:r w:rsidRPr="006D1B75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in </w:t>
            </w:r>
            <w:proofErr w:type="spellStart"/>
            <w:r w:rsidRPr="006D1B75">
              <w:rPr>
                <w:rFonts w:asciiTheme="majorHAnsi" w:hAnsiTheme="majorHAnsi"/>
                <w:color w:val="000000"/>
                <w:sz w:val="22"/>
                <w:szCs w:val="22"/>
              </w:rPr>
              <w:t>funzione</w:t>
            </w:r>
            <w:proofErr w:type="spellEnd"/>
            <w:r w:rsidRPr="006D1B75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color w:val="000000"/>
                <w:sz w:val="22"/>
                <w:szCs w:val="22"/>
              </w:rPr>
              <w:t>della</w:t>
            </w:r>
            <w:proofErr w:type="spellEnd"/>
            <w:r w:rsidRPr="006D1B75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color w:val="000000"/>
                <w:sz w:val="22"/>
                <w:szCs w:val="22"/>
              </w:rPr>
              <w:t>loro</w:t>
            </w:r>
            <w:proofErr w:type="spellEnd"/>
            <w:r w:rsidRPr="006D1B75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color w:val="000000"/>
                <w:sz w:val="22"/>
                <w:szCs w:val="22"/>
              </w:rPr>
              <w:t>efficacia</w:t>
            </w:r>
            <w:proofErr w:type="spellEnd"/>
            <w:r w:rsidRPr="006D1B75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color w:val="000000"/>
                <w:sz w:val="22"/>
                <w:szCs w:val="22"/>
              </w:rPr>
              <w:t>nella</w:t>
            </w:r>
            <w:proofErr w:type="spellEnd"/>
            <w:r w:rsidRPr="006D1B75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color w:val="000000"/>
                <w:sz w:val="22"/>
                <w:szCs w:val="22"/>
              </w:rPr>
              <w:t>costruzione</w:t>
            </w:r>
            <w:proofErr w:type="spellEnd"/>
            <w:r w:rsidRPr="006D1B75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del </w:t>
            </w:r>
            <w:proofErr w:type="spellStart"/>
            <w:r w:rsidRPr="006D1B75">
              <w:rPr>
                <w:rFonts w:asciiTheme="majorHAnsi" w:hAnsiTheme="majorHAnsi"/>
                <w:color w:val="000000"/>
                <w:sz w:val="22"/>
                <w:szCs w:val="22"/>
              </w:rPr>
              <w:t>significato</w:t>
            </w:r>
            <w:proofErr w:type="spellEnd"/>
          </w:p>
          <w:p w14:paraId="0B275BD9" w14:textId="77777777" w:rsidR="00D610D9" w:rsidRPr="006D1B75" w:rsidRDefault="00D610D9" w:rsidP="006D1B75">
            <w:pPr>
              <w:numPr>
                <w:ilvl w:val="0"/>
                <w:numId w:val="30"/>
              </w:num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6D1B75">
              <w:rPr>
                <w:rFonts w:asciiTheme="majorHAnsi" w:hAnsiTheme="majorHAnsi"/>
                <w:color w:val="000000"/>
                <w:sz w:val="22"/>
                <w:szCs w:val="22"/>
              </w:rPr>
              <w:t>Leggere</w:t>
            </w:r>
            <w:proofErr w:type="spellEnd"/>
            <w:r w:rsidRPr="006D1B75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D1B75">
              <w:rPr>
                <w:rFonts w:asciiTheme="majorHAnsi" w:hAnsiTheme="majorHAnsi"/>
                <w:color w:val="000000"/>
                <w:sz w:val="22"/>
                <w:szCs w:val="22"/>
              </w:rPr>
              <w:t>comprendere</w:t>
            </w:r>
            <w:proofErr w:type="spellEnd"/>
            <w:r w:rsidRPr="006D1B75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6D1B75">
              <w:rPr>
                <w:rFonts w:asciiTheme="majorHAnsi" w:hAnsiTheme="majorHAnsi"/>
                <w:color w:val="000000"/>
                <w:sz w:val="22"/>
                <w:szCs w:val="22"/>
              </w:rPr>
              <w:t>interpretare</w:t>
            </w:r>
            <w:proofErr w:type="spellEnd"/>
            <w:r w:rsidRPr="006D1B75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color w:val="000000"/>
                <w:sz w:val="22"/>
                <w:szCs w:val="22"/>
              </w:rPr>
              <w:t>testi</w:t>
            </w:r>
            <w:proofErr w:type="spellEnd"/>
            <w:r w:rsidRPr="006D1B75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color w:val="000000"/>
                <w:sz w:val="22"/>
                <w:szCs w:val="22"/>
              </w:rPr>
              <w:t>scritti</w:t>
            </w:r>
            <w:proofErr w:type="spellEnd"/>
            <w:r w:rsidRPr="006D1B75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di </w:t>
            </w:r>
            <w:proofErr w:type="spellStart"/>
            <w:r w:rsidRPr="006D1B75">
              <w:rPr>
                <w:rFonts w:asciiTheme="majorHAnsi" w:hAnsiTheme="majorHAnsi"/>
                <w:color w:val="000000"/>
                <w:sz w:val="22"/>
                <w:szCs w:val="22"/>
              </w:rPr>
              <w:t>vario</w:t>
            </w:r>
            <w:proofErr w:type="spellEnd"/>
            <w:r w:rsidRPr="006D1B75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color w:val="000000"/>
                <w:sz w:val="22"/>
                <w:szCs w:val="22"/>
              </w:rPr>
              <w:t>tipo</w:t>
            </w:r>
            <w:proofErr w:type="spellEnd"/>
          </w:p>
          <w:p w14:paraId="6915EDA5" w14:textId="5128DB0C" w:rsidR="00D610D9" w:rsidRPr="006D1B75" w:rsidRDefault="00D610D9" w:rsidP="006D1B75">
            <w:pPr>
              <w:numPr>
                <w:ilvl w:val="0"/>
                <w:numId w:val="30"/>
              </w:num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6D1B75">
              <w:rPr>
                <w:rFonts w:asciiTheme="majorHAnsi" w:hAnsiTheme="majorHAnsi"/>
                <w:color w:val="000000"/>
                <w:sz w:val="22"/>
                <w:szCs w:val="22"/>
              </w:rPr>
              <w:t>Produrre</w:t>
            </w:r>
            <w:proofErr w:type="spellEnd"/>
            <w:r w:rsidRPr="006D1B75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color w:val="000000"/>
                <w:sz w:val="22"/>
                <w:szCs w:val="22"/>
              </w:rPr>
              <w:t>testi</w:t>
            </w:r>
            <w:proofErr w:type="spellEnd"/>
            <w:r w:rsidRPr="006D1B75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di </w:t>
            </w:r>
            <w:proofErr w:type="spellStart"/>
            <w:r w:rsidRPr="006D1B75">
              <w:rPr>
                <w:rFonts w:asciiTheme="majorHAnsi" w:hAnsiTheme="majorHAnsi"/>
                <w:color w:val="000000"/>
                <w:sz w:val="22"/>
                <w:szCs w:val="22"/>
              </w:rPr>
              <w:t>vario</w:t>
            </w:r>
            <w:proofErr w:type="spellEnd"/>
            <w:r w:rsidRPr="006D1B75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color w:val="000000"/>
                <w:sz w:val="22"/>
                <w:szCs w:val="22"/>
              </w:rPr>
              <w:t>tipo</w:t>
            </w:r>
            <w:proofErr w:type="spellEnd"/>
            <w:r w:rsidRPr="006D1B75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in </w:t>
            </w:r>
            <w:proofErr w:type="spellStart"/>
            <w:r w:rsidRPr="006D1B75">
              <w:rPr>
                <w:rFonts w:asciiTheme="majorHAnsi" w:hAnsiTheme="majorHAnsi"/>
                <w:color w:val="000000"/>
                <w:sz w:val="22"/>
                <w:szCs w:val="22"/>
              </w:rPr>
              <w:t>relazione</w:t>
            </w:r>
            <w:proofErr w:type="spellEnd"/>
            <w:r w:rsidRPr="006D1B75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color w:val="000000"/>
                <w:sz w:val="22"/>
                <w:szCs w:val="22"/>
              </w:rPr>
              <w:t>ai</w:t>
            </w:r>
            <w:proofErr w:type="spellEnd"/>
            <w:r w:rsidRPr="006D1B75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color w:val="000000"/>
                <w:sz w:val="22"/>
                <w:szCs w:val="22"/>
              </w:rPr>
              <w:t>differenti</w:t>
            </w:r>
            <w:proofErr w:type="spellEnd"/>
            <w:r w:rsidRPr="006D1B75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color w:val="000000"/>
                <w:sz w:val="22"/>
                <w:szCs w:val="22"/>
              </w:rPr>
              <w:t>scopi</w:t>
            </w:r>
            <w:proofErr w:type="spellEnd"/>
          </w:p>
          <w:p w14:paraId="1B3392C3" w14:textId="58300FC3" w:rsidR="0024258C" w:rsidRPr="00D610D9" w:rsidRDefault="0024258C" w:rsidP="006D1B75">
            <w:pPr>
              <w:jc w:val="both"/>
              <w:rPr>
                <w:rFonts w:asciiTheme="majorHAnsi" w:hAnsiTheme="majorHAnsi"/>
                <w:sz w:val="22"/>
                <w:szCs w:val="22"/>
                <w:lang w:val="it-IT"/>
              </w:rPr>
            </w:pPr>
          </w:p>
        </w:tc>
      </w:tr>
      <w:tr w:rsidR="000652D7" w:rsidRPr="00941D6E" w14:paraId="45D04E6B" w14:textId="77777777" w:rsidTr="00D13EC7">
        <w:trPr>
          <w:trHeight w:val="283"/>
          <w:jc w:val="center"/>
        </w:trPr>
        <w:tc>
          <w:tcPr>
            <w:tcW w:w="5000" w:type="pct"/>
            <w:shd w:val="clear" w:color="auto" w:fill="548DD4" w:themeFill="text2" w:themeFillTint="99"/>
            <w:vAlign w:val="center"/>
          </w:tcPr>
          <w:p w14:paraId="682746B4" w14:textId="38147231" w:rsidR="000652D7" w:rsidRPr="00D13EC7" w:rsidRDefault="000652D7" w:rsidP="00957D39">
            <w:pPr>
              <w:jc w:val="center"/>
              <w:rPr>
                <w:rFonts w:asciiTheme="majorHAnsi" w:hAnsiTheme="majorHAnsi"/>
                <w:color w:val="FFFFFF" w:themeColor="background1"/>
                <w:sz w:val="22"/>
                <w:szCs w:val="22"/>
                <w:lang w:val="it-IT"/>
              </w:rPr>
            </w:pPr>
            <w:r w:rsidRPr="00D13EC7">
              <w:rPr>
                <w:rFonts w:asciiTheme="majorHAnsi" w:hAnsiTheme="majorHAnsi"/>
                <w:color w:val="FFFFFF" w:themeColor="background1"/>
                <w:sz w:val="22"/>
                <w:szCs w:val="22"/>
                <w:lang w:val="it-IT"/>
              </w:rPr>
              <w:t>STORIA</w:t>
            </w:r>
          </w:p>
        </w:tc>
      </w:tr>
      <w:tr w:rsidR="000652D7" w:rsidRPr="00941D6E" w14:paraId="20A92D15" w14:textId="77777777" w:rsidTr="00922978">
        <w:trPr>
          <w:trHeight w:val="283"/>
          <w:jc w:val="center"/>
        </w:trPr>
        <w:tc>
          <w:tcPr>
            <w:tcW w:w="5000" w:type="pct"/>
            <w:vAlign w:val="center"/>
          </w:tcPr>
          <w:p w14:paraId="1B2A9058" w14:textId="77777777" w:rsidR="008A2133" w:rsidRPr="006D1B75" w:rsidRDefault="008A2133" w:rsidP="001B6E72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ajorHAnsi" w:hAnsiTheme="majorHAnsi"/>
                <w:sz w:val="22"/>
                <w:szCs w:val="22"/>
                <w:lang w:val="it-IT"/>
              </w:rPr>
            </w:pP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Comprendere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D1B75">
              <w:rPr>
                <w:rFonts w:asciiTheme="majorHAnsi" w:hAnsiTheme="majorHAnsi"/>
                <w:sz w:val="22"/>
                <w:szCs w:val="22"/>
              </w:rPr>
              <w:t>il</w:t>
            </w:r>
            <w:proofErr w:type="spellEnd"/>
            <w:proofErr w:type="gram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cambiamento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e le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diversità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dei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tempi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storici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in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una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dimensione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diacronica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attraverso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il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confronto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tra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epoche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e in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una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dimensione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sincronica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attraverso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il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confronto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fra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aree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geografiche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e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culturali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. </w:t>
            </w:r>
          </w:p>
          <w:p w14:paraId="7B4BB595" w14:textId="77777777" w:rsidR="008A2133" w:rsidRPr="006D1B75" w:rsidRDefault="008A2133" w:rsidP="001B6E72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ajorHAnsi" w:hAnsiTheme="majorHAnsi"/>
                <w:sz w:val="22"/>
                <w:szCs w:val="22"/>
                <w:lang w:val="it-IT"/>
              </w:rPr>
            </w:pP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Collocare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l’esperienza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personale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in </w:t>
            </w:r>
            <w:proofErr w:type="gramStart"/>
            <w:r w:rsidRPr="006D1B75">
              <w:rPr>
                <w:rFonts w:asciiTheme="majorHAnsi" w:hAnsiTheme="majorHAnsi"/>
                <w:sz w:val="22"/>
                <w:szCs w:val="22"/>
              </w:rPr>
              <w:t>un</w:t>
            </w:r>
            <w:proofErr w:type="gram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sistema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di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regole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fondato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sul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reciproco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riconoscimento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dei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diritti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garantiti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dalla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Costituzione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, a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tutela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della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persona,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della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collettività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e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dell’ambiente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.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Avviare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gli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alunni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ad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essere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cittadini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consapevoli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e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responsabili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141A8F03" w14:textId="77777777" w:rsidR="008A2133" w:rsidRPr="006D1B75" w:rsidRDefault="008A2133" w:rsidP="001B6E72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ajorHAnsi" w:hAnsiTheme="majorHAnsi"/>
                <w:sz w:val="22"/>
                <w:szCs w:val="22"/>
                <w:lang w:val="it-IT"/>
              </w:rPr>
            </w:pP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Saper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utilizzare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diverse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fonti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e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tipologie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di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documenti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; </w:t>
            </w:r>
          </w:p>
          <w:p w14:paraId="35182229" w14:textId="77777777" w:rsidR="008A2133" w:rsidRPr="006D1B75" w:rsidRDefault="008A2133" w:rsidP="001B6E72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ajorHAnsi" w:hAnsiTheme="majorHAnsi"/>
                <w:sz w:val="22"/>
                <w:szCs w:val="22"/>
                <w:lang w:val="it-IT"/>
              </w:rPr>
            </w:pP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Sviluppare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la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disponibilità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all’impegno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interculturale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con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comportamenti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basati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sul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rispetto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delle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differenze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e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sul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rifiuto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di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forme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di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discriminazione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5A6412AE" w14:textId="77777777" w:rsidR="008A2133" w:rsidRPr="006D1B75" w:rsidRDefault="008A2133" w:rsidP="001B6E72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ajorHAnsi" w:hAnsiTheme="majorHAnsi"/>
                <w:sz w:val="22"/>
                <w:szCs w:val="22"/>
                <w:lang w:val="it-IT"/>
              </w:rPr>
            </w:pP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Collocare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l’esperienza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personale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in un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sistema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di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regole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fondato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sul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reciproco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riconoscimento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dei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diritto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garantiti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dalla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Costituzione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0DEB8DBC" w14:textId="0B0B738E" w:rsidR="00FB6918" w:rsidRPr="0024258C" w:rsidRDefault="008A2133" w:rsidP="001B6E72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ajorHAnsi" w:hAnsiTheme="majorHAnsi"/>
                <w:sz w:val="22"/>
                <w:szCs w:val="22"/>
                <w:lang w:val="it-IT"/>
              </w:rPr>
            </w:pP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Elaborare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un’etica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D1B75">
              <w:rPr>
                <w:rFonts w:asciiTheme="majorHAnsi" w:hAnsiTheme="majorHAnsi"/>
                <w:sz w:val="22"/>
                <w:szCs w:val="22"/>
              </w:rPr>
              <w:t>della</w:t>
            </w:r>
            <w:proofErr w:type="spellEnd"/>
            <w:proofErr w:type="gram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responsabilità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acquisendo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maggiore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capacità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di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collegare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presente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e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futuro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causa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ed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effetto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e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consapevolezza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delle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conseguenze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che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le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proprie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azioni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determinano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</w:tr>
      <w:tr w:rsidR="00D13EC7" w:rsidRPr="00D13EC7" w14:paraId="7817A154" w14:textId="77777777" w:rsidTr="00D13EC7">
        <w:trPr>
          <w:trHeight w:val="283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4B438379" w14:textId="00367E34" w:rsidR="00D13EC7" w:rsidRPr="00D13EC7" w:rsidRDefault="00D13EC7" w:rsidP="00957D39">
            <w:pPr>
              <w:pStyle w:val="Paragrafoelenco"/>
              <w:ind w:left="0"/>
              <w:jc w:val="center"/>
              <w:rPr>
                <w:rFonts w:asciiTheme="majorHAnsi" w:hAnsiTheme="majorHAnsi"/>
                <w:color w:val="FFFFFF" w:themeColor="background1"/>
                <w:sz w:val="22"/>
                <w:szCs w:val="22"/>
                <w:lang w:val="it-IT"/>
              </w:rPr>
            </w:pPr>
            <w:r>
              <w:rPr>
                <w:rFonts w:asciiTheme="majorHAnsi" w:hAnsiTheme="majorHAnsi"/>
                <w:color w:val="FFFFFF" w:themeColor="background1"/>
                <w:sz w:val="22"/>
                <w:szCs w:val="22"/>
                <w:lang w:val="it-IT"/>
              </w:rPr>
              <w:t>LTE</w:t>
            </w:r>
          </w:p>
        </w:tc>
      </w:tr>
      <w:tr w:rsidR="00D13EC7" w:rsidRPr="000652D7" w14:paraId="0D0670D5" w14:textId="77777777" w:rsidTr="00D13EC7">
        <w:trPr>
          <w:trHeight w:val="283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3E2CA" w14:textId="77777777" w:rsidR="0024258C" w:rsidRPr="006D1B75" w:rsidRDefault="00DA598B" w:rsidP="001B6E72">
            <w:pPr>
              <w:pStyle w:val="Paragrafoelenco"/>
              <w:numPr>
                <w:ilvl w:val="0"/>
                <w:numId w:val="30"/>
              </w:numPr>
              <w:ind w:left="736"/>
              <w:jc w:val="both"/>
              <w:rPr>
                <w:rFonts w:asciiTheme="majorHAnsi" w:hAnsiTheme="majorHAnsi"/>
                <w:sz w:val="22"/>
                <w:szCs w:val="22"/>
                <w:lang w:val="it-IT"/>
              </w:rPr>
            </w:pP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Operare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in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sicurezza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nel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rispetto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delle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misure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di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prevenzione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e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protezione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riconoscendo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le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situazioni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di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emergenza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3D28F242" w14:textId="77777777" w:rsidR="00DA598B" w:rsidRPr="006D1B75" w:rsidRDefault="00DA598B" w:rsidP="001B6E72">
            <w:pPr>
              <w:pStyle w:val="Paragrafoelenco"/>
              <w:numPr>
                <w:ilvl w:val="0"/>
                <w:numId w:val="30"/>
              </w:numPr>
              <w:ind w:left="736"/>
              <w:jc w:val="both"/>
              <w:rPr>
                <w:rFonts w:asciiTheme="majorHAnsi" w:hAnsiTheme="majorHAnsi"/>
                <w:sz w:val="22"/>
                <w:szCs w:val="22"/>
                <w:lang w:val="it-IT"/>
              </w:rPr>
            </w:pP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Collaborare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alle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attività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di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verifica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in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situazioni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semplici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7A682F0B" w14:textId="77777777" w:rsidR="000566F1" w:rsidRPr="006D1B75" w:rsidRDefault="00B07BEB" w:rsidP="001B6E72">
            <w:pPr>
              <w:pStyle w:val="Paragrafoelenco"/>
              <w:numPr>
                <w:ilvl w:val="0"/>
                <w:numId w:val="30"/>
              </w:numPr>
              <w:ind w:left="736"/>
              <w:jc w:val="both"/>
              <w:rPr>
                <w:rFonts w:asciiTheme="majorHAnsi" w:hAnsiTheme="majorHAnsi"/>
                <w:sz w:val="22"/>
                <w:szCs w:val="22"/>
                <w:lang w:val="it-IT"/>
              </w:rPr>
            </w:pP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lastRenderedPageBreak/>
              <w:t>Analizzare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e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interpretare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schemi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di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apparati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impianti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e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dispositivi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predisponendo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le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attività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. </w:t>
            </w:r>
          </w:p>
          <w:p w14:paraId="32687F13" w14:textId="77777777" w:rsidR="000566F1" w:rsidRPr="006D1B75" w:rsidRDefault="00B07BEB" w:rsidP="001B6E72">
            <w:pPr>
              <w:pStyle w:val="Paragrafoelenco"/>
              <w:numPr>
                <w:ilvl w:val="0"/>
                <w:numId w:val="30"/>
              </w:numPr>
              <w:ind w:left="736"/>
              <w:jc w:val="both"/>
              <w:rPr>
                <w:rFonts w:asciiTheme="majorHAnsi" w:hAnsiTheme="majorHAnsi"/>
                <w:sz w:val="22"/>
                <w:szCs w:val="22"/>
                <w:lang w:val="it-IT"/>
              </w:rPr>
            </w:pP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Installare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apparati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e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impianti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anche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programmabili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, secondo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specifiche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tecniche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e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nel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rispetto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D1B75">
              <w:rPr>
                <w:rFonts w:asciiTheme="majorHAnsi" w:hAnsiTheme="majorHAnsi"/>
                <w:sz w:val="22"/>
                <w:szCs w:val="22"/>
              </w:rPr>
              <w:t>della</w:t>
            </w:r>
            <w:proofErr w:type="spellEnd"/>
            <w:proofErr w:type="gram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normativa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di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settore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. </w:t>
            </w:r>
          </w:p>
          <w:p w14:paraId="274B40EC" w14:textId="4014A051" w:rsidR="00B07BEB" w:rsidRPr="000652D7" w:rsidRDefault="00B07BEB" w:rsidP="001B6E72">
            <w:pPr>
              <w:pStyle w:val="Paragrafoelenco"/>
              <w:numPr>
                <w:ilvl w:val="0"/>
                <w:numId w:val="30"/>
              </w:numPr>
              <w:ind w:left="736"/>
              <w:jc w:val="both"/>
              <w:rPr>
                <w:rFonts w:asciiTheme="majorHAnsi" w:hAnsiTheme="majorHAnsi"/>
                <w:sz w:val="22"/>
                <w:szCs w:val="22"/>
                <w:lang w:val="it-IT"/>
              </w:rPr>
            </w:pP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Operare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in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sicurezza</w:t>
            </w:r>
            <w:proofErr w:type="spellEnd"/>
          </w:p>
        </w:tc>
      </w:tr>
      <w:tr w:rsidR="00D13EC7" w:rsidRPr="00D13EC7" w14:paraId="271BBC22" w14:textId="77777777" w:rsidTr="00D13EC7">
        <w:trPr>
          <w:trHeight w:val="283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4B235FB7" w14:textId="30EB1BEC" w:rsidR="00D13EC7" w:rsidRPr="00D13EC7" w:rsidRDefault="00D13EC7" w:rsidP="00D13EC7">
            <w:pPr>
              <w:pStyle w:val="Paragrafoelenco"/>
              <w:ind w:left="0"/>
              <w:jc w:val="center"/>
              <w:rPr>
                <w:rFonts w:asciiTheme="majorHAnsi" w:hAnsiTheme="majorHAnsi"/>
                <w:sz w:val="22"/>
                <w:szCs w:val="22"/>
                <w:lang w:val="it-IT"/>
              </w:rPr>
            </w:pPr>
            <w:r w:rsidRPr="00D13EC7">
              <w:rPr>
                <w:rFonts w:asciiTheme="majorHAnsi" w:hAnsiTheme="majorHAnsi"/>
                <w:color w:val="FFFFFF" w:themeColor="background1"/>
                <w:sz w:val="22"/>
                <w:szCs w:val="22"/>
                <w:lang w:val="it-IT"/>
              </w:rPr>
              <w:lastRenderedPageBreak/>
              <w:t>INGLESE</w:t>
            </w:r>
          </w:p>
        </w:tc>
      </w:tr>
      <w:tr w:rsidR="00D13EC7" w:rsidRPr="000652D7" w14:paraId="0C0C5B81" w14:textId="77777777" w:rsidTr="00D13EC7">
        <w:trPr>
          <w:trHeight w:val="283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F79E9" w14:textId="6B552E50" w:rsidR="007F6D8B" w:rsidRPr="006D1B75" w:rsidRDefault="007F6D8B" w:rsidP="006D1B75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ajorHAnsi" w:hAnsiTheme="majorHAnsi"/>
                <w:sz w:val="22"/>
                <w:szCs w:val="22"/>
                <w:lang w:val="it-IT"/>
              </w:rPr>
            </w:pP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Comprendere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messaggi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e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annunci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semplici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su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argomenti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di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interesse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personale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quotidiano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sociale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; </w:t>
            </w:r>
          </w:p>
          <w:p w14:paraId="3E9C12A1" w14:textId="72ADCD07" w:rsidR="007F6D8B" w:rsidRPr="006D1B75" w:rsidRDefault="007F6D8B" w:rsidP="006D1B75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ajorHAnsi" w:hAnsiTheme="majorHAnsi"/>
                <w:sz w:val="22"/>
                <w:szCs w:val="22"/>
                <w:lang w:val="it-IT"/>
              </w:rPr>
            </w:pP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Ricercare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informazioni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all’interno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di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testi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di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breve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estensione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di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interesse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personale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quotidiano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o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sociale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; </w:t>
            </w:r>
          </w:p>
          <w:p w14:paraId="3EE21640" w14:textId="4F5CCA47" w:rsidR="007F6D8B" w:rsidRPr="006D1B75" w:rsidRDefault="007F6D8B" w:rsidP="006D1B75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ajorHAnsi" w:hAnsiTheme="majorHAnsi"/>
                <w:sz w:val="22"/>
                <w:szCs w:val="22"/>
                <w:lang w:val="it-IT"/>
              </w:rPr>
            </w:pP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Descrivere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in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modo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semplice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esperienze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ed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eventi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relativi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all’ambito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personale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e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sociale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o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riportare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contenuti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di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testi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semplici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letti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; </w:t>
            </w:r>
          </w:p>
          <w:p w14:paraId="3831C0FD" w14:textId="787FA144" w:rsidR="007F6D8B" w:rsidRPr="006D1B75" w:rsidRDefault="007F6D8B" w:rsidP="006D1B75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ajorHAnsi" w:hAnsiTheme="majorHAnsi"/>
                <w:sz w:val="22"/>
                <w:szCs w:val="22"/>
                <w:lang w:val="it-IT"/>
              </w:rPr>
            </w:pP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Interagire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in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conversazioni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brevi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e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semplici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su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temi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vari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; </w:t>
            </w:r>
          </w:p>
          <w:p w14:paraId="6E0D3738" w14:textId="59D9C2ED" w:rsidR="00CA1AE1" w:rsidRPr="00CA1AE1" w:rsidRDefault="007F6D8B" w:rsidP="006D1B75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ajorHAnsi" w:hAnsiTheme="majorHAnsi"/>
                <w:sz w:val="22"/>
                <w:szCs w:val="22"/>
                <w:lang w:val="it-IT"/>
              </w:rPr>
            </w:pP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Scrivere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brevi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testi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di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interesse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e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natura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varia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</w:tr>
      <w:tr w:rsidR="00D13EC7" w:rsidRPr="00D13EC7" w14:paraId="4FEAFF6E" w14:textId="77777777" w:rsidTr="00D13EC7">
        <w:trPr>
          <w:trHeight w:val="283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65CEF71D" w14:textId="3B6E59EB" w:rsidR="00D13EC7" w:rsidRPr="00D13EC7" w:rsidRDefault="00D13EC7" w:rsidP="00D13EC7">
            <w:pPr>
              <w:pStyle w:val="Paragrafoelenco"/>
              <w:ind w:hanging="360"/>
              <w:jc w:val="center"/>
              <w:rPr>
                <w:rFonts w:asciiTheme="majorHAnsi" w:hAnsiTheme="majorHAnsi"/>
                <w:sz w:val="22"/>
                <w:szCs w:val="22"/>
                <w:lang w:val="it-IT"/>
              </w:rPr>
            </w:pPr>
            <w:r w:rsidRPr="00D13EC7">
              <w:rPr>
                <w:rFonts w:asciiTheme="majorHAnsi" w:hAnsiTheme="majorHAnsi"/>
                <w:color w:val="FFFFFF" w:themeColor="background1"/>
                <w:sz w:val="22"/>
                <w:szCs w:val="22"/>
                <w:lang w:val="it-IT"/>
              </w:rPr>
              <w:t>SCIENZE MOTORIE</w:t>
            </w:r>
          </w:p>
        </w:tc>
      </w:tr>
      <w:tr w:rsidR="00D13EC7" w:rsidRPr="000652D7" w14:paraId="51727CE6" w14:textId="77777777" w:rsidTr="00D13EC7">
        <w:trPr>
          <w:trHeight w:val="283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B0260" w14:textId="39010458" w:rsidR="00A22D58" w:rsidRPr="00A22D58" w:rsidRDefault="00A22D58" w:rsidP="009022F7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ajorHAnsi" w:hAnsiTheme="majorHAnsi"/>
                <w:sz w:val="22"/>
                <w:szCs w:val="22"/>
                <w:lang w:val="it-IT"/>
              </w:rPr>
            </w:pPr>
            <w:r w:rsidRPr="00A22D58">
              <w:rPr>
                <w:rFonts w:asciiTheme="majorHAnsi" w:hAnsiTheme="majorHAnsi"/>
                <w:sz w:val="22"/>
                <w:szCs w:val="22"/>
                <w:lang w:val="it-IT"/>
              </w:rPr>
              <w:t>Essere in grado di riconoscere le parti del corpo, pos</w:t>
            </w:r>
            <w:r>
              <w:rPr>
                <w:rFonts w:asciiTheme="majorHAnsi" w:hAnsiTheme="majorHAnsi"/>
                <w:sz w:val="22"/>
                <w:szCs w:val="22"/>
                <w:lang w:val="it-IT"/>
              </w:rPr>
              <w:t xml:space="preserve">izioni e movimenti fondamentali. </w:t>
            </w:r>
            <w:r w:rsidRPr="00A22D58">
              <w:rPr>
                <w:rFonts w:asciiTheme="majorHAnsi" w:hAnsiTheme="majorHAnsi"/>
                <w:sz w:val="22"/>
                <w:szCs w:val="22"/>
                <w:lang w:val="it-IT"/>
              </w:rPr>
              <w:t>Riconoscere proprie capacità e le variazioni fisiologiche e morfologiche.</w:t>
            </w:r>
          </w:p>
          <w:p w14:paraId="421F1096" w14:textId="77777777" w:rsidR="00FB6918" w:rsidRDefault="00A22D58" w:rsidP="009022F7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ajorHAnsi" w:hAnsiTheme="majorHAnsi"/>
                <w:sz w:val="22"/>
                <w:szCs w:val="22"/>
                <w:lang w:val="it-IT"/>
              </w:rPr>
            </w:pPr>
            <w:r w:rsidRPr="00A22D58">
              <w:rPr>
                <w:rFonts w:asciiTheme="majorHAnsi" w:hAnsiTheme="majorHAnsi"/>
                <w:sz w:val="22"/>
                <w:szCs w:val="22"/>
                <w:lang w:val="it-IT"/>
              </w:rPr>
              <w:t>Saper assumere in modo attivo e responsabile corretti stili di vita con particolare attenzione alla prevenzione degli infortuni</w:t>
            </w:r>
          </w:p>
          <w:p w14:paraId="095D763C" w14:textId="77777777" w:rsidR="009022F7" w:rsidRDefault="009022F7" w:rsidP="009022F7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ajorHAnsi" w:hAnsiTheme="majorHAnsi"/>
                <w:sz w:val="22"/>
                <w:szCs w:val="22"/>
                <w:lang w:val="it-IT"/>
              </w:rPr>
            </w:pPr>
            <w:r w:rsidRPr="009022F7">
              <w:rPr>
                <w:rFonts w:asciiTheme="majorHAnsi" w:hAnsiTheme="majorHAnsi"/>
                <w:sz w:val="22"/>
                <w:szCs w:val="22"/>
                <w:lang w:val="it-IT"/>
              </w:rPr>
              <w:t>Essere in grado di elaborare risposte motorie adeguate in situazioni semplici, riconoscendo le proprie capacità e le variazioni fisiologiche e morfologiche.</w:t>
            </w:r>
          </w:p>
          <w:p w14:paraId="05560E62" w14:textId="54948CB2" w:rsidR="009022F7" w:rsidRPr="000652D7" w:rsidRDefault="009022F7" w:rsidP="009022F7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ajorHAnsi" w:hAnsiTheme="majorHAnsi"/>
                <w:sz w:val="22"/>
                <w:szCs w:val="22"/>
                <w:lang w:val="it-IT"/>
              </w:rPr>
            </w:pPr>
            <w:r w:rsidRPr="009022F7">
              <w:rPr>
                <w:rFonts w:asciiTheme="majorHAnsi" w:hAnsiTheme="majorHAnsi"/>
                <w:sz w:val="22"/>
                <w:szCs w:val="22"/>
                <w:lang w:val="it-IT"/>
              </w:rPr>
              <w:t>Praticare giochi e attività sportive applicando tecniche specifiche, avanzate tattiche, regolamento ufficiale e mettendo in atto comportamenti corretti e collaborativi.</w:t>
            </w:r>
          </w:p>
        </w:tc>
      </w:tr>
      <w:tr w:rsidR="00D13EC7" w:rsidRPr="00D13EC7" w14:paraId="7E0C79FF" w14:textId="77777777" w:rsidTr="00D13EC7">
        <w:trPr>
          <w:trHeight w:val="283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302E5F58" w14:textId="729E4333" w:rsidR="00D13EC7" w:rsidRPr="00D13EC7" w:rsidRDefault="00D13EC7" w:rsidP="00D13EC7">
            <w:pPr>
              <w:pStyle w:val="Paragrafoelenco"/>
              <w:ind w:hanging="360"/>
              <w:jc w:val="center"/>
              <w:rPr>
                <w:rFonts w:asciiTheme="majorHAnsi" w:hAnsiTheme="majorHAnsi"/>
                <w:sz w:val="22"/>
                <w:szCs w:val="22"/>
                <w:lang w:val="it-IT"/>
              </w:rPr>
            </w:pPr>
            <w:r w:rsidRPr="00D13EC7">
              <w:rPr>
                <w:rFonts w:asciiTheme="majorHAnsi" w:hAnsiTheme="majorHAnsi"/>
                <w:color w:val="FFFFFF" w:themeColor="background1"/>
                <w:sz w:val="22"/>
                <w:szCs w:val="22"/>
                <w:lang w:val="it-IT"/>
              </w:rPr>
              <w:t>RELIGIONE</w:t>
            </w:r>
          </w:p>
        </w:tc>
      </w:tr>
      <w:tr w:rsidR="00D13EC7" w:rsidRPr="000652D7" w14:paraId="0C0B1BEC" w14:textId="77777777" w:rsidTr="00D13EC7">
        <w:trPr>
          <w:trHeight w:val="283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91655" w14:textId="3CC6215A" w:rsidR="00025670" w:rsidRPr="006D1B75" w:rsidRDefault="00025670" w:rsidP="006D1B75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ajorHAnsi" w:hAnsiTheme="majorHAnsi"/>
                <w:sz w:val="22"/>
                <w:szCs w:val="22"/>
                <w:lang w:val="it-IT"/>
              </w:rPr>
            </w:pP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Cogliere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la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valenza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esistenziale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personale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e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sociale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dell’insegnamento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e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dell’opera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di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Gesù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di Nazareth </w:t>
            </w:r>
          </w:p>
          <w:p w14:paraId="13BCBE87" w14:textId="013ABDB5" w:rsidR="00025670" w:rsidRPr="006D1B75" w:rsidRDefault="00025670" w:rsidP="006D1B75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ajorHAnsi" w:hAnsiTheme="majorHAnsi"/>
                <w:sz w:val="22"/>
                <w:szCs w:val="22"/>
                <w:lang w:val="it-IT"/>
              </w:rPr>
            </w:pP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Motivare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la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singolarità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della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Religione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cristiana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rispetto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alle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altre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Religioni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>;</w:t>
            </w:r>
          </w:p>
          <w:p w14:paraId="3A612B47" w14:textId="17FA5C61" w:rsidR="00025670" w:rsidRPr="006D1B75" w:rsidRDefault="00025670" w:rsidP="006D1B75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ajorHAnsi" w:hAnsiTheme="majorHAnsi"/>
                <w:sz w:val="22"/>
                <w:szCs w:val="22"/>
                <w:lang w:val="it-IT"/>
              </w:rPr>
            </w:pP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Saper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spiegare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alla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luce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dei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Vangeli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lo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stretto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rapporto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tra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Cristo e la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Chiesa</w:t>
            </w:r>
            <w:proofErr w:type="spellEnd"/>
          </w:p>
          <w:p w14:paraId="3FB13355" w14:textId="458C81ED" w:rsidR="00D13EC7" w:rsidRPr="00025670" w:rsidRDefault="00025670" w:rsidP="006D1B75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ajorHAnsi" w:hAnsiTheme="majorHAnsi"/>
                <w:sz w:val="22"/>
                <w:szCs w:val="22"/>
                <w:lang w:val="it-IT"/>
              </w:rPr>
            </w:pP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Comprendere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l’importanza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esistenziale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del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dialogo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interreligioso</w:t>
            </w:r>
            <w:proofErr w:type="spellEnd"/>
          </w:p>
        </w:tc>
      </w:tr>
      <w:tr w:rsidR="00D13EC7" w:rsidRPr="00D13EC7" w14:paraId="6D2DCCF7" w14:textId="77777777" w:rsidTr="00D13EC7">
        <w:trPr>
          <w:trHeight w:val="283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213AF09F" w14:textId="0C833EDB" w:rsidR="00D13EC7" w:rsidRPr="00D13EC7" w:rsidRDefault="00D13EC7" w:rsidP="00D13EC7">
            <w:pPr>
              <w:pStyle w:val="Paragrafoelenco"/>
              <w:ind w:hanging="360"/>
              <w:jc w:val="center"/>
              <w:rPr>
                <w:rFonts w:asciiTheme="majorHAnsi" w:hAnsiTheme="majorHAnsi"/>
                <w:sz w:val="22"/>
                <w:szCs w:val="22"/>
                <w:lang w:val="it-IT"/>
              </w:rPr>
            </w:pPr>
            <w:r w:rsidRPr="00D13EC7">
              <w:rPr>
                <w:rFonts w:asciiTheme="majorHAnsi" w:hAnsiTheme="majorHAnsi"/>
                <w:color w:val="FFFFFF" w:themeColor="background1"/>
                <w:sz w:val="22"/>
                <w:szCs w:val="22"/>
                <w:lang w:val="it-IT"/>
              </w:rPr>
              <w:t>DIRITTO</w:t>
            </w:r>
          </w:p>
        </w:tc>
      </w:tr>
      <w:tr w:rsidR="00FC0567" w:rsidRPr="000652D7" w14:paraId="22486910" w14:textId="77777777" w:rsidTr="00D13EC7">
        <w:trPr>
          <w:trHeight w:val="283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D2197" w14:textId="77777777" w:rsidR="00360977" w:rsidRPr="006D1B75" w:rsidRDefault="00360977" w:rsidP="006D1B75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ajorHAnsi" w:hAnsiTheme="majorHAnsi"/>
                <w:sz w:val="22"/>
                <w:szCs w:val="22"/>
                <w:lang w:val="it-IT"/>
              </w:rPr>
            </w:pP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Collocare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l'esperienza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personale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in un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sistema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di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regole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fondato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sul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reciproco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riconoscimento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dei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diritti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garantiti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dalla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Costituzione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a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tutela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della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persona,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della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collettività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e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dell'ambiente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111D0B55" w14:textId="697122B7" w:rsidR="00CA1AE1" w:rsidRPr="00360977" w:rsidRDefault="00360977" w:rsidP="006D1B75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ajorHAnsi" w:hAnsiTheme="majorHAnsi"/>
                <w:sz w:val="22"/>
                <w:szCs w:val="22"/>
                <w:lang w:val="it-IT"/>
              </w:rPr>
            </w:pP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Riconoscere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le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caratteristiche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essenziali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gramStart"/>
            <w:r w:rsidRPr="006D1B75">
              <w:rPr>
                <w:rFonts w:asciiTheme="majorHAnsi" w:hAnsiTheme="majorHAnsi"/>
                <w:sz w:val="22"/>
                <w:szCs w:val="22"/>
              </w:rPr>
              <w:t>del</w:t>
            </w:r>
            <w:proofErr w:type="gram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sistema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socio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economico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per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orientarsi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nel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tessuto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produttivo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del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proprio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territorio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</w:tr>
      <w:tr w:rsidR="00FC0567" w:rsidRPr="00D13EC7" w14:paraId="23A1F2C5" w14:textId="77777777" w:rsidTr="00D13EC7">
        <w:trPr>
          <w:trHeight w:val="283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4841E95A" w14:textId="75C10651" w:rsidR="00FC0567" w:rsidRPr="00D13EC7" w:rsidRDefault="00FC0567" w:rsidP="00FC0567">
            <w:pPr>
              <w:pStyle w:val="Paragrafoelenco"/>
              <w:ind w:hanging="360"/>
              <w:jc w:val="center"/>
              <w:rPr>
                <w:rFonts w:asciiTheme="majorHAnsi" w:hAnsiTheme="majorHAnsi"/>
                <w:sz w:val="22"/>
                <w:szCs w:val="22"/>
                <w:lang w:val="it-IT"/>
              </w:rPr>
            </w:pPr>
            <w:r>
              <w:rPr>
                <w:rFonts w:asciiTheme="majorHAnsi" w:hAnsiTheme="majorHAnsi"/>
                <w:color w:val="FFFFFF" w:themeColor="background1"/>
                <w:sz w:val="22"/>
                <w:szCs w:val="22"/>
                <w:lang w:val="it-IT"/>
              </w:rPr>
              <w:t>GEOGRAFIA</w:t>
            </w:r>
          </w:p>
        </w:tc>
      </w:tr>
      <w:tr w:rsidR="00FC0567" w:rsidRPr="000652D7" w14:paraId="58BFCB3B" w14:textId="77777777" w:rsidTr="00D13EC7">
        <w:trPr>
          <w:trHeight w:val="283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D219C" w14:textId="29FC496C" w:rsidR="00C811C1" w:rsidRPr="00C811C1" w:rsidRDefault="00C811C1" w:rsidP="006D1B75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ajorHAnsi" w:hAnsiTheme="majorHAnsi"/>
                <w:sz w:val="22"/>
                <w:szCs w:val="22"/>
                <w:lang w:val="it-IT"/>
              </w:rPr>
            </w:pPr>
            <w:r w:rsidRPr="00C811C1">
              <w:rPr>
                <w:rFonts w:asciiTheme="majorHAnsi" w:hAnsiTheme="majorHAnsi"/>
                <w:sz w:val="22"/>
                <w:szCs w:val="22"/>
                <w:lang w:val="it-IT"/>
              </w:rPr>
              <w:t>Conoscere e riconoscere gli elementi generali del territorio europeo;</w:t>
            </w:r>
          </w:p>
          <w:p w14:paraId="750F29F2" w14:textId="4E998C20" w:rsidR="00C811C1" w:rsidRPr="00C811C1" w:rsidRDefault="00C811C1" w:rsidP="006D1B75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ajorHAnsi" w:hAnsiTheme="majorHAnsi"/>
                <w:sz w:val="22"/>
                <w:szCs w:val="22"/>
                <w:lang w:val="it-IT"/>
              </w:rPr>
            </w:pPr>
            <w:r w:rsidRPr="00C811C1">
              <w:rPr>
                <w:rFonts w:asciiTheme="majorHAnsi" w:hAnsiTheme="majorHAnsi"/>
                <w:sz w:val="22"/>
                <w:szCs w:val="22"/>
                <w:lang w:val="it-IT"/>
              </w:rPr>
              <w:t>Conoscere le fasi del processo di unità europea.</w:t>
            </w:r>
          </w:p>
          <w:p w14:paraId="61C925AB" w14:textId="73A183EF" w:rsidR="00C811C1" w:rsidRPr="00C811C1" w:rsidRDefault="00C811C1" w:rsidP="006D1B75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ajorHAnsi" w:hAnsiTheme="majorHAnsi"/>
                <w:sz w:val="22"/>
                <w:szCs w:val="22"/>
                <w:lang w:val="it-IT"/>
              </w:rPr>
            </w:pPr>
            <w:r w:rsidRPr="00C811C1">
              <w:rPr>
                <w:rFonts w:asciiTheme="majorHAnsi" w:hAnsiTheme="majorHAnsi"/>
                <w:sz w:val="22"/>
                <w:szCs w:val="22"/>
                <w:lang w:val="it-IT"/>
              </w:rPr>
              <w:t>Conoscere le attività e le istituzioni dell’Unione Europea.</w:t>
            </w:r>
          </w:p>
          <w:p w14:paraId="7CB6FB97" w14:textId="164F5FA3" w:rsidR="00C811C1" w:rsidRPr="00C811C1" w:rsidRDefault="00C811C1" w:rsidP="006D1B75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ajorHAnsi" w:hAnsiTheme="majorHAnsi"/>
                <w:sz w:val="22"/>
                <w:szCs w:val="22"/>
                <w:lang w:val="it-IT"/>
              </w:rPr>
            </w:pPr>
            <w:r w:rsidRPr="00C811C1">
              <w:rPr>
                <w:rFonts w:asciiTheme="majorHAnsi" w:hAnsiTheme="majorHAnsi"/>
                <w:sz w:val="22"/>
                <w:szCs w:val="22"/>
                <w:lang w:val="it-IT"/>
              </w:rPr>
              <w:t>Comprendere i dati essenziali del fenomeno della globalizzazione</w:t>
            </w:r>
          </w:p>
          <w:p w14:paraId="098479C1" w14:textId="7E14B4C5" w:rsidR="00C811C1" w:rsidRPr="00C811C1" w:rsidRDefault="00C811C1" w:rsidP="006D1B75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ajorHAnsi" w:hAnsiTheme="majorHAnsi"/>
                <w:sz w:val="22"/>
                <w:szCs w:val="22"/>
                <w:lang w:val="it-IT"/>
              </w:rPr>
            </w:pPr>
            <w:r w:rsidRPr="00C811C1">
              <w:rPr>
                <w:rFonts w:asciiTheme="majorHAnsi" w:hAnsiTheme="majorHAnsi"/>
                <w:sz w:val="22"/>
                <w:szCs w:val="22"/>
                <w:lang w:val="it-IT"/>
              </w:rPr>
              <w:t>Comprendere come la geografia scienza di relazione ha nelle reti, nei nodi e nelle linee di trasporto un</w:t>
            </w:r>
            <w:r>
              <w:rPr>
                <w:rFonts w:asciiTheme="majorHAnsi" w:hAnsiTheme="majorHAnsi"/>
                <w:sz w:val="22"/>
                <w:szCs w:val="22"/>
                <w:lang w:val="it-IT"/>
              </w:rPr>
              <w:t xml:space="preserve"> </w:t>
            </w:r>
            <w:r w:rsidRPr="00C811C1">
              <w:rPr>
                <w:rFonts w:asciiTheme="majorHAnsi" w:hAnsiTheme="majorHAnsi"/>
                <w:sz w:val="22"/>
                <w:szCs w:val="22"/>
                <w:lang w:val="it-IT"/>
              </w:rPr>
              <w:t>cardine centrale</w:t>
            </w:r>
          </w:p>
          <w:p w14:paraId="3A3F8F6B" w14:textId="7B67F17C" w:rsidR="00C811C1" w:rsidRPr="00C811C1" w:rsidRDefault="00C811C1" w:rsidP="006D1B75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ajorHAnsi" w:hAnsiTheme="majorHAnsi"/>
                <w:sz w:val="22"/>
                <w:szCs w:val="22"/>
                <w:lang w:val="it-IT"/>
              </w:rPr>
            </w:pPr>
            <w:r w:rsidRPr="00C811C1">
              <w:rPr>
                <w:rFonts w:asciiTheme="majorHAnsi" w:hAnsiTheme="majorHAnsi"/>
                <w:sz w:val="22"/>
                <w:szCs w:val="22"/>
                <w:lang w:val="it-IT"/>
              </w:rPr>
              <w:t xml:space="preserve">Comprendere l’economia digitale le conseguenze del </w:t>
            </w:r>
            <w:proofErr w:type="spellStart"/>
            <w:r w:rsidRPr="00C811C1">
              <w:rPr>
                <w:rFonts w:asciiTheme="majorHAnsi" w:hAnsiTheme="majorHAnsi"/>
                <w:sz w:val="22"/>
                <w:szCs w:val="22"/>
                <w:lang w:val="it-IT"/>
              </w:rPr>
              <w:t>digital</w:t>
            </w:r>
            <w:proofErr w:type="spellEnd"/>
            <w:r w:rsidRPr="00C811C1">
              <w:rPr>
                <w:rFonts w:asciiTheme="majorHAnsi" w:hAnsiTheme="majorHAnsi"/>
                <w:sz w:val="22"/>
                <w:szCs w:val="22"/>
                <w:lang w:val="it-IT"/>
              </w:rPr>
              <w:t xml:space="preserve"> divide, applicandoli alla vita quotidiana</w:t>
            </w:r>
          </w:p>
          <w:p w14:paraId="336DDF74" w14:textId="5DA80F11" w:rsidR="00C811C1" w:rsidRPr="00C811C1" w:rsidRDefault="00C811C1" w:rsidP="006D1B75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ajorHAnsi" w:hAnsiTheme="majorHAnsi"/>
                <w:sz w:val="22"/>
                <w:szCs w:val="22"/>
                <w:lang w:val="it-IT"/>
              </w:rPr>
            </w:pPr>
            <w:r w:rsidRPr="00C811C1">
              <w:rPr>
                <w:rFonts w:asciiTheme="majorHAnsi" w:hAnsiTheme="majorHAnsi"/>
                <w:sz w:val="22"/>
                <w:szCs w:val="22"/>
                <w:lang w:val="it-IT"/>
              </w:rPr>
              <w:t>Riconoscere le relazioni tra globalizzazione economica e imprese multinazionali</w:t>
            </w:r>
          </w:p>
          <w:p w14:paraId="192227FB" w14:textId="1356E41B" w:rsidR="00C811C1" w:rsidRPr="00C811C1" w:rsidRDefault="00C811C1" w:rsidP="006D1B75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ajorHAnsi" w:hAnsiTheme="majorHAnsi"/>
                <w:sz w:val="22"/>
                <w:szCs w:val="22"/>
                <w:lang w:val="it-IT"/>
              </w:rPr>
            </w:pPr>
            <w:r w:rsidRPr="00C811C1">
              <w:rPr>
                <w:rFonts w:asciiTheme="majorHAnsi" w:hAnsiTheme="majorHAnsi"/>
                <w:sz w:val="22"/>
                <w:szCs w:val="22"/>
                <w:lang w:val="it-IT"/>
              </w:rPr>
              <w:t xml:space="preserve">Comprendere come la globalizzazione ha interagito con la pandemia </w:t>
            </w:r>
            <w:proofErr w:type="spellStart"/>
            <w:r w:rsidRPr="00C811C1">
              <w:rPr>
                <w:rFonts w:asciiTheme="majorHAnsi" w:hAnsiTheme="majorHAnsi"/>
                <w:sz w:val="22"/>
                <w:szCs w:val="22"/>
                <w:lang w:val="it-IT"/>
              </w:rPr>
              <w:t>Covid</w:t>
            </w:r>
            <w:proofErr w:type="spellEnd"/>
            <w:r w:rsidRPr="00C811C1">
              <w:rPr>
                <w:rFonts w:asciiTheme="majorHAnsi" w:hAnsiTheme="majorHAnsi"/>
                <w:sz w:val="22"/>
                <w:szCs w:val="22"/>
                <w:lang w:val="it-IT"/>
              </w:rPr>
              <w:t xml:space="preserve"> 19</w:t>
            </w:r>
          </w:p>
          <w:p w14:paraId="4E647C8F" w14:textId="0779ACFD" w:rsidR="00C811C1" w:rsidRPr="00C811C1" w:rsidRDefault="00C811C1" w:rsidP="006D1B75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ajorHAnsi" w:hAnsiTheme="majorHAnsi"/>
                <w:sz w:val="22"/>
                <w:szCs w:val="22"/>
                <w:lang w:val="it-IT"/>
              </w:rPr>
            </w:pPr>
            <w:r w:rsidRPr="00C811C1">
              <w:rPr>
                <w:rFonts w:asciiTheme="majorHAnsi" w:hAnsiTheme="majorHAnsi"/>
                <w:sz w:val="22"/>
                <w:szCs w:val="22"/>
                <w:lang w:val="it-IT"/>
              </w:rPr>
              <w:t>Comprende la relazione tra economia globale e ambiente globale, con le possibili interazioni</w:t>
            </w:r>
          </w:p>
          <w:p w14:paraId="4D696041" w14:textId="61EE1CD5" w:rsidR="00C811C1" w:rsidRPr="00C811C1" w:rsidRDefault="00C811C1" w:rsidP="006D1B75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ajorHAnsi" w:hAnsiTheme="majorHAnsi"/>
                <w:sz w:val="22"/>
                <w:szCs w:val="22"/>
                <w:lang w:val="it-IT"/>
              </w:rPr>
            </w:pPr>
            <w:r w:rsidRPr="00C811C1">
              <w:rPr>
                <w:rFonts w:asciiTheme="majorHAnsi" w:hAnsiTheme="majorHAnsi"/>
                <w:sz w:val="22"/>
                <w:szCs w:val="22"/>
                <w:lang w:val="it-IT"/>
              </w:rPr>
              <w:t>Comprendere le diverse funzioni dell’attività agricola e i conflitti sull’uso del suolo, fornendo esempi, anche</w:t>
            </w:r>
            <w:r>
              <w:rPr>
                <w:rFonts w:asciiTheme="majorHAnsi" w:hAnsiTheme="majorHAnsi"/>
                <w:sz w:val="22"/>
                <w:szCs w:val="22"/>
                <w:lang w:val="it-IT"/>
              </w:rPr>
              <w:t xml:space="preserve"> </w:t>
            </w:r>
            <w:r w:rsidRPr="00C811C1">
              <w:rPr>
                <w:rFonts w:asciiTheme="majorHAnsi" w:hAnsiTheme="majorHAnsi"/>
                <w:sz w:val="22"/>
                <w:szCs w:val="22"/>
                <w:lang w:val="it-IT"/>
              </w:rPr>
              <w:t>legati al sistema agroindustriale</w:t>
            </w:r>
          </w:p>
          <w:p w14:paraId="5E9E7055" w14:textId="06D4F6B1" w:rsidR="00C811C1" w:rsidRPr="00C811C1" w:rsidRDefault="00C811C1" w:rsidP="006D1B75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ajorHAnsi" w:hAnsiTheme="majorHAnsi"/>
                <w:sz w:val="22"/>
                <w:szCs w:val="22"/>
                <w:lang w:val="it-IT"/>
              </w:rPr>
            </w:pPr>
            <w:r w:rsidRPr="00C811C1">
              <w:rPr>
                <w:rFonts w:asciiTheme="majorHAnsi" w:hAnsiTheme="majorHAnsi"/>
                <w:sz w:val="22"/>
                <w:szCs w:val="22"/>
                <w:lang w:val="it-IT"/>
              </w:rPr>
              <w:t>Comprendere da che cosa derivano i problemi di fame presenti nel mondo e le possibili soluzioni</w:t>
            </w:r>
          </w:p>
          <w:p w14:paraId="7F4868BB" w14:textId="33089993" w:rsidR="00C811C1" w:rsidRPr="00C811C1" w:rsidRDefault="00C811C1" w:rsidP="006D1B75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ajorHAnsi" w:hAnsiTheme="majorHAnsi"/>
                <w:sz w:val="22"/>
                <w:szCs w:val="22"/>
                <w:lang w:val="it-IT"/>
              </w:rPr>
            </w:pPr>
            <w:r w:rsidRPr="00C811C1">
              <w:rPr>
                <w:rFonts w:asciiTheme="majorHAnsi" w:hAnsiTheme="majorHAnsi"/>
                <w:sz w:val="22"/>
                <w:szCs w:val="22"/>
                <w:lang w:val="it-IT"/>
              </w:rPr>
              <w:t>Comprendere il ruolo economico, strategico e geopolitico di minerali e fonti di energia</w:t>
            </w:r>
          </w:p>
          <w:p w14:paraId="17E6D7CE" w14:textId="6BF87BDC" w:rsidR="00C811C1" w:rsidRPr="00C811C1" w:rsidRDefault="00C811C1" w:rsidP="006D1B75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ajorHAnsi" w:hAnsiTheme="majorHAnsi"/>
                <w:sz w:val="22"/>
                <w:szCs w:val="22"/>
                <w:lang w:val="it-IT"/>
              </w:rPr>
            </w:pPr>
            <w:r w:rsidRPr="00C811C1">
              <w:rPr>
                <w:rFonts w:asciiTheme="majorHAnsi" w:hAnsiTheme="majorHAnsi"/>
                <w:sz w:val="22"/>
                <w:szCs w:val="22"/>
                <w:lang w:val="it-IT"/>
              </w:rPr>
              <w:t>Comprendere e saper applicare a casi reali il concetto di politica energetica</w:t>
            </w:r>
          </w:p>
          <w:p w14:paraId="0DF1B5B5" w14:textId="36B4907F" w:rsidR="00C811C1" w:rsidRPr="00C811C1" w:rsidRDefault="00C811C1" w:rsidP="006D1B75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ajorHAnsi" w:hAnsiTheme="majorHAnsi"/>
                <w:sz w:val="22"/>
                <w:szCs w:val="22"/>
                <w:lang w:val="it-IT"/>
              </w:rPr>
            </w:pPr>
            <w:r w:rsidRPr="00C811C1">
              <w:rPr>
                <w:rFonts w:asciiTheme="majorHAnsi" w:hAnsiTheme="majorHAnsi"/>
                <w:sz w:val="22"/>
                <w:szCs w:val="22"/>
                <w:lang w:val="it-IT"/>
              </w:rPr>
              <w:t>Comprendere nelle linee essenziali la geografia delle risorse minerarie ed energetiche</w:t>
            </w:r>
          </w:p>
          <w:p w14:paraId="0CD49941" w14:textId="48182F6E" w:rsidR="00C811C1" w:rsidRPr="00C811C1" w:rsidRDefault="00C811C1" w:rsidP="006D1B75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ajorHAnsi" w:hAnsiTheme="majorHAnsi"/>
                <w:sz w:val="22"/>
                <w:szCs w:val="22"/>
                <w:lang w:val="it-IT"/>
              </w:rPr>
            </w:pPr>
            <w:r w:rsidRPr="00C811C1">
              <w:rPr>
                <w:rFonts w:asciiTheme="majorHAnsi" w:hAnsiTheme="majorHAnsi"/>
                <w:sz w:val="22"/>
                <w:szCs w:val="22"/>
                <w:lang w:val="it-IT"/>
              </w:rPr>
              <w:lastRenderedPageBreak/>
              <w:t>Comprendere come l’industria sia il motore principale dello sviluppo economico</w:t>
            </w:r>
          </w:p>
          <w:p w14:paraId="53080471" w14:textId="62E059E3" w:rsidR="00C811C1" w:rsidRPr="00C811C1" w:rsidRDefault="00C811C1" w:rsidP="006D1B75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ajorHAnsi" w:hAnsiTheme="majorHAnsi"/>
                <w:sz w:val="22"/>
                <w:szCs w:val="22"/>
                <w:lang w:val="it-IT"/>
              </w:rPr>
            </w:pPr>
            <w:r w:rsidRPr="00C811C1">
              <w:rPr>
                <w:rFonts w:asciiTheme="majorHAnsi" w:hAnsiTheme="majorHAnsi"/>
                <w:sz w:val="22"/>
                <w:szCs w:val="22"/>
                <w:lang w:val="it-IT"/>
              </w:rPr>
              <w:t>Definire il settore “terziario”</w:t>
            </w:r>
          </w:p>
          <w:p w14:paraId="759F34DF" w14:textId="53E54BE1" w:rsidR="00C811C1" w:rsidRPr="00C811C1" w:rsidRDefault="00C811C1" w:rsidP="006D1B75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ajorHAnsi" w:hAnsiTheme="majorHAnsi"/>
                <w:sz w:val="22"/>
                <w:szCs w:val="22"/>
                <w:lang w:val="it-IT"/>
              </w:rPr>
            </w:pPr>
            <w:r w:rsidRPr="00C811C1">
              <w:rPr>
                <w:rFonts w:asciiTheme="majorHAnsi" w:hAnsiTheme="majorHAnsi"/>
                <w:sz w:val="22"/>
                <w:szCs w:val="22"/>
                <w:lang w:val="it-IT"/>
              </w:rPr>
              <w:t>Definire e distinguere i tipi di turismo e il turismo sostenibile</w:t>
            </w:r>
          </w:p>
          <w:p w14:paraId="77BC3656" w14:textId="1E9CDE97" w:rsidR="00C811C1" w:rsidRPr="00C811C1" w:rsidRDefault="00C811C1" w:rsidP="006D1B75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ajorHAnsi" w:hAnsiTheme="majorHAnsi"/>
                <w:sz w:val="22"/>
                <w:szCs w:val="22"/>
                <w:lang w:val="it-IT"/>
              </w:rPr>
            </w:pPr>
            <w:r w:rsidRPr="00C811C1">
              <w:rPr>
                <w:rFonts w:asciiTheme="majorHAnsi" w:hAnsiTheme="majorHAnsi"/>
                <w:sz w:val="22"/>
                <w:szCs w:val="22"/>
                <w:lang w:val="it-IT"/>
              </w:rPr>
              <w:t>Comprendere la relazione tra globalizzazione e commercio internazionale</w:t>
            </w:r>
          </w:p>
          <w:p w14:paraId="0A7D6DAB" w14:textId="03141742" w:rsidR="00C811C1" w:rsidRPr="00C811C1" w:rsidRDefault="00C811C1" w:rsidP="006D1B75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ajorHAnsi" w:hAnsiTheme="majorHAnsi"/>
                <w:sz w:val="22"/>
                <w:szCs w:val="22"/>
                <w:lang w:val="it-IT"/>
              </w:rPr>
            </w:pPr>
            <w:r w:rsidRPr="00C811C1">
              <w:rPr>
                <w:rFonts w:asciiTheme="majorHAnsi" w:hAnsiTheme="majorHAnsi"/>
                <w:sz w:val="22"/>
                <w:szCs w:val="22"/>
                <w:lang w:val="it-IT"/>
              </w:rPr>
              <w:t>Comprendere la relazione tra globalizzazione, attività finanziaria e rischi della speculazione finanziaria</w:t>
            </w:r>
          </w:p>
          <w:p w14:paraId="16EB3793" w14:textId="34CCEEA2" w:rsidR="0082473A" w:rsidRPr="00C811C1" w:rsidRDefault="00C811C1" w:rsidP="006D1B75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ajorHAnsi" w:hAnsiTheme="majorHAnsi"/>
                <w:sz w:val="22"/>
                <w:szCs w:val="22"/>
                <w:lang w:val="it-IT"/>
              </w:rPr>
            </w:pPr>
            <w:r w:rsidRPr="00C811C1">
              <w:rPr>
                <w:rFonts w:asciiTheme="majorHAnsi" w:hAnsiTheme="majorHAnsi"/>
                <w:sz w:val="22"/>
                <w:szCs w:val="22"/>
                <w:lang w:val="it-IT"/>
              </w:rPr>
              <w:t>Conoscere, approfondire e confrontare le caratteristiche (geopolitiche, ambientali, demografiche,</w:t>
            </w:r>
            <w:r>
              <w:rPr>
                <w:rFonts w:asciiTheme="majorHAnsi" w:hAnsiTheme="majorHAns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C811C1">
              <w:rPr>
                <w:rFonts w:asciiTheme="majorHAnsi" w:hAnsiTheme="majorHAnsi"/>
                <w:sz w:val="22"/>
                <w:szCs w:val="22"/>
                <w:lang w:val="it-IT"/>
              </w:rPr>
              <w:t>geoeconomiche</w:t>
            </w:r>
            <w:proofErr w:type="spellEnd"/>
            <w:r w:rsidRPr="00C811C1">
              <w:rPr>
                <w:rFonts w:asciiTheme="majorHAnsi" w:hAnsiTheme="majorHAnsi"/>
                <w:sz w:val="22"/>
                <w:szCs w:val="22"/>
                <w:lang w:val="it-IT"/>
              </w:rPr>
              <w:t>, divari regionali, eventuale modello di sviluppo) dei principali Stati del mondo</w:t>
            </w:r>
          </w:p>
        </w:tc>
      </w:tr>
      <w:tr w:rsidR="00FC0567" w:rsidRPr="00D13EC7" w14:paraId="69E45A5F" w14:textId="77777777" w:rsidTr="00D13EC7">
        <w:trPr>
          <w:trHeight w:val="283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50E4858D" w14:textId="4A174983" w:rsidR="00FC0567" w:rsidRPr="00D13EC7" w:rsidRDefault="00FC0567" w:rsidP="006D1B75">
            <w:pPr>
              <w:pStyle w:val="Paragrafoelenco"/>
              <w:ind w:hanging="360"/>
              <w:jc w:val="center"/>
              <w:rPr>
                <w:rFonts w:asciiTheme="majorHAnsi" w:hAnsiTheme="majorHAnsi"/>
                <w:sz w:val="22"/>
                <w:szCs w:val="22"/>
                <w:lang w:val="it-IT"/>
              </w:rPr>
            </w:pPr>
            <w:r>
              <w:rPr>
                <w:rFonts w:asciiTheme="majorHAnsi" w:hAnsiTheme="majorHAnsi"/>
                <w:color w:val="FFFFFF" w:themeColor="background1"/>
                <w:sz w:val="22"/>
                <w:szCs w:val="22"/>
                <w:lang w:val="it-IT"/>
              </w:rPr>
              <w:lastRenderedPageBreak/>
              <w:t>TIC</w:t>
            </w:r>
          </w:p>
        </w:tc>
      </w:tr>
      <w:tr w:rsidR="00BE10F0" w:rsidRPr="000652D7" w14:paraId="5CB5168D" w14:textId="77777777" w:rsidTr="004F07E5">
        <w:trPr>
          <w:trHeight w:val="283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256C" w14:textId="645F5A56" w:rsidR="00BE10F0" w:rsidRPr="006D1B75" w:rsidRDefault="00BE10F0" w:rsidP="006D1B75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Utilizzare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principali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dispositivi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individuali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e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servizi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di rete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nell’ambito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D1B75">
              <w:rPr>
                <w:rFonts w:asciiTheme="majorHAnsi" w:hAnsiTheme="majorHAnsi"/>
                <w:sz w:val="22"/>
                <w:szCs w:val="22"/>
              </w:rPr>
              <w:t>della</w:t>
            </w:r>
            <w:proofErr w:type="spellEnd"/>
            <w:proofErr w:type="gram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vita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quotidiana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e in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contesti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di studio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circoscritti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rispettando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le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norme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in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materia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di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sicurezza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e privacy.</w:t>
            </w:r>
          </w:p>
          <w:p w14:paraId="100C393E" w14:textId="77777777" w:rsidR="00BE10F0" w:rsidRPr="006D1B75" w:rsidRDefault="00BE10F0" w:rsidP="006D1B75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Collaborare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nelle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attività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di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assistenza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tecnica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nonché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di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manutenzione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ordinaria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e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straordinaria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, di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semplici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apparati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impianti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e di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parti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dei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veicoli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a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motore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D1B75">
              <w:rPr>
                <w:rFonts w:asciiTheme="majorHAnsi" w:hAnsiTheme="majorHAnsi"/>
                <w:sz w:val="22"/>
                <w:szCs w:val="22"/>
              </w:rPr>
              <w:t>ed</w:t>
            </w:r>
            <w:proofErr w:type="spellEnd"/>
            <w:proofErr w:type="gram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assimilati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3B04A5F4" w14:textId="77777777" w:rsidR="00BE10F0" w:rsidRPr="006D1B75" w:rsidRDefault="00BE10F0" w:rsidP="006D1B75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Identificare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e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quantificare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le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scorte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di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magazzino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430947DF" w14:textId="21987381" w:rsidR="001F655F" w:rsidRPr="006D1B75" w:rsidRDefault="001F655F" w:rsidP="006D1B75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Gestire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l’interazione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comunicativa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orale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e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scritta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, in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relazione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agli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interlocutori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e al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contesto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.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Comprendere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punti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principali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di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testi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orali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e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scritti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di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varia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tipologia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provenienti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da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fonti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diverse,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anche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digitali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11437499" w14:textId="77777777" w:rsidR="009960D5" w:rsidRPr="006D1B75" w:rsidRDefault="001F655F" w:rsidP="006D1B75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Elaborare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testi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funzionali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orali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e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scritti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, di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varie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tipologie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, per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descrivere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esperienze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spiegare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fenomeni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e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concetti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raccontare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eventi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, con </w:t>
            </w:r>
            <w:proofErr w:type="gramStart"/>
            <w:r w:rsidRPr="006D1B75">
              <w:rPr>
                <w:rFonts w:asciiTheme="majorHAnsi" w:hAnsiTheme="majorHAnsi"/>
                <w:sz w:val="22"/>
                <w:szCs w:val="22"/>
              </w:rPr>
              <w:t>un</w:t>
            </w:r>
            <w:proofErr w:type="gram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uso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corretto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del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lessico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di base e un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uso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appropriato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delle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competenze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espressive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786BDAC8" w14:textId="5A2C5A1A" w:rsidR="001F655F" w:rsidRPr="006D1B75" w:rsidRDefault="001F655F" w:rsidP="001F655F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Identificare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le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forme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di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comunicazione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e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utilizzare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le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informazioni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per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produrre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semplici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testi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multimediali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in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contesti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strutturati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sia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in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italiano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sia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nelle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lingue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straniere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oggetto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di studio,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verificando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l’attendibilità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delle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fonti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</w:tr>
      <w:tr w:rsidR="00BE10F0" w:rsidRPr="00D13EC7" w14:paraId="6A51873C" w14:textId="77777777" w:rsidTr="00D13EC7">
        <w:trPr>
          <w:trHeight w:val="283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2A2F0EA5" w14:textId="76650560" w:rsidR="00BE10F0" w:rsidRPr="00D13EC7" w:rsidRDefault="00BE10F0" w:rsidP="00BE10F0">
            <w:pPr>
              <w:pStyle w:val="Paragrafoelenco"/>
              <w:ind w:hanging="360"/>
              <w:jc w:val="center"/>
              <w:rPr>
                <w:rFonts w:asciiTheme="majorHAnsi" w:hAnsiTheme="majorHAnsi"/>
                <w:sz w:val="22"/>
                <w:szCs w:val="22"/>
                <w:lang w:val="it-IT"/>
              </w:rPr>
            </w:pPr>
            <w:r>
              <w:br w:type="page"/>
            </w:r>
            <w:r>
              <w:rPr>
                <w:rFonts w:asciiTheme="majorHAnsi" w:hAnsiTheme="majorHAnsi"/>
                <w:color w:val="FFFFFF" w:themeColor="background1"/>
                <w:sz w:val="22"/>
                <w:szCs w:val="22"/>
                <w:lang w:val="it-IT"/>
              </w:rPr>
              <w:t>TTRG</w:t>
            </w:r>
          </w:p>
        </w:tc>
      </w:tr>
      <w:tr w:rsidR="00BE10F0" w:rsidRPr="000652D7" w14:paraId="19B6D350" w14:textId="77777777" w:rsidTr="00D13EC7">
        <w:trPr>
          <w:trHeight w:val="283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3181F" w14:textId="18110C78" w:rsidR="006B67B0" w:rsidRPr="006D1B75" w:rsidRDefault="006B67B0" w:rsidP="0029740A">
            <w:pPr>
              <w:pStyle w:val="Paragrafoelenco"/>
              <w:numPr>
                <w:ilvl w:val="0"/>
                <w:numId w:val="30"/>
              </w:numPr>
              <w:ind w:left="736"/>
              <w:jc w:val="both"/>
              <w:rPr>
                <w:rFonts w:asciiTheme="majorHAnsi" w:hAnsiTheme="majorHAnsi"/>
                <w:sz w:val="22"/>
                <w:szCs w:val="22"/>
                <w:lang w:val="it-IT"/>
              </w:rPr>
            </w:pP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Scegliere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ed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utilizzare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metodi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e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strumenti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informatici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per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rappresentare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la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realtà</w:t>
            </w:r>
            <w:proofErr w:type="spellEnd"/>
          </w:p>
          <w:p w14:paraId="0CA62E13" w14:textId="77777777" w:rsidR="00BE10F0" w:rsidRPr="006D1B75" w:rsidRDefault="006B67B0" w:rsidP="0029740A">
            <w:pPr>
              <w:pStyle w:val="Paragrafoelenco"/>
              <w:numPr>
                <w:ilvl w:val="0"/>
                <w:numId w:val="30"/>
              </w:numPr>
              <w:ind w:left="736"/>
              <w:jc w:val="both"/>
              <w:rPr>
                <w:rFonts w:asciiTheme="majorHAnsi" w:hAnsiTheme="majorHAnsi"/>
                <w:sz w:val="22"/>
                <w:szCs w:val="22"/>
                <w:lang w:val="it-IT"/>
              </w:rPr>
            </w:pP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Produrre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documentazione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tecnica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di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settore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61B074FE" w14:textId="77777777" w:rsidR="00A570BF" w:rsidRPr="006D1B75" w:rsidRDefault="00A570BF" w:rsidP="0029740A">
            <w:pPr>
              <w:pStyle w:val="Paragrafoelenco"/>
              <w:numPr>
                <w:ilvl w:val="0"/>
                <w:numId w:val="30"/>
              </w:numPr>
              <w:ind w:left="736"/>
              <w:jc w:val="both"/>
              <w:rPr>
                <w:rFonts w:asciiTheme="majorHAnsi" w:hAnsiTheme="majorHAnsi"/>
                <w:sz w:val="22"/>
                <w:szCs w:val="22"/>
                <w:lang w:val="it-IT"/>
              </w:rPr>
            </w:pP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Essere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in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grado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di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individuare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nella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realtà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la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presenza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delle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leggi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della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rappresentazione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prospettica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e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utilizzarle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a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fini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compositivi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0123B65B" w14:textId="77777777" w:rsidR="00A570BF" w:rsidRPr="006D1B75" w:rsidRDefault="00A570BF" w:rsidP="0029740A">
            <w:pPr>
              <w:pStyle w:val="Paragrafoelenco"/>
              <w:numPr>
                <w:ilvl w:val="0"/>
                <w:numId w:val="30"/>
              </w:numPr>
              <w:ind w:left="736"/>
              <w:jc w:val="both"/>
              <w:rPr>
                <w:rFonts w:asciiTheme="majorHAnsi" w:hAnsiTheme="majorHAnsi"/>
                <w:sz w:val="22"/>
                <w:szCs w:val="22"/>
                <w:lang w:val="it-IT"/>
              </w:rPr>
            </w:pP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Essere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in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grado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di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trasferire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le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informazioni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delle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proiezioni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ortogonali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in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una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vista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prospettica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67EFF94F" w14:textId="77777777" w:rsidR="00A570BF" w:rsidRPr="006D1B75" w:rsidRDefault="00A570BF" w:rsidP="0029740A">
            <w:pPr>
              <w:pStyle w:val="Paragrafoelenco"/>
              <w:numPr>
                <w:ilvl w:val="0"/>
                <w:numId w:val="30"/>
              </w:numPr>
              <w:ind w:left="736"/>
              <w:jc w:val="both"/>
              <w:rPr>
                <w:rFonts w:asciiTheme="majorHAnsi" w:hAnsiTheme="majorHAnsi"/>
                <w:sz w:val="22"/>
                <w:szCs w:val="22"/>
                <w:lang w:val="it-IT"/>
              </w:rPr>
            </w:pP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Essere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in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grado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di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scegliere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autonomamente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il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tipo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di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prospettiva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più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adatta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all’effetto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che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si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vuole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ottenere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3E7BD812" w14:textId="77777777" w:rsidR="00A570BF" w:rsidRPr="006D1B75" w:rsidRDefault="00A570BF" w:rsidP="0029740A">
            <w:pPr>
              <w:pStyle w:val="Paragrafoelenco"/>
              <w:numPr>
                <w:ilvl w:val="0"/>
                <w:numId w:val="30"/>
              </w:numPr>
              <w:ind w:left="736"/>
              <w:jc w:val="both"/>
              <w:rPr>
                <w:rFonts w:asciiTheme="majorHAnsi" w:hAnsiTheme="majorHAnsi"/>
                <w:sz w:val="22"/>
                <w:szCs w:val="22"/>
                <w:lang w:val="it-IT"/>
              </w:rPr>
            </w:pP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Essere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in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grado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di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scegliere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autonomamente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le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variabili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che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consentono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di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impostare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la vista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prospettica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migliore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54BE0AF2" w14:textId="14F58E70" w:rsidR="00A570BF" w:rsidRPr="006D1B75" w:rsidRDefault="00A570BF" w:rsidP="00F22FFE">
            <w:pPr>
              <w:rPr>
                <w:lang w:val="it-IT"/>
              </w:rPr>
            </w:pPr>
            <w:proofErr w:type="spellStart"/>
            <w:r w:rsidRPr="006D1B75">
              <w:t>Essere</w:t>
            </w:r>
            <w:proofErr w:type="spellEnd"/>
            <w:r w:rsidRPr="006D1B75">
              <w:t xml:space="preserve"> in </w:t>
            </w:r>
            <w:proofErr w:type="spellStart"/>
            <w:r w:rsidRPr="006D1B75">
              <w:t>grado</w:t>
            </w:r>
            <w:proofErr w:type="spellEnd"/>
            <w:r w:rsidRPr="006D1B75">
              <w:t xml:space="preserve"> di </w:t>
            </w:r>
            <w:proofErr w:type="spellStart"/>
            <w:r w:rsidRPr="006D1B75">
              <w:t>scegliere</w:t>
            </w:r>
            <w:proofErr w:type="spellEnd"/>
            <w:r w:rsidRPr="006D1B75">
              <w:t xml:space="preserve"> </w:t>
            </w:r>
            <w:proofErr w:type="spellStart"/>
            <w:r w:rsidRPr="006D1B75">
              <w:t>autonomamente</w:t>
            </w:r>
            <w:proofErr w:type="spellEnd"/>
            <w:r w:rsidRPr="006D1B75">
              <w:t xml:space="preserve"> la </w:t>
            </w:r>
            <w:proofErr w:type="spellStart"/>
            <w:r w:rsidRPr="00F22FFE">
              <w:t>posizione</w:t>
            </w:r>
            <w:proofErr w:type="spellEnd"/>
            <w:r w:rsidRPr="006D1B75">
              <w:t xml:space="preserve"> </w:t>
            </w:r>
            <w:proofErr w:type="spellStart"/>
            <w:r w:rsidRPr="006D1B75">
              <w:t>della</w:t>
            </w:r>
            <w:proofErr w:type="spellEnd"/>
            <w:r w:rsidRPr="006D1B75">
              <w:t xml:space="preserve"> </w:t>
            </w:r>
            <w:proofErr w:type="spellStart"/>
            <w:r w:rsidRPr="006D1B75">
              <w:t>sorgente</w:t>
            </w:r>
            <w:proofErr w:type="spellEnd"/>
            <w:r w:rsidRPr="006D1B75">
              <w:t xml:space="preserve"> </w:t>
            </w:r>
            <w:proofErr w:type="spellStart"/>
            <w:r w:rsidRPr="006D1B75">
              <w:t>luminosa</w:t>
            </w:r>
            <w:proofErr w:type="spellEnd"/>
            <w:r w:rsidRPr="006D1B75">
              <w:t xml:space="preserve"> al fine di </w:t>
            </w:r>
            <w:proofErr w:type="spellStart"/>
            <w:r w:rsidRPr="006D1B75">
              <w:t>raggiungere</w:t>
            </w:r>
            <w:proofErr w:type="spellEnd"/>
            <w:r w:rsidRPr="006D1B75">
              <w:t xml:space="preserve"> </w:t>
            </w:r>
            <w:proofErr w:type="spellStart"/>
            <w:r w:rsidRPr="006D1B75">
              <w:t>il</w:t>
            </w:r>
            <w:proofErr w:type="spellEnd"/>
            <w:r w:rsidRPr="006D1B75">
              <w:t xml:space="preserve"> </w:t>
            </w:r>
            <w:proofErr w:type="spellStart"/>
            <w:r w:rsidRPr="006D1B75">
              <w:t>miglior</w:t>
            </w:r>
            <w:proofErr w:type="spellEnd"/>
            <w:r w:rsidRPr="006D1B75">
              <w:t xml:space="preserve"> </w:t>
            </w:r>
            <w:proofErr w:type="spellStart"/>
            <w:r w:rsidRPr="006D1B75">
              <w:t>effetto</w:t>
            </w:r>
            <w:proofErr w:type="spellEnd"/>
            <w:r w:rsidRPr="006D1B75">
              <w:t xml:space="preserve"> </w:t>
            </w:r>
            <w:proofErr w:type="spellStart"/>
            <w:r w:rsidRPr="006D1B75">
              <w:t>plastico</w:t>
            </w:r>
            <w:proofErr w:type="spellEnd"/>
            <w:r w:rsidRPr="006D1B75">
              <w:t xml:space="preserve"> </w:t>
            </w:r>
            <w:proofErr w:type="spellStart"/>
            <w:r w:rsidRPr="006D1B75">
              <w:t>nelle</w:t>
            </w:r>
            <w:proofErr w:type="spellEnd"/>
            <w:r w:rsidRPr="006D1B75">
              <w:t xml:space="preserve"> </w:t>
            </w:r>
            <w:proofErr w:type="spellStart"/>
            <w:r w:rsidRPr="006D1B75">
              <w:t>rappresentazioni</w:t>
            </w:r>
            <w:proofErr w:type="spellEnd"/>
            <w:r w:rsidRPr="006D1B75">
              <w:t>.</w:t>
            </w:r>
          </w:p>
        </w:tc>
      </w:tr>
      <w:tr w:rsidR="00BE10F0" w:rsidRPr="00D13EC7" w14:paraId="35AB8DDF" w14:textId="77777777" w:rsidTr="00D13EC7">
        <w:trPr>
          <w:trHeight w:val="283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15D55F09" w14:textId="521795A5" w:rsidR="00BE10F0" w:rsidRPr="006D1B75" w:rsidRDefault="00BE10F0" w:rsidP="00BE10F0">
            <w:pPr>
              <w:pStyle w:val="Paragrafoelenco"/>
              <w:ind w:hanging="360"/>
              <w:jc w:val="center"/>
              <w:rPr>
                <w:rFonts w:asciiTheme="majorHAnsi" w:hAnsiTheme="majorHAnsi"/>
                <w:sz w:val="22"/>
                <w:szCs w:val="22"/>
                <w:lang w:val="it-IT"/>
              </w:rPr>
            </w:pPr>
            <w:r w:rsidRPr="006D1B75">
              <w:rPr>
                <w:rFonts w:asciiTheme="majorHAnsi" w:hAnsiTheme="majorHAnsi"/>
                <w:color w:val="FFFFFF" w:themeColor="background1"/>
                <w:sz w:val="22"/>
                <w:szCs w:val="22"/>
                <w:lang w:val="it-IT"/>
              </w:rPr>
              <w:t>FISICA</w:t>
            </w:r>
          </w:p>
        </w:tc>
      </w:tr>
      <w:tr w:rsidR="00BE10F0" w:rsidRPr="000652D7" w14:paraId="58491592" w14:textId="77777777" w:rsidTr="00D13EC7">
        <w:trPr>
          <w:trHeight w:val="283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00C21" w14:textId="6E7851D3" w:rsidR="00BE10F0" w:rsidRPr="006D1B75" w:rsidRDefault="003B58A7" w:rsidP="00151910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ajorHAnsi" w:hAnsiTheme="majorHAnsi"/>
                <w:sz w:val="22"/>
                <w:szCs w:val="22"/>
                <w:lang w:val="it-IT"/>
              </w:rPr>
            </w:pP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Studiare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D1B75">
              <w:rPr>
                <w:rFonts w:asciiTheme="majorHAnsi" w:hAnsiTheme="majorHAnsi"/>
                <w:sz w:val="22"/>
                <w:szCs w:val="22"/>
              </w:rPr>
              <w:t>il</w:t>
            </w:r>
            <w:proofErr w:type="spellEnd"/>
            <w:proofErr w:type="gram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moto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rettilineo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di un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corpo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per via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algebrica</w:t>
            </w:r>
            <w:proofErr w:type="spellEnd"/>
            <w:r w:rsidR="008340CC" w:rsidRPr="006D1B75">
              <w:rPr>
                <w:rFonts w:asciiTheme="majorHAnsi" w:hAnsiTheme="majorHAnsi"/>
                <w:sz w:val="22"/>
                <w:szCs w:val="22"/>
              </w:rPr>
              <w:t>.</w:t>
            </w:r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Calcolare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grandezze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cinematiche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mediante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le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rispettive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definizioni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o con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metodo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grafico</w:t>
            </w:r>
            <w:proofErr w:type="spellEnd"/>
            <w:r w:rsidR="008340CC" w:rsidRPr="006D1B75">
              <w:rPr>
                <w:rFonts w:asciiTheme="majorHAnsi" w:hAnsiTheme="majorHAnsi"/>
                <w:sz w:val="22"/>
                <w:szCs w:val="22"/>
              </w:rPr>
              <w:t>.</w:t>
            </w:r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Studiare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problematiche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connesse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al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moto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circolare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uniforme</w:t>
            </w:r>
            <w:proofErr w:type="spellEnd"/>
            <w:r w:rsidR="008340CC" w:rsidRPr="006D1B75">
              <w:rPr>
                <w:rFonts w:asciiTheme="majorHAnsi" w:hAnsiTheme="majorHAnsi"/>
                <w:sz w:val="22"/>
                <w:szCs w:val="22"/>
              </w:rPr>
              <w:t>.</w:t>
            </w:r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Risolvere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problemi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sul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moto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parabolico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di </w:t>
            </w:r>
            <w:proofErr w:type="gramStart"/>
            <w:r w:rsidRPr="006D1B75">
              <w:rPr>
                <w:rFonts w:asciiTheme="majorHAnsi" w:hAnsiTheme="majorHAnsi"/>
                <w:sz w:val="22"/>
                <w:szCs w:val="22"/>
              </w:rPr>
              <w:t>un</w:t>
            </w:r>
            <w:proofErr w:type="gram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corpo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lanciato</w:t>
            </w:r>
            <w:proofErr w:type="spellEnd"/>
            <w:r w:rsidR="008340CC" w:rsidRPr="006D1B75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6EDF8097" w14:textId="192FC17A" w:rsidR="003B58A7" w:rsidRPr="006D1B75" w:rsidRDefault="003B58A7" w:rsidP="00151910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ajorHAnsi" w:hAnsiTheme="majorHAnsi"/>
                <w:sz w:val="22"/>
                <w:szCs w:val="22"/>
                <w:lang w:val="it-IT"/>
              </w:rPr>
            </w:pP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Descrivere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D1B75">
              <w:rPr>
                <w:rFonts w:asciiTheme="majorHAnsi" w:hAnsiTheme="majorHAnsi"/>
                <w:sz w:val="22"/>
                <w:szCs w:val="22"/>
              </w:rPr>
              <w:t>il</w:t>
            </w:r>
            <w:proofErr w:type="spellEnd"/>
            <w:proofErr w:type="gram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moto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di un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corpo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anche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facendo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riferimento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alle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cause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che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lo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producono</w:t>
            </w:r>
            <w:proofErr w:type="spellEnd"/>
            <w:r w:rsidR="008340CC" w:rsidRPr="006D1B75">
              <w:rPr>
                <w:rFonts w:asciiTheme="majorHAnsi" w:hAnsiTheme="majorHAnsi"/>
                <w:sz w:val="22"/>
                <w:szCs w:val="22"/>
              </w:rPr>
              <w:t>.</w:t>
            </w:r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Applicare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principi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della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dinamica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alla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soluzione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di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semplici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="003510AA" w:rsidRPr="006D1B75">
              <w:rPr>
                <w:rFonts w:asciiTheme="majorHAnsi" w:hAnsiTheme="majorHAnsi"/>
                <w:sz w:val="22"/>
                <w:szCs w:val="22"/>
              </w:rPr>
              <w:t>problem</w:t>
            </w:r>
            <w:r w:rsidR="008340CC" w:rsidRPr="006D1B75">
              <w:rPr>
                <w:rFonts w:asciiTheme="majorHAnsi" w:hAnsiTheme="majorHAnsi"/>
                <w:sz w:val="22"/>
                <w:szCs w:val="22"/>
              </w:rPr>
              <w:t>i</w:t>
            </w:r>
            <w:proofErr w:type="spellEnd"/>
          </w:p>
          <w:p w14:paraId="67B3940D" w14:textId="06CB45D6" w:rsidR="003510AA" w:rsidRPr="006D1B75" w:rsidRDefault="003510AA" w:rsidP="00151910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ajorHAnsi" w:hAnsiTheme="majorHAnsi"/>
                <w:sz w:val="22"/>
                <w:szCs w:val="22"/>
                <w:lang w:val="it-IT"/>
              </w:rPr>
            </w:pP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Analizzare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qualitativamente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e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quantitativamente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fenomeni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legati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al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binomio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lavoro-energia</w:t>
            </w:r>
            <w:proofErr w:type="spellEnd"/>
            <w:r w:rsidR="008340CC" w:rsidRPr="006D1B75">
              <w:rPr>
                <w:rFonts w:asciiTheme="majorHAnsi" w:hAnsiTheme="majorHAnsi"/>
                <w:sz w:val="22"/>
                <w:szCs w:val="22"/>
              </w:rPr>
              <w:t>.</w:t>
            </w:r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Calcolare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D1B75">
              <w:rPr>
                <w:rFonts w:asciiTheme="majorHAnsi" w:hAnsiTheme="majorHAnsi"/>
                <w:sz w:val="22"/>
                <w:szCs w:val="22"/>
              </w:rPr>
              <w:t>il</w:t>
            </w:r>
            <w:proofErr w:type="spellEnd"/>
            <w:proofErr w:type="gram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lavoro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e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l’energia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mediante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le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rispettive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definizioni</w:t>
            </w:r>
            <w:proofErr w:type="spellEnd"/>
            <w:r w:rsidR="008340CC" w:rsidRPr="006D1B75">
              <w:rPr>
                <w:rFonts w:asciiTheme="majorHAnsi" w:hAnsiTheme="majorHAnsi"/>
                <w:sz w:val="22"/>
                <w:szCs w:val="22"/>
              </w:rPr>
              <w:t>.</w:t>
            </w:r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Analizzare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fenomeni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fisici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e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individuare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grandezze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caratterizzanti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come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energia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meccanica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e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quantità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di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moto</w:t>
            </w:r>
            <w:proofErr w:type="spellEnd"/>
            <w:r w:rsidR="008340CC" w:rsidRPr="006D1B75">
              <w:rPr>
                <w:rFonts w:asciiTheme="majorHAnsi" w:hAnsiTheme="majorHAnsi"/>
                <w:sz w:val="22"/>
                <w:szCs w:val="22"/>
              </w:rPr>
              <w:t>.</w:t>
            </w:r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Risolvere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problemi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applicando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alcuni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principi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di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conservazione</w:t>
            </w:r>
            <w:proofErr w:type="spellEnd"/>
            <w:r w:rsidR="008340CC" w:rsidRPr="006D1B75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13521D72" w14:textId="350E0D7A" w:rsidR="003510AA" w:rsidRPr="006D1B75" w:rsidRDefault="003510AA" w:rsidP="00151910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ajorHAnsi" w:hAnsiTheme="majorHAnsi"/>
                <w:sz w:val="22"/>
                <w:szCs w:val="22"/>
                <w:lang w:val="it-IT"/>
              </w:rPr>
            </w:pP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Conoscere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l’interpretazione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microscopica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delle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leggi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dei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gas</w:t>
            </w:r>
            <w:r w:rsidR="008340CC" w:rsidRPr="006D1B75">
              <w:rPr>
                <w:rFonts w:asciiTheme="majorHAnsi" w:hAnsiTheme="majorHAnsi"/>
                <w:sz w:val="22"/>
                <w:szCs w:val="22"/>
              </w:rPr>
              <w:t>.</w:t>
            </w:r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Analizzare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fenomeni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in cui </w:t>
            </w:r>
            <w:proofErr w:type="gramStart"/>
            <w:r w:rsidRPr="006D1B75">
              <w:rPr>
                <w:rFonts w:asciiTheme="majorHAnsi" w:hAnsiTheme="majorHAnsi"/>
                <w:sz w:val="22"/>
                <w:szCs w:val="22"/>
              </w:rPr>
              <w:t>vi</w:t>
            </w:r>
            <w:proofErr w:type="gram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è un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interscambio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fra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lavoro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e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calore</w:t>
            </w:r>
            <w:proofErr w:type="spellEnd"/>
            <w:r w:rsidR="008340CC" w:rsidRPr="006D1B75">
              <w:rPr>
                <w:rFonts w:asciiTheme="majorHAnsi" w:hAnsiTheme="majorHAnsi"/>
                <w:sz w:val="22"/>
                <w:szCs w:val="22"/>
              </w:rPr>
              <w:t>.</w:t>
            </w:r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Applicare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le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leggi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dei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gas e </w:t>
            </w:r>
            <w:proofErr w:type="spellStart"/>
            <w:proofErr w:type="gramStart"/>
            <w:r w:rsidRPr="006D1B75">
              <w:rPr>
                <w:rFonts w:asciiTheme="majorHAnsi" w:hAnsiTheme="majorHAnsi"/>
                <w:sz w:val="22"/>
                <w:szCs w:val="22"/>
              </w:rPr>
              <w:t>il</w:t>
            </w:r>
            <w:proofErr w:type="spellEnd"/>
            <w:proofErr w:type="gram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primo principio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della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termodinamica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a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trasformazioni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particolari</w:t>
            </w:r>
            <w:proofErr w:type="spellEnd"/>
            <w:r w:rsidR="008340CC" w:rsidRPr="006D1B75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116E874B" w14:textId="7727D9BC" w:rsidR="008340CC" w:rsidRPr="006D1B75" w:rsidRDefault="008340CC" w:rsidP="00151910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ajorHAnsi" w:hAnsiTheme="majorHAnsi"/>
                <w:sz w:val="22"/>
                <w:szCs w:val="22"/>
                <w:lang w:val="it-IT"/>
              </w:rPr>
            </w:pP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Applicare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le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leggi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relative al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passaggio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D1B75">
              <w:rPr>
                <w:rFonts w:asciiTheme="majorHAnsi" w:hAnsiTheme="majorHAnsi"/>
                <w:sz w:val="22"/>
                <w:szCs w:val="22"/>
              </w:rPr>
              <w:t>della</w:t>
            </w:r>
            <w:proofErr w:type="spellEnd"/>
            <w:proofErr w:type="gram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corrente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elettrica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in un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conduttore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ohmico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.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Analizzare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circuiti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elettrici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con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collegamenti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in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serie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e in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parallelo</w:t>
            </w:r>
            <w:proofErr w:type="spellEnd"/>
          </w:p>
        </w:tc>
      </w:tr>
      <w:tr w:rsidR="00BE10F0" w:rsidRPr="00D13EC7" w14:paraId="371BA46D" w14:textId="77777777" w:rsidTr="00FC0567">
        <w:trPr>
          <w:trHeight w:val="283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7633AA5D" w14:textId="0C491BF9" w:rsidR="00BE10F0" w:rsidRPr="006D1B75" w:rsidRDefault="00BE10F0" w:rsidP="00BE10F0">
            <w:pPr>
              <w:pStyle w:val="Paragrafoelenco"/>
              <w:ind w:hanging="360"/>
              <w:jc w:val="center"/>
              <w:rPr>
                <w:rFonts w:asciiTheme="majorHAnsi" w:hAnsiTheme="majorHAnsi"/>
                <w:sz w:val="22"/>
                <w:szCs w:val="22"/>
                <w:lang w:val="it-IT"/>
              </w:rPr>
            </w:pPr>
            <w:r w:rsidRPr="006D1B75">
              <w:rPr>
                <w:rFonts w:asciiTheme="majorHAnsi" w:hAnsiTheme="majorHAnsi"/>
                <w:color w:val="FFFFFF" w:themeColor="background1"/>
                <w:sz w:val="22"/>
                <w:szCs w:val="22"/>
                <w:lang w:val="it-IT"/>
              </w:rPr>
              <w:lastRenderedPageBreak/>
              <w:t>MATEMATICA</w:t>
            </w:r>
          </w:p>
        </w:tc>
      </w:tr>
      <w:tr w:rsidR="00BE10F0" w:rsidRPr="000652D7" w14:paraId="51FAF70D" w14:textId="77777777" w:rsidTr="00FC0567">
        <w:trPr>
          <w:trHeight w:val="283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508DB" w14:textId="13B0B718" w:rsidR="00BE10F0" w:rsidRPr="006D1B75" w:rsidRDefault="00FC3D83" w:rsidP="00FC3D83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ajorHAnsi" w:hAnsiTheme="majorHAnsi"/>
                <w:sz w:val="22"/>
                <w:szCs w:val="22"/>
                <w:lang w:val="it-IT"/>
              </w:rPr>
            </w:pP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Utilizzare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concetti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e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fondamentali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strumenti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gramStart"/>
            <w:r w:rsidRPr="006D1B75">
              <w:rPr>
                <w:rFonts w:asciiTheme="majorHAnsi" w:hAnsiTheme="majorHAnsi"/>
                <w:sz w:val="22"/>
                <w:szCs w:val="22"/>
              </w:rPr>
              <w:t>del</w:t>
            </w:r>
            <w:proofErr w:type="gram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calcolo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letterale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per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comprendere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la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realtà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ed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operare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in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campi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187EAE" w:rsidRPr="006D1B75">
              <w:rPr>
                <w:rFonts w:asciiTheme="majorHAnsi" w:hAnsiTheme="majorHAnsi"/>
                <w:sz w:val="22"/>
                <w:szCs w:val="22"/>
              </w:rPr>
              <w:t>applicative.</w:t>
            </w:r>
          </w:p>
          <w:p w14:paraId="7E851A86" w14:textId="77777777" w:rsidR="00187EAE" w:rsidRPr="006D1B75" w:rsidRDefault="00187EAE" w:rsidP="00FC3D83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ajorHAnsi" w:hAnsiTheme="majorHAnsi"/>
                <w:sz w:val="22"/>
                <w:szCs w:val="22"/>
                <w:lang w:val="it-IT"/>
              </w:rPr>
            </w:pP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Analizzare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dati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e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interpretarli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sviluppando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deduzioni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e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ragionamenti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sugli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stessi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anche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con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l’ausilio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di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rappresentazioni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grafiche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ottenute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mediante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applicazioni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di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tipo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informatico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2012FE41" w14:textId="77777777" w:rsidR="00E216EC" w:rsidRPr="006D1B75" w:rsidRDefault="00E216EC" w:rsidP="00E216EC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ajorHAnsi" w:hAnsiTheme="majorHAnsi"/>
                <w:sz w:val="22"/>
                <w:szCs w:val="22"/>
                <w:lang w:val="it-IT"/>
              </w:rPr>
            </w:pP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Applicare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le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tecniche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risolutive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dei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sistemi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lineari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a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svariati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ambiti</w:t>
            </w:r>
            <w:proofErr w:type="spellEnd"/>
          </w:p>
          <w:p w14:paraId="4FE948EF" w14:textId="77777777" w:rsidR="00E216EC" w:rsidRPr="006D1B75" w:rsidRDefault="00E216EC" w:rsidP="00E216EC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ajorHAnsi" w:hAnsiTheme="majorHAnsi"/>
                <w:sz w:val="22"/>
                <w:szCs w:val="22"/>
                <w:lang w:val="it-IT"/>
              </w:rPr>
            </w:pP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Saper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codificare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in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linguaggio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algebrico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semplici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problemi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di primo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grado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17413DBC" w14:textId="77777777" w:rsidR="00E216EC" w:rsidRPr="006D1B75" w:rsidRDefault="00E216EC" w:rsidP="00E216EC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ajorHAnsi" w:hAnsiTheme="majorHAnsi"/>
                <w:sz w:val="22"/>
                <w:szCs w:val="22"/>
                <w:lang w:val="it-IT"/>
              </w:rPr>
            </w:pP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Cogliere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collegamenti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con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altre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discipline e con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situazioni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di vita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ordinaria</w:t>
            </w:r>
            <w:proofErr w:type="spellEnd"/>
          </w:p>
          <w:p w14:paraId="50B015EA" w14:textId="77777777" w:rsidR="00A645D1" w:rsidRPr="006D1B75" w:rsidRDefault="00A645D1" w:rsidP="00E216EC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ajorHAnsi" w:hAnsiTheme="majorHAnsi"/>
                <w:sz w:val="22"/>
                <w:szCs w:val="22"/>
                <w:lang w:val="it-IT"/>
              </w:rPr>
            </w:pP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Utilizzare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le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tecniche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e le procedure del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calcolo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aritmetico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e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algebrico</w:t>
            </w:r>
            <w:proofErr w:type="spellEnd"/>
          </w:p>
          <w:p w14:paraId="2E9AEF97" w14:textId="77777777" w:rsidR="00F05FA0" w:rsidRPr="006D1B75" w:rsidRDefault="00F05FA0" w:rsidP="00E216EC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ajorHAnsi" w:hAnsiTheme="majorHAnsi"/>
                <w:sz w:val="22"/>
                <w:szCs w:val="22"/>
                <w:lang w:val="it-IT"/>
              </w:rPr>
            </w:pP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Riconoscere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confrontare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e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analizzare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figure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geometriche</w:t>
            </w:r>
            <w:proofErr w:type="spellEnd"/>
          </w:p>
          <w:p w14:paraId="3A7FC024" w14:textId="12C00E6C" w:rsidR="00A24A6E" w:rsidRPr="00CD1A30" w:rsidRDefault="00A24A6E" w:rsidP="00E216EC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ajorHAnsi" w:hAnsiTheme="majorHAnsi"/>
                <w:sz w:val="22"/>
                <w:szCs w:val="22"/>
                <w:lang w:val="it-IT"/>
              </w:rPr>
            </w:pP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Analizzare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dati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e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interpretarli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sviluppando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deduzioni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e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ragionamenti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sugli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stessi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anche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con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l’ausilio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di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rappresentazioni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grafiche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ottenute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mediante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applicazioni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di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tipo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D1B75">
              <w:rPr>
                <w:rFonts w:asciiTheme="majorHAnsi" w:hAnsiTheme="majorHAnsi"/>
                <w:sz w:val="22"/>
                <w:szCs w:val="22"/>
              </w:rPr>
              <w:t>informatico</w:t>
            </w:r>
            <w:proofErr w:type="spellEnd"/>
            <w:r w:rsidRPr="006D1B75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</w:tr>
    </w:tbl>
    <w:p w14:paraId="0F52AB36" w14:textId="199F07F8" w:rsidR="00CA33B1" w:rsidRDefault="00CA33B1" w:rsidP="00CA33B1">
      <w:pPr>
        <w:rPr>
          <w:rFonts w:cs="Arial"/>
          <w:sz w:val="22"/>
          <w:szCs w:val="22"/>
          <w:lang w:val="it-IT"/>
        </w:rPr>
      </w:pPr>
    </w:p>
    <w:p w14:paraId="1FDD2809" w14:textId="77777777" w:rsidR="000B233F" w:rsidRDefault="000B233F" w:rsidP="00CA33B1">
      <w:pPr>
        <w:rPr>
          <w:rFonts w:cs="Arial"/>
          <w:sz w:val="22"/>
          <w:szCs w:val="22"/>
          <w:lang w:val="it-IT"/>
        </w:rPr>
      </w:pPr>
    </w:p>
    <w:p w14:paraId="1EC84C35" w14:textId="7FE829DD" w:rsidR="00B47132" w:rsidRPr="00E339D3" w:rsidRDefault="00B3001D" w:rsidP="00E339D3">
      <w:pPr>
        <w:pStyle w:val="Paragrafoelenco"/>
        <w:numPr>
          <w:ilvl w:val="0"/>
          <w:numId w:val="21"/>
        </w:numPr>
        <w:tabs>
          <w:tab w:val="left" w:pos="2542"/>
        </w:tabs>
        <w:spacing w:after="200" w:line="276" w:lineRule="auto"/>
        <w:rPr>
          <w:rFonts w:asciiTheme="majorHAnsi" w:hAnsiTheme="majorHAnsi" w:cs="Arial"/>
          <w:b/>
          <w:bCs/>
          <w:color w:val="4F81BD" w:themeColor="accent1"/>
          <w:szCs w:val="24"/>
        </w:rPr>
      </w:pPr>
      <w:proofErr w:type="spellStart"/>
      <w:r>
        <w:rPr>
          <w:rFonts w:asciiTheme="majorHAnsi" w:hAnsiTheme="majorHAnsi" w:cs="Arial"/>
          <w:b/>
          <w:bCs/>
          <w:color w:val="4F81BD" w:themeColor="accent1"/>
          <w:szCs w:val="24"/>
        </w:rPr>
        <w:t>Competenze</w:t>
      </w:r>
      <w:proofErr w:type="spellEnd"/>
      <w:r>
        <w:rPr>
          <w:rFonts w:asciiTheme="majorHAnsi" w:hAnsiTheme="majorHAnsi" w:cs="Arial"/>
          <w:b/>
          <w:bCs/>
          <w:color w:val="4F81BD" w:themeColor="accent1"/>
          <w:szCs w:val="24"/>
        </w:rPr>
        <w:t xml:space="preserve"> </w:t>
      </w:r>
      <w:r w:rsidR="00E339D3" w:rsidRPr="00E339D3">
        <w:rPr>
          <w:rFonts w:asciiTheme="majorHAnsi" w:hAnsiTheme="majorHAnsi" w:cs="Arial"/>
          <w:b/>
          <w:bCs/>
          <w:color w:val="4F81BD" w:themeColor="accent1"/>
          <w:szCs w:val="24"/>
        </w:rPr>
        <w:t xml:space="preserve"> </w:t>
      </w:r>
      <w:proofErr w:type="spellStart"/>
      <w:r w:rsidR="00E339D3">
        <w:rPr>
          <w:rFonts w:asciiTheme="majorHAnsi" w:hAnsiTheme="majorHAnsi" w:cs="Arial"/>
          <w:b/>
          <w:bCs/>
          <w:color w:val="4F81BD" w:themeColor="accent1"/>
          <w:szCs w:val="24"/>
        </w:rPr>
        <w:t>interdisciplinari</w:t>
      </w:r>
      <w:proofErr w:type="spellEnd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CA33B1" w:rsidRPr="00B47132" w14:paraId="25CF4B29" w14:textId="77777777" w:rsidTr="0036799A">
        <w:trPr>
          <w:trHeight w:val="283"/>
          <w:jc w:val="center"/>
        </w:trPr>
        <w:tc>
          <w:tcPr>
            <w:tcW w:w="5000" w:type="pct"/>
            <w:shd w:val="clear" w:color="auto" w:fill="4F81BD" w:themeFill="accent1"/>
            <w:vAlign w:val="center"/>
          </w:tcPr>
          <w:p w14:paraId="548C4F69" w14:textId="77777777" w:rsidR="00CA33B1" w:rsidRPr="0036799A" w:rsidRDefault="00CA33B1" w:rsidP="0036799A">
            <w:pPr>
              <w:pStyle w:val="Nessunaspaziatura"/>
              <w:jc w:val="center"/>
              <w:rPr>
                <w:rFonts w:asciiTheme="majorHAnsi" w:hAnsiTheme="majorHAnsi" w:cs="Arial"/>
                <w:color w:val="FFFFFF" w:themeColor="background1"/>
                <w:sz w:val="24"/>
                <w:szCs w:val="24"/>
              </w:rPr>
            </w:pPr>
            <w:r w:rsidRPr="0036799A">
              <w:rPr>
                <w:rFonts w:asciiTheme="majorHAnsi" w:hAnsiTheme="majorHAnsi" w:cs="Arial"/>
                <w:color w:val="FFFFFF" w:themeColor="background1"/>
                <w:sz w:val="24"/>
                <w:szCs w:val="24"/>
              </w:rPr>
              <w:t xml:space="preserve">Ad eventuale integrazione dei contenuti presentati nelle suddette </w:t>
            </w:r>
            <w:r w:rsidR="00101B5D" w:rsidRPr="0036799A">
              <w:rPr>
                <w:rFonts w:asciiTheme="majorHAnsi" w:hAnsiTheme="majorHAnsi" w:cs="Arial"/>
                <w:color w:val="FFFFFF" w:themeColor="background1"/>
                <w:sz w:val="24"/>
                <w:szCs w:val="24"/>
              </w:rPr>
              <w:t>UDA</w:t>
            </w:r>
            <w:r w:rsidR="003B36D7" w:rsidRPr="0036799A">
              <w:rPr>
                <w:rFonts w:asciiTheme="majorHAnsi" w:hAnsiTheme="majorHAnsi" w:cs="Arial"/>
                <w:color w:val="FFFFFF" w:themeColor="background1"/>
                <w:sz w:val="24"/>
                <w:szCs w:val="24"/>
              </w:rPr>
              <w:t xml:space="preserve"> </w:t>
            </w:r>
            <w:r w:rsidRPr="0036799A">
              <w:rPr>
                <w:rFonts w:asciiTheme="majorHAnsi" w:hAnsiTheme="majorHAnsi" w:cs="Arial"/>
                <w:color w:val="FFFFFF" w:themeColor="background1"/>
                <w:sz w:val="24"/>
                <w:szCs w:val="24"/>
              </w:rPr>
              <w:t>si propone</w:t>
            </w:r>
            <w:r w:rsidR="009D4D2C" w:rsidRPr="0036799A">
              <w:rPr>
                <w:rFonts w:asciiTheme="majorHAnsi" w:hAnsiTheme="majorHAnsi" w:cs="Arial"/>
                <w:color w:val="FFFFFF" w:themeColor="background1"/>
                <w:sz w:val="24"/>
                <w:szCs w:val="24"/>
              </w:rPr>
              <w:t xml:space="preserve">: </w:t>
            </w:r>
          </w:p>
        </w:tc>
      </w:tr>
      <w:tr w:rsidR="003B36D7" w:rsidRPr="00B47132" w14:paraId="6C74E58F" w14:textId="77777777" w:rsidTr="00B47132">
        <w:trPr>
          <w:trHeight w:val="283"/>
          <w:jc w:val="center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14:paraId="1C831979" w14:textId="59D0DE16" w:rsidR="00B3001D" w:rsidRPr="00913431" w:rsidRDefault="003B36D7" w:rsidP="00DB237C">
            <w:pPr>
              <w:jc w:val="both"/>
              <w:rPr>
                <w:rFonts w:asciiTheme="majorHAnsi" w:hAnsiTheme="majorHAnsi"/>
                <w:iCs/>
                <w:sz w:val="22"/>
                <w:szCs w:val="22"/>
                <w:lang w:val="it-IT"/>
              </w:rPr>
            </w:pPr>
            <w:r w:rsidRPr="00B3001D">
              <w:rPr>
                <w:rFonts w:asciiTheme="majorHAnsi" w:hAnsiTheme="majorHAnsi"/>
                <w:iCs/>
                <w:sz w:val="22"/>
                <w:szCs w:val="22"/>
                <w:lang w:val="it-IT"/>
              </w:rPr>
              <w:t xml:space="preserve">UDA: </w:t>
            </w:r>
            <w:r w:rsidR="00DB237C">
              <w:rPr>
                <w:rFonts w:asciiTheme="majorHAnsi" w:hAnsiTheme="majorHAnsi"/>
                <w:iCs/>
                <w:sz w:val="22"/>
                <w:szCs w:val="22"/>
                <w:lang w:val="it-IT"/>
              </w:rPr>
              <w:t>“Dal CAD alla realizzazione…”</w:t>
            </w:r>
          </w:p>
        </w:tc>
      </w:tr>
    </w:tbl>
    <w:p w14:paraId="4989D50D" w14:textId="0255AB4E" w:rsidR="00CA33B1" w:rsidRDefault="00CA33B1" w:rsidP="00CA33B1">
      <w:pPr>
        <w:rPr>
          <w:rFonts w:cs="Arial"/>
          <w:sz w:val="22"/>
          <w:szCs w:val="22"/>
          <w:lang w:val="it-IT"/>
        </w:rPr>
      </w:pPr>
    </w:p>
    <w:p w14:paraId="47BF2A6A" w14:textId="77777777" w:rsidR="00CA33B1" w:rsidRPr="00285885" w:rsidRDefault="00CA33B1" w:rsidP="00CA33B1">
      <w:pPr>
        <w:rPr>
          <w:rFonts w:cs="Arial"/>
          <w:sz w:val="20"/>
          <w:lang w:val="it-IT"/>
        </w:rPr>
      </w:pPr>
    </w:p>
    <w:p w14:paraId="06754388" w14:textId="79021C61" w:rsidR="00CA33B1" w:rsidRPr="002351B6" w:rsidRDefault="00AF51B3" w:rsidP="002351B6">
      <w:pPr>
        <w:pStyle w:val="Paragrafoelenco"/>
        <w:numPr>
          <w:ilvl w:val="0"/>
          <w:numId w:val="21"/>
        </w:numPr>
        <w:tabs>
          <w:tab w:val="left" w:pos="2542"/>
        </w:tabs>
        <w:spacing w:after="200" w:line="276" w:lineRule="auto"/>
        <w:rPr>
          <w:rFonts w:asciiTheme="majorHAnsi" w:hAnsiTheme="majorHAnsi" w:cs="Arial"/>
          <w:b/>
          <w:bCs/>
          <w:color w:val="4F81BD" w:themeColor="accent1"/>
          <w:szCs w:val="24"/>
        </w:rPr>
      </w:pPr>
      <w:proofErr w:type="spellStart"/>
      <w:r w:rsidRPr="002351B6">
        <w:rPr>
          <w:rFonts w:asciiTheme="majorHAnsi" w:hAnsiTheme="majorHAnsi" w:cs="Arial"/>
          <w:b/>
          <w:bCs/>
          <w:color w:val="4F81BD" w:themeColor="accent1"/>
          <w:szCs w:val="24"/>
        </w:rPr>
        <w:t>Modalità</w:t>
      </w:r>
      <w:proofErr w:type="spellEnd"/>
      <w:r w:rsidRPr="002351B6">
        <w:rPr>
          <w:rFonts w:asciiTheme="majorHAnsi" w:hAnsiTheme="majorHAnsi" w:cs="Arial"/>
          <w:b/>
          <w:bCs/>
          <w:color w:val="4F81BD" w:themeColor="accent1"/>
          <w:szCs w:val="24"/>
        </w:rPr>
        <w:t xml:space="preserve"> di </w:t>
      </w:r>
      <w:proofErr w:type="spellStart"/>
      <w:r w:rsidRPr="002351B6">
        <w:rPr>
          <w:rFonts w:asciiTheme="majorHAnsi" w:hAnsiTheme="majorHAnsi" w:cs="Arial"/>
          <w:b/>
          <w:bCs/>
          <w:color w:val="4F81BD" w:themeColor="accent1"/>
          <w:szCs w:val="24"/>
        </w:rPr>
        <w:t>Recupero</w:t>
      </w:r>
      <w:proofErr w:type="spellEnd"/>
      <w:r w:rsidRPr="002351B6">
        <w:rPr>
          <w:rFonts w:asciiTheme="majorHAnsi" w:hAnsiTheme="majorHAnsi" w:cs="Arial"/>
          <w:b/>
          <w:bCs/>
          <w:color w:val="4F81BD" w:themeColor="accent1"/>
          <w:szCs w:val="24"/>
        </w:rPr>
        <w:t xml:space="preserve">, </w:t>
      </w:r>
      <w:proofErr w:type="spellStart"/>
      <w:r w:rsidRPr="002351B6">
        <w:rPr>
          <w:rFonts w:asciiTheme="majorHAnsi" w:hAnsiTheme="majorHAnsi" w:cs="Arial"/>
          <w:b/>
          <w:bCs/>
          <w:color w:val="4F81BD" w:themeColor="accent1"/>
          <w:szCs w:val="24"/>
        </w:rPr>
        <w:t>Sostegno</w:t>
      </w:r>
      <w:proofErr w:type="spellEnd"/>
      <w:r w:rsidRPr="002351B6">
        <w:rPr>
          <w:rFonts w:asciiTheme="majorHAnsi" w:hAnsiTheme="majorHAnsi" w:cs="Arial"/>
          <w:b/>
          <w:bCs/>
          <w:color w:val="4F81BD" w:themeColor="accent1"/>
          <w:szCs w:val="24"/>
        </w:rPr>
        <w:t xml:space="preserve">, </w:t>
      </w:r>
      <w:proofErr w:type="spellStart"/>
      <w:r w:rsidRPr="002351B6">
        <w:rPr>
          <w:rFonts w:asciiTheme="majorHAnsi" w:hAnsiTheme="majorHAnsi" w:cs="Arial"/>
          <w:b/>
          <w:bCs/>
          <w:color w:val="4F81BD" w:themeColor="accent1"/>
          <w:szCs w:val="24"/>
        </w:rPr>
        <w:t>Potenziamento</w:t>
      </w:r>
      <w:proofErr w:type="spellEnd"/>
      <w:r w:rsidRPr="002351B6">
        <w:rPr>
          <w:rFonts w:asciiTheme="majorHAnsi" w:hAnsiTheme="majorHAnsi" w:cs="Arial"/>
          <w:b/>
          <w:bCs/>
          <w:color w:val="4F81BD" w:themeColor="accent1"/>
          <w:szCs w:val="24"/>
        </w:rPr>
        <w:t xml:space="preserve"> e </w:t>
      </w:r>
      <w:proofErr w:type="spellStart"/>
      <w:r w:rsidRPr="002351B6">
        <w:rPr>
          <w:rFonts w:asciiTheme="majorHAnsi" w:hAnsiTheme="majorHAnsi" w:cs="Arial"/>
          <w:b/>
          <w:bCs/>
          <w:color w:val="4F81BD" w:themeColor="accent1"/>
          <w:szCs w:val="24"/>
        </w:rPr>
        <w:t>Approfondimento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9"/>
        <w:gridCol w:w="479"/>
      </w:tblGrid>
      <w:tr w:rsidR="00CA33B1" w:rsidRPr="00AF51B3" w14:paraId="431C1273" w14:textId="77777777" w:rsidTr="00922978">
        <w:trPr>
          <w:trHeight w:val="283"/>
          <w:jc w:val="center"/>
        </w:trPr>
        <w:tc>
          <w:tcPr>
            <w:tcW w:w="4751" w:type="pct"/>
            <w:vAlign w:val="center"/>
          </w:tcPr>
          <w:p w14:paraId="55E7E93F" w14:textId="77777777" w:rsidR="00CA33B1" w:rsidRPr="00AF51B3" w:rsidRDefault="00CA33B1" w:rsidP="00101B5D">
            <w:pPr>
              <w:pStyle w:val="Nessunaspaziatura"/>
              <w:jc w:val="left"/>
              <w:rPr>
                <w:rFonts w:asciiTheme="majorHAnsi" w:hAnsiTheme="majorHAnsi" w:cs="Arial"/>
              </w:rPr>
            </w:pPr>
            <w:r w:rsidRPr="00AF51B3">
              <w:rPr>
                <w:rFonts w:asciiTheme="majorHAnsi" w:hAnsiTheme="majorHAnsi" w:cs="Arial"/>
              </w:rPr>
              <w:t xml:space="preserve">In itinere secondo le modalità stabilite nelle </w:t>
            </w:r>
            <w:r w:rsidR="00101B5D" w:rsidRPr="00AF51B3">
              <w:rPr>
                <w:rFonts w:asciiTheme="majorHAnsi" w:hAnsiTheme="majorHAnsi" w:cs="Arial"/>
              </w:rPr>
              <w:t>UDA</w:t>
            </w:r>
          </w:p>
        </w:tc>
        <w:tc>
          <w:tcPr>
            <w:tcW w:w="249" w:type="pct"/>
            <w:vAlign w:val="center"/>
          </w:tcPr>
          <w:p w14:paraId="3CEBF4D3" w14:textId="77777777" w:rsidR="00CA33B1" w:rsidRPr="00AF51B3" w:rsidRDefault="00EC0791" w:rsidP="00922978">
            <w:pPr>
              <w:jc w:val="center"/>
              <w:rPr>
                <w:rFonts w:asciiTheme="majorHAnsi" w:hAnsiTheme="majorHAnsi" w:cs="Arial"/>
                <w:iCs/>
                <w:sz w:val="22"/>
                <w:szCs w:val="22"/>
                <w:lang w:val="it-IT"/>
              </w:rPr>
            </w:pPr>
            <w:proofErr w:type="gramStart"/>
            <w:r w:rsidRPr="00AF51B3">
              <w:rPr>
                <w:rFonts w:asciiTheme="majorHAnsi" w:hAnsiTheme="majorHAnsi" w:cs="Arial"/>
                <w:iCs/>
                <w:sz w:val="22"/>
                <w:szCs w:val="22"/>
                <w:lang w:val="it-IT"/>
              </w:rPr>
              <w:t>x</w:t>
            </w:r>
            <w:proofErr w:type="gramEnd"/>
          </w:p>
        </w:tc>
      </w:tr>
      <w:tr w:rsidR="00CA33B1" w:rsidRPr="00AF51B3" w14:paraId="45E43EE4" w14:textId="77777777" w:rsidTr="00AF51B3">
        <w:trPr>
          <w:trHeight w:val="283"/>
          <w:jc w:val="center"/>
        </w:trPr>
        <w:tc>
          <w:tcPr>
            <w:tcW w:w="4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6FCB0C7" w14:textId="77777777" w:rsidR="00CA33B1" w:rsidRPr="00AF51B3" w:rsidRDefault="00CA33B1" w:rsidP="00922978">
            <w:pPr>
              <w:pStyle w:val="Nessunaspaziatura"/>
              <w:jc w:val="left"/>
              <w:rPr>
                <w:rFonts w:asciiTheme="majorHAnsi" w:hAnsiTheme="majorHAnsi" w:cs="Arial"/>
              </w:rPr>
            </w:pPr>
            <w:r w:rsidRPr="00AF51B3">
              <w:rPr>
                <w:rFonts w:asciiTheme="majorHAnsi" w:hAnsiTheme="majorHAnsi" w:cs="Arial"/>
              </w:rPr>
              <w:t>In orario pomeridiano secondo le modalità stabilite dal Collegio dei Docenti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8474" w14:textId="77777777" w:rsidR="00CA33B1" w:rsidRPr="00AF51B3" w:rsidRDefault="00EC0791" w:rsidP="00922978">
            <w:pPr>
              <w:jc w:val="center"/>
              <w:rPr>
                <w:rFonts w:asciiTheme="majorHAnsi" w:hAnsiTheme="majorHAnsi" w:cs="Arial"/>
                <w:iCs/>
                <w:sz w:val="22"/>
                <w:szCs w:val="22"/>
                <w:lang w:val="it-IT"/>
              </w:rPr>
            </w:pPr>
            <w:proofErr w:type="gramStart"/>
            <w:r w:rsidRPr="00AF51B3">
              <w:rPr>
                <w:rFonts w:asciiTheme="majorHAnsi" w:hAnsiTheme="majorHAnsi" w:cs="Arial"/>
                <w:iCs/>
                <w:sz w:val="22"/>
                <w:szCs w:val="22"/>
                <w:lang w:val="it-IT"/>
              </w:rPr>
              <w:t>x</w:t>
            </w:r>
            <w:proofErr w:type="gramEnd"/>
          </w:p>
        </w:tc>
      </w:tr>
    </w:tbl>
    <w:p w14:paraId="604D881E" w14:textId="67F15CB7" w:rsidR="00CA33B1" w:rsidRDefault="00CA33B1" w:rsidP="00CA33B1">
      <w:pPr>
        <w:rPr>
          <w:rFonts w:cs="Arial"/>
          <w:sz w:val="20"/>
          <w:lang w:val="it-IT"/>
        </w:rPr>
      </w:pPr>
    </w:p>
    <w:p w14:paraId="3FFFDF3D" w14:textId="172607FA" w:rsidR="000652D7" w:rsidRDefault="000652D7" w:rsidP="000652D7">
      <w:pPr>
        <w:pStyle w:val="Paragrafoelenco"/>
        <w:spacing w:after="200" w:line="276" w:lineRule="auto"/>
        <w:ind w:left="1440"/>
        <w:rPr>
          <w:rFonts w:asciiTheme="majorHAnsi" w:hAnsiTheme="majorHAnsi" w:cs="Arial"/>
          <w:b/>
          <w:bCs/>
          <w:color w:val="4F81BD" w:themeColor="accent1"/>
          <w:szCs w:val="24"/>
        </w:rPr>
      </w:pPr>
    </w:p>
    <w:p w14:paraId="3DE5E2B7" w14:textId="29525E2F" w:rsidR="00AF51B3" w:rsidRPr="002351B6" w:rsidRDefault="00001CFC" w:rsidP="002351B6">
      <w:pPr>
        <w:pStyle w:val="Paragrafoelenco"/>
        <w:numPr>
          <w:ilvl w:val="0"/>
          <w:numId w:val="21"/>
        </w:numPr>
        <w:spacing w:after="200" w:line="276" w:lineRule="auto"/>
        <w:rPr>
          <w:rFonts w:cs="Arial"/>
          <w:b/>
          <w:bCs/>
          <w:sz w:val="20"/>
          <w:lang w:val="it-IT"/>
        </w:rPr>
      </w:pPr>
      <w:r>
        <w:rPr>
          <w:rFonts w:asciiTheme="majorHAnsi" w:hAnsiTheme="majorHAnsi" w:cs="Arial"/>
          <w:b/>
          <w:bCs/>
          <w:color w:val="4F81BD" w:themeColor="accent1"/>
          <w:szCs w:val="24"/>
        </w:rPr>
        <w:t xml:space="preserve"> </w:t>
      </w:r>
      <w:proofErr w:type="spellStart"/>
      <w:r w:rsidR="00AF51B3" w:rsidRPr="002351B6">
        <w:rPr>
          <w:rFonts w:asciiTheme="majorHAnsi" w:hAnsiTheme="majorHAnsi" w:cs="Arial"/>
          <w:b/>
          <w:bCs/>
          <w:color w:val="4F81BD" w:themeColor="accent1"/>
          <w:szCs w:val="24"/>
        </w:rPr>
        <w:t>Attività</w:t>
      </w:r>
      <w:proofErr w:type="spellEnd"/>
      <w:r w:rsidR="00AF51B3" w:rsidRPr="002351B6">
        <w:rPr>
          <w:rFonts w:asciiTheme="majorHAnsi" w:hAnsiTheme="majorHAnsi" w:cs="Arial"/>
          <w:b/>
          <w:bCs/>
          <w:color w:val="4F81BD" w:themeColor="accent1"/>
          <w:szCs w:val="24"/>
        </w:rPr>
        <w:t xml:space="preserve"> integrative </w:t>
      </w:r>
      <w:proofErr w:type="spellStart"/>
      <w:r w:rsidR="00AF51B3" w:rsidRPr="002351B6">
        <w:rPr>
          <w:rFonts w:asciiTheme="majorHAnsi" w:hAnsiTheme="majorHAnsi" w:cs="Arial"/>
          <w:b/>
          <w:bCs/>
          <w:color w:val="4F81BD" w:themeColor="accent1"/>
          <w:szCs w:val="24"/>
        </w:rPr>
        <w:t>ed</w:t>
      </w:r>
      <w:proofErr w:type="spellEnd"/>
      <w:r w:rsidR="00AF51B3" w:rsidRPr="002351B6">
        <w:rPr>
          <w:rFonts w:asciiTheme="majorHAnsi" w:hAnsiTheme="majorHAnsi" w:cs="Arial"/>
          <w:b/>
          <w:bCs/>
          <w:color w:val="4F81BD" w:themeColor="accent1"/>
          <w:szCs w:val="24"/>
        </w:rPr>
        <w:t xml:space="preserve"> </w:t>
      </w:r>
      <w:proofErr w:type="spellStart"/>
      <w:r w:rsidR="00AF51B3" w:rsidRPr="002351B6">
        <w:rPr>
          <w:rFonts w:asciiTheme="majorHAnsi" w:hAnsiTheme="majorHAnsi" w:cs="Arial"/>
          <w:b/>
          <w:bCs/>
          <w:color w:val="4F81BD" w:themeColor="accent1"/>
          <w:szCs w:val="24"/>
        </w:rPr>
        <w:t>Aggiuntive</w:t>
      </w:r>
      <w:proofErr w:type="spellEnd"/>
    </w:p>
    <w:p w14:paraId="47517E77" w14:textId="43632E56" w:rsidR="00AF51B3" w:rsidRPr="00AF51B3" w:rsidRDefault="00AF51B3" w:rsidP="00AF51B3">
      <w:pPr>
        <w:pStyle w:val="Paragrafoelenco"/>
        <w:tabs>
          <w:tab w:val="left" w:pos="2542"/>
        </w:tabs>
        <w:spacing w:after="200" w:line="276" w:lineRule="auto"/>
        <w:ind w:left="1440"/>
        <w:jc w:val="both"/>
        <w:rPr>
          <w:rFonts w:asciiTheme="majorHAnsi" w:hAnsiTheme="majorHAnsi" w:cs="Arial"/>
          <w:i/>
          <w:iCs/>
          <w:color w:val="4F81BD" w:themeColor="accent1"/>
          <w:sz w:val="20"/>
        </w:rPr>
      </w:pPr>
      <w:r w:rsidRPr="00AF51B3">
        <w:rPr>
          <w:rFonts w:asciiTheme="majorHAnsi" w:hAnsiTheme="majorHAnsi" w:cs="Arial"/>
          <w:i/>
          <w:iCs/>
          <w:color w:val="4F81BD" w:themeColor="accent1"/>
          <w:sz w:val="20"/>
        </w:rPr>
        <w:t>(</w:t>
      </w:r>
      <w:proofErr w:type="spellStart"/>
      <w:r w:rsidRPr="00AF51B3">
        <w:rPr>
          <w:rFonts w:asciiTheme="majorHAnsi" w:hAnsiTheme="majorHAnsi" w:cs="Arial"/>
          <w:i/>
          <w:iCs/>
          <w:color w:val="4F81BD" w:themeColor="accent1"/>
          <w:sz w:val="20"/>
        </w:rPr>
        <w:t>Spettacoli</w:t>
      </w:r>
      <w:proofErr w:type="spellEnd"/>
      <w:r w:rsidRPr="00AF51B3">
        <w:rPr>
          <w:rFonts w:asciiTheme="majorHAnsi" w:hAnsiTheme="majorHAnsi" w:cs="Arial"/>
          <w:i/>
          <w:iCs/>
          <w:color w:val="4F81BD" w:themeColor="accent1"/>
          <w:sz w:val="20"/>
        </w:rPr>
        <w:t xml:space="preserve"> </w:t>
      </w:r>
      <w:proofErr w:type="spellStart"/>
      <w:r w:rsidRPr="00AF51B3">
        <w:rPr>
          <w:rFonts w:asciiTheme="majorHAnsi" w:hAnsiTheme="majorHAnsi" w:cs="Arial"/>
          <w:i/>
          <w:iCs/>
          <w:color w:val="4F81BD" w:themeColor="accent1"/>
          <w:sz w:val="20"/>
        </w:rPr>
        <w:t>teatrali</w:t>
      </w:r>
      <w:proofErr w:type="spellEnd"/>
      <w:r w:rsidRPr="00AF51B3">
        <w:rPr>
          <w:rFonts w:asciiTheme="majorHAnsi" w:hAnsiTheme="majorHAnsi" w:cs="Arial"/>
          <w:i/>
          <w:iCs/>
          <w:color w:val="4F81BD" w:themeColor="accent1"/>
          <w:sz w:val="20"/>
        </w:rPr>
        <w:t xml:space="preserve">, </w:t>
      </w:r>
      <w:proofErr w:type="spellStart"/>
      <w:r w:rsidRPr="00AF51B3">
        <w:rPr>
          <w:rFonts w:asciiTheme="majorHAnsi" w:hAnsiTheme="majorHAnsi" w:cs="Arial"/>
          <w:i/>
          <w:iCs/>
          <w:color w:val="4F81BD" w:themeColor="accent1"/>
          <w:sz w:val="20"/>
        </w:rPr>
        <w:t>cinematografici</w:t>
      </w:r>
      <w:proofErr w:type="spellEnd"/>
      <w:r w:rsidRPr="00AF51B3">
        <w:rPr>
          <w:rFonts w:asciiTheme="majorHAnsi" w:hAnsiTheme="majorHAnsi" w:cs="Arial"/>
          <w:i/>
          <w:iCs/>
          <w:color w:val="4F81BD" w:themeColor="accent1"/>
          <w:sz w:val="20"/>
        </w:rPr>
        <w:t xml:space="preserve"> e </w:t>
      </w:r>
      <w:proofErr w:type="spellStart"/>
      <w:r w:rsidRPr="00AF51B3">
        <w:rPr>
          <w:rFonts w:asciiTheme="majorHAnsi" w:hAnsiTheme="majorHAnsi" w:cs="Arial"/>
          <w:i/>
          <w:iCs/>
          <w:color w:val="4F81BD" w:themeColor="accent1"/>
          <w:sz w:val="20"/>
        </w:rPr>
        <w:t>musicali</w:t>
      </w:r>
      <w:proofErr w:type="spellEnd"/>
      <w:r w:rsidRPr="00AF51B3">
        <w:rPr>
          <w:rFonts w:asciiTheme="majorHAnsi" w:hAnsiTheme="majorHAnsi" w:cs="Arial"/>
          <w:i/>
          <w:iCs/>
          <w:color w:val="4F81BD" w:themeColor="accent1"/>
          <w:sz w:val="20"/>
        </w:rPr>
        <w:t xml:space="preserve">; </w:t>
      </w:r>
      <w:proofErr w:type="spellStart"/>
      <w:r w:rsidRPr="00AF51B3">
        <w:rPr>
          <w:rFonts w:asciiTheme="majorHAnsi" w:hAnsiTheme="majorHAnsi" w:cs="Arial"/>
          <w:i/>
          <w:iCs/>
          <w:color w:val="4F81BD" w:themeColor="accent1"/>
          <w:sz w:val="20"/>
        </w:rPr>
        <w:t>conferenze</w:t>
      </w:r>
      <w:proofErr w:type="spellEnd"/>
      <w:r w:rsidRPr="00AF51B3">
        <w:rPr>
          <w:rFonts w:asciiTheme="majorHAnsi" w:hAnsiTheme="majorHAnsi" w:cs="Arial"/>
          <w:i/>
          <w:iCs/>
          <w:color w:val="4F81BD" w:themeColor="accent1"/>
          <w:sz w:val="20"/>
        </w:rPr>
        <w:t xml:space="preserve">; </w:t>
      </w:r>
      <w:proofErr w:type="spellStart"/>
      <w:r w:rsidRPr="00AF51B3">
        <w:rPr>
          <w:rFonts w:asciiTheme="majorHAnsi" w:hAnsiTheme="majorHAnsi" w:cs="Arial"/>
          <w:i/>
          <w:iCs/>
          <w:color w:val="4F81BD" w:themeColor="accent1"/>
          <w:sz w:val="20"/>
        </w:rPr>
        <w:t>attività</w:t>
      </w:r>
      <w:proofErr w:type="spellEnd"/>
      <w:r w:rsidRPr="00AF51B3">
        <w:rPr>
          <w:rFonts w:asciiTheme="majorHAnsi" w:hAnsiTheme="majorHAnsi" w:cs="Arial"/>
          <w:i/>
          <w:iCs/>
          <w:color w:val="4F81BD" w:themeColor="accent1"/>
          <w:sz w:val="20"/>
        </w:rPr>
        <w:t xml:space="preserve"> e </w:t>
      </w:r>
      <w:proofErr w:type="spellStart"/>
      <w:r w:rsidRPr="00AF51B3">
        <w:rPr>
          <w:rFonts w:asciiTheme="majorHAnsi" w:hAnsiTheme="majorHAnsi" w:cs="Arial"/>
          <w:i/>
          <w:iCs/>
          <w:color w:val="4F81BD" w:themeColor="accent1"/>
          <w:sz w:val="20"/>
        </w:rPr>
        <w:t>manifestazioni</w:t>
      </w:r>
      <w:proofErr w:type="spellEnd"/>
      <w:r w:rsidRPr="00AF51B3">
        <w:rPr>
          <w:rFonts w:asciiTheme="majorHAnsi" w:hAnsiTheme="majorHAnsi" w:cs="Arial"/>
          <w:i/>
          <w:iCs/>
          <w:color w:val="4F81BD" w:themeColor="accent1"/>
          <w:sz w:val="20"/>
        </w:rPr>
        <w:t xml:space="preserve"> sportive; </w:t>
      </w:r>
      <w:proofErr w:type="spellStart"/>
      <w:r w:rsidRPr="00AF51B3">
        <w:rPr>
          <w:rFonts w:asciiTheme="majorHAnsi" w:hAnsiTheme="majorHAnsi" w:cs="Arial"/>
          <w:i/>
          <w:iCs/>
          <w:color w:val="4F81BD" w:themeColor="accent1"/>
          <w:sz w:val="20"/>
        </w:rPr>
        <w:t>progetti</w:t>
      </w:r>
      <w:proofErr w:type="spellEnd"/>
      <w:r w:rsidRPr="00AF51B3">
        <w:rPr>
          <w:rFonts w:asciiTheme="majorHAnsi" w:hAnsiTheme="majorHAnsi" w:cs="Arial"/>
          <w:i/>
          <w:iCs/>
          <w:color w:val="4F81BD" w:themeColor="accent1"/>
          <w:sz w:val="20"/>
        </w:rPr>
        <w:t xml:space="preserve"> </w:t>
      </w:r>
      <w:proofErr w:type="spellStart"/>
      <w:r w:rsidRPr="00AF51B3">
        <w:rPr>
          <w:rFonts w:asciiTheme="majorHAnsi" w:hAnsiTheme="majorHAnsi" w:cs="Arial"/>
          <w:i/>
          <w:iCs/>
          <w:color w:val="4F81BD" w:themeColor="accent1"/>
          <w:sz w:val="20"/>
        </w:rPr>
        <w:t>scolastici</w:t>
      </w:r>
      <w:proofErr w:type="spellEnd"/>
      <w:r w:rsidRPr="00AF51B3">
        <w:rPr>
          <w:rFonts w:asciiTheme="majorHAnsi" w:hAnsiTheme="majorHAnsi" w:cs="Arial"/>
          <w:i/>
          <w:iCs/>
          <w:color w:val="4F81BD" w:themeColor="accent1"/>
          <w:sz w:val="20"/>
        </w:rPr>
        <w:t xml:space="preserve"> [</w:t>
      </w:r>
      <w:proofErr w:type="spellStart"/>
      <w:r w:rsidRPr="00AF51B3">
        <w:rPr>
          <w:rFonts w:asciiTheme="majorHAnsi" w:hAnsiTheme="majorHAnsi" w:cs="Arial"/>
          <w:i/>
          <w:iCs/>
          <w:color w:val="4F81BD" w:themeColor="accent1"/>
          <w:sz w:val="20"/>
        </w:rPr>
        <w:t>es</w:t>
      </w:r>
      <w:proofErr w:type="spellEnd"/>
      <w:r w:rsidRPr="00AF51B3">
        <w:rPr>
          <w:rFonts w:asciiTheme="majorHAnsi" w:hAnsiTheme="majorHAnsi" w:cs="Arial"/>
          <w:i/>
          <w:iCs/>
          <w:color w:val="4F81BD" w:themeColor="accent1"/>
          <w:sz w:val="20"/>
        </w:rPr>
        <w:t xml:space="preserve">. Ed. </w:t>
      </w:r>
      <w:proofErr w:type="spellStart"/>
      <w:r w:rsidRPr="00AF51B3">
        <w:rPr>
          <w:rFonts w:asciiTheme="majorHAnsi" w:hAnsiTheme="majorHAnsi" w:cs="Arial"/>
          <w:i/>
          <w:iCs/>
          <w:color w:val="4F81BD" w:themeColor="accent1"/>
          <w:sz w:val="20"/>
        </w:rPr>
        <w:t>alla</w:t>
      </w:r>
      <w:proofErr w:type="spellEnd"/>
      <w:r w:rsidRPr="00AF51B3">
        <w:rPr>
          <w:rFonts w:asciiTheme="majorHAnsi" w:hAnsiTheme="majorHAnsi" w:cs="Arial"/>
          <w:i/>
          <w:iCs/>
          <w:color w:val="4F81BD" w:themeColor="accent1"/>
          <w:sz w:val="20"/>
        </w:rPr>
        <w:t xml:space="preserve"> </w:t>
      </w:r>
      <w:proofErr w:type="spellStart"/>
      <w:r w:rsidRPr="00AF51B3">
        <w:rPr>
          <w:rFonts w:asciiTheme="majorHAnsi" w:hAnsiTheme="majorHAnsi" w:cs="Arial"/>
          <w:i/>
          <w:iCs/>
          <w:color w:val="4F81BD" w:themeColor="accent1"/>
          <w:sz w:val="20"/>
        </w:rPr>
        <w:t>legalità</w:t>
      </w:r>
      <w:proofErr w:type="spellEnd"/>
      <w:r w:rsidRPr="00AF51B3">
        <w:rPr>
          <w:rFonts w:asciiTheme="majorHAnsi" w:hAnsiTheme="majorHAnsi" w:cs="Arial"/>
          <w:i/>
          <w:iCs/>
          <w:color w:val="4F81BD" w:themeColor="accent1"/>
          <w:sz w:val="20"/>
        </w:rPr>
        <w:t xml:space="preserve">, Ed. </w:t>
      </w:r>
      <w:proofErr w:type="spellStart"/>
      <w:r w:rsidRPr="00AF51B3">
        <w:rPr>
          <w:rFonts w:asciiTheme="majorHAnsi" w:hAnsiTheme="majorHAnsi" w:cs="Arial"/>
          <w:i/>
          <w:iCs/>
          <w:color w:val="4F81BD" w:themeColor="accent1"/>
          <w:sz w:val="20"/>
        </w:rPr>
        <w:t>all’ambiente</w:t>
      </w:r>
      <w:proofErr w:type="spellEnd"/>
      <w:r w:rsidRPr="00AF51B3">
        <w:rPr>
          <w:rFonts w:asciiTheme="majorHAnsi" w:hAnsiTheme="majorHAnsi" w:cs="Arial"/>
          <w:i/>
          <w:iCs/>
          <w:color w:val="4F81BD" w:themeColor="accent1"/>
          <w:sz w:val="20"/>
        </w:rPr>
        <w:t xml:space="preserve">, </w:t>
      </w:r>
      <w:proofErr w:type="spellStart"/>
      <w:r w:rsidRPr="00AF51B3">
        <w:rPr>
          <w:rFonts w:asciiTheme="majorHAnsi" w:hAnsiTheme="majorHAnsi" w:cs="Arial"/>
          <w:i/>
          <w:iCs/>
          <w:color w:val="4F81BD" w:themeColor="accent1"/>
          <w:sz w:val="20"/>
        </w:rPr>
        <w:t>Ed.alla</w:t>
      </w:r>
      <w:proofErr w:type="spellEnd"/>
      <w:r w:rsidRPr="00AF51B3">
        <w:rPr>
          <w:rFonts w:asciiTheme="majorHAnsi" w:hAnsiTheme="majorHAnsi" w:cs="Arial"/>
          <w:i/>
          <w:iCs/>
          <w:color w:val="4F81BD" w:themeColor="accent1"/>
          <w:sz w:val="20"/>
        </w:rPr>
        <w:t xml:space="preserve"> </w:t>
      </w:r>
      <w:proofErr w:type="spellStart"/>
      <w:r w:rsidRPr="00AF51B3">
        <w:rPr>
          <w:rFonts w:asciiTheme="majorHAnsi" w:hAnsiTheme="majorHAnsi" w:cs="Arial"/>
          <w:i/>
          <w:iCs/>
          <w:color w:val="4F81BD" w:themeColor="accent1"/>
          <w:sz w:val="20"/>
        </w:rPr>
        <w:t>lettura</w:t>
      </w:r>
      <w:proofErr w:type="spellEnd"/>
      <w:r w:rsidRPr="00AF51B3">
        <w:rPr>
          <w:rFonts w:asciiTheme="majorHAnsi" w:hAnsiTheme="majorHAnsi" w:cs="Arial"/>
          <w:i/>
          <w:iCs/>
          <w:color w:val="4F81BD" w:themeColor="accent1"/>
          <w:sz w:val="20"/>
        </w:rPr>
        <w:t xml:space="preserve">…], </w:t>
      </w:r>
      <w:proofErr w:type="spellStart"/>
      <w:r w:rsidRPr="00AF51B3">
        <w:rPr>
          <w:rFonts w:asciiTheme="majorHAnsi" w:hAnsiTheme="majorHAnsi" w:cs="Arial"/>
          <w:i/>
          <w:iCs/>
          <w:color w:val="4F81BD" w:themeColor="accent1"/>
          <w:sz w:val="20"/>
        </w:rPr>
        <w:t>attività</w:t>
      </w:r>
      <w:proofErr w:type="spellEnd"/>
      <w:r w:rsidRPr="00AF51B3">
        <w:rPr>
          <w:rFonts w:asciiTheme="majorHAnsi" w:hAnsiTheme="majorHAnsi" w:cs="Arial"/>
          <w:i/>
          <w:iCs/>
          <w:color w:val="4F81BD" w:themeColor="accent1"/>
          <w:sz w:val="20"/>
        </w:rPr>
        <w:t xml:space="preserve"> di </w:t>
      </w:r>
      <w:proofErr w:type="spellStart"/>
      <w:r w:rsidRPr="00AF51B3">
        <w:rPr>
          <w:rFonts w:asciiTheme="majorHAnsi" w:hAnsiTheme="majorHAnsi" w:cs="Arial"/>
          <w:i/>
          <w:iCs/>
          <w:color w:val="4F81BD" w:themeColor="accent1"/>
          <w:sz w:val="20"/>
        </w:rPr>
        <w:t>orientamento</w:t>
      </w:r>
      <w:proofErr w:type="spellEnd"/>
      <w:r w:rsidRPr="00AF51B3">
        <w:rPr>
          <w:rFonts w:asciiTheme="majorHAnsi" w:hAnsiTheme="majorHAnsi" w:cs="Arial"/>
          <w:i/>
          <w:iCs/>
          <w:color w:val="4F81BD" w:themeColor="accent1"/>
          <w:sz w:val="20"/>
        </w:rPr>
        <w:t xml:space="preserve">; stage; </w:t>
      </w:r>
      <w:proofErr w:type="spellStart"/>
      <w:r w:rsidRPr="00AF51B3">
        <w:rPr>
          <w:rFonts w:asciiTheme="majorHAnsi" w:hAnsiTheme="majorHAnsi" w:cs="Arial"/>
          <w:i/>
          <w:iCs/>
          <w:color w:val="4F81BD" w:themeColor="accent1"/>
          <w:sz w:val="20"/>
        </w:rPr>
        <w:t>scambi</w:t>
      </w:r>
      <w:proofErr w:type="spellEnd"/>
      <w:r w:rsidRPr="00AF51B3">
        <w:rPr>
          <w:rFonts w:asciiTheme="majorHAnsi" w:hAnsiTheme="majorHAnsi" w:cs="Arial"/>
          <w:i/>
          <w:iCs/>
          <w:color w:val="4F81BD" w:themeColor="accent1"/>
          <w:sz w:val="20"/>
        </w:rPr>
        <w:t xml:space="preserve"> </w:t>
      </w:r>
      <w:proofErr w:type="spellStart"/>
      <w:r w:rsidRPr="00AF51B3">
        <w:rPr>
          <w:rFonts w:asciiTheme="majorHAnsi" w:hAnsiTheme="majorHAnsi" w:cs="Arial"/>
          <w:i/>
          <w:iCs/>
          <w:color w:val="4F81BD" w:themeColor="accent1"/>
          <w:sz w:val="20"/>
        </w:rPr>
        <w:t>culturali</w:t>
      </w:r>
      <w:proofErr w:type="spellEnd"/>
      <w:r w:rsidRPr="00AF51B3">
        <w:rPr>
          <w:rFonts w:asciiTheme="majorHAnsi" w:hAnsiTheme="majorHAnsi" w:cs="Arial"/>
          <w:i/>
          <w:iCs/>
          <w:color w:val="4F81BD" w:themeColor="accent1"/>
          <w:sz w:val="20"/>
        </w:rPr>
        <w:t xml:space="preserve">, </w:t>
      </w:r>
      <w:proofErr w:type="spellStart"/>
      <w:r w:rsidRPr="00AF51B3">
        <w:rPr>
          <w:rFonts w:asciiTheme="majorHAnsi" w:hAnsiTheme="majorHAnsi" w:cs="Arial"/>
          <w:i/>
          <w:iCs/>
          <w:color w:val="4F81BD" w:themeColor="accent1"/>
          <w:sz w:val="20"/>
        </w:rPr>
        <w:t>ecc</w:t>
      </w:r>
      <w:proofErr w:type="spellEnd"/>
      <w:r w:rsidRPr="00AF51B3">
        <w:rPr>
          <w:rFonts w:asciiTheme="majorHAnsi" w:hAnsiTheme="majorHAnsi" w:cs="Arial"/>
          <w:i/>
          <w:iCs/>
          <w:color w:val="4F81BD" w:themeColor="accent1"/>
          <w:sz w:val="20"/>
        </w:rPr>
        <w:t>. 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6"/>
        <w:gridCol w:w="2542"/>
      </w:tblGrid>
      <w:tr w:rsidR="00CA33B1" w:rsidRPr="00AF51B3" w14:paraId="0A25FDB2" w14:textId="77777777" w:rsidTr="00AF51B3">
        <w:trPr>
          <w:trHeight w:val="340"/>
          <w:jc w:val="center"/>
        </w:trPr>
        <w:tc>
          <w:tcPr>
            <w:tcW w:w="3680" w:type="pct"/>
            <w:shd w:val="clear" w:color="auto" w:fill="4F81BD" w:themeFill="accent1"/>
            <w:vAlign w:val="center"/>
          </w:tcPr>
          <w:p w14:paraId="43F0B6C2" w14:textId="77777777" w:rsidR="00CA33B1" w:rsidRPr="00AF51B3" w:rsidRDefault="00CA33B1" w:rsidP="00922978">
            <w:pPr>
              <w:pStyle w:val="Nessunaspaziatura"/>
              <w:jc w:val="center"/>
              <w:rPr>
                <w:rFonts w:asciiTheme="majorHAnsi" w:hAnsiTheme="majorHAnsi" w:cs="Arial"/>
                <w:color w:val="FFFFFF" w:themeColor="background1"/>
                <w:sz w:val="24"/>
                <w:szCs w:val="24"/>
              </w:rPr>
            </w:pPr>
            <w:r w:rsidRPr="00AF51B3">
              <w:rPr>
                <w:rFonts w:asciiTheme="majorHAnsi" w:hAnsiTheme="majorHAnsi" w:cs="Arial"/>
                <w:color w:val="FFFFFF" w:themeColor="background1"/>
                <w:sz w:val="24"/>
                <w:szCs w:val="24"/>
              </w:rPr>
              <w:t>Attività</w:t>
            </w:r>
          </w:p>
        </w:tc>
        <w:tc>
          <w:tcPr>
            <w:tcW w:w="1320" w:type="pct"/>
            <w:shd w:val="clear" w:color="auto" w:fill="4F81BD" w:themeFill="accent1"/>
            <w:vAlign w:val="center"/>
          </w:tcPr>
          <w:p w14:paraId="04A00680" w14:textId="77777777" w:rsidR="00CA33B1" w:rsidRPr="00AF51B3" w:rsidRDefault="00CA33B1" w:rsidP="00922978">
            <w:pPr>
              <w:jc w:val="center"/>
              <w:rPr>
                <w:rFonts w:asciiTheme="majorHAnsi" w:hAnsiTheme="majorHAnsi" w:cs="Arial"/>
                <w:b/>
                <w:bCs/>
                <w:iCs/>
                <w:color w:val="FFFFFF" w:themeColor="background1"/>
                <w:szCs w:val="24"/>
                <w:lang w:val="it-IT"/>
              </w:rPr>
            </w:pPr>
            <w:r w:rsidRPr="00AF51B3">
              <w:rPr>
                <w:rFonts w:asciiTheme="majorHAnsi" w:hAnsiTheme="majorHAnsi" w:cs="Arial"/>
                <w:iCs/>
                <w:color w:val="FFFFFF" w:themeColor="background1"/>
                <w:szCs w:val="24"/>
                <w:lang w:val="it-IT"/>
              </w:rPr>
              <w:t>Referente</w:t>
            </w:r>
          </w:p>
        </w:tc>
      </w:tr>
      <w:tr w:rsidR="00CA33B1" w:rsidRPr="00AF51B3" w14:paraId="03B86A16" w14:textId="77777777" w:rsidTr="00922978">
        <w:trPr>
          <w:trHeight w:val="340"/>
          <w:jc w:val="center"/>
        </w:trPr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25B0C" w14:textId="112CE4BE" w:rsidR="00CA33B1" w:rsidRPr="00DB237C" w:rsidRDefault="00EC35DC" w:rsidP="000652D7">
            <w:pPr>
              <w:pStyle w:val="Nessunaspaziatura"/>
              <w:rPr>
                <w:rFonts w:asciiTheme="majorHAnsi" w:hAnsiTheme="majorHAnsi" w:cs="Arial"/>
              </w:rPr>
            </w:pPr>
            <w:r w:rsidRPr="00DB237C">
              <w:rPr>
                <w:rFonts w:asciiTheme="majorHAnsi" w:hAnsiTheme="majorHAnsi" w:cs="Arial"/>
              </w:rPr>
              <w:t>Si solleciterà la partecipazione degli alunni alle attività che l’Istituto proporrà durante l’anno scolastico.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BCD8" w14:textId="75448B3E" w:rsidR="00CA33B1" w:rsidRPr="00AF51B3" w:rsidRDefault="00CA33B1" w:rsidP="00DB237C">
            <w:pPr>
              <w:jc w:val="center"/>
              <w:rPr>
                <w:rFonts w:asciiTheme="majorHAnsi" w:hAnsiTheme="majorHAnsi" w:cs="Arial"/>
                <w:iCs/>
                <w:szCs w:val="24"/>
                <w:highlight w:val="yellow"/>
                <w:lang w:val="it-IT"/>
              </w:rPr>
            </w:pPr>
          </w:p>
        </w:tc>
      </w:tr>
      <w:tr w:rsidR="00DB237C" w:rsidRPr="00AF51B3" w14:paraId="0DD0650A" w14:textId="77777777" w:rsidTr="00922978">
        <w:trPr>
          <w:trHeight w:val="340"/>
          <w:jc w:val="center"/>
        </w:trPr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7BC8" w14:textId="3CFC8A58" w:rsidR="00DB237C" w:rsidRPr="00DB237C" w:rsidRDefault="00DB237C" w:rsidP="000652D7">
            <w:pPr>
              <w:pStyle w:val="Nessunaspaziatura"/>
              <w:rPr>
                <w:rFonts w:asciiTheme="majorHAnsi" w:hAnsiTheme="majorHAnsi" w:cs="Arial"/>
              </w:rPr>
            </w:pPr>
            <w:r w:rsidRPr="00DB237C">
              <w:rPr>
                <w:rFonts w:asciiTheme="majorHAnsi" w:hAnsiTheme="majorHAnsi"/>
              </w:rPr>
              <w:t>Progetto: Nessuno resti indietro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8BD5" w14:textId="619EC1EE" w:rsidR="00DB237C" w:rsidRPr="00AF51B3" w:rsidRDefault="00DB237C" w:rsidP="00DB237C">
            <w:pPr>
              <w:jc w:val="center"/>
              <w:rPr>
                <w:rFonts w:asciiTheme="majorHAnsi" w:hAnsiTheme="majorHAnsi" w:cs="Arial"/>
                <w:iCs/>
                <w:szCs w:val="24"/>
                <w:highlight w:val="yellow"/>
                <w:lang w:val="it-IT"/>
              </w:rPr>
            </w:pPr>
          </w:p>
        </w:tc>
      </w:tr>
      <w:tr w:rsidR="00E93FAC" w:rsidRPr="00AF51B3" w14:paraId="03914E0B" w14:textId="77777777" w:rsidTr="00922978">
        <w:trPr>
          <w:trHeight w:val="340"/>
          <w:jc w:val="center"/>
        </w:trPr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685A" w14:textId="709A57D7" w:rsidR="00E93FAC" w:rsidRPr="00DB237C" w:rsidRDefault="00E93FAC" w:rsidP="00E93FAC">
            <w:pPr>
              <w:pStyle w:val="Nessunaspaziatura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Per il viaggio di istruzione il </w:t>
            </w:r>
            <w:proofErr w:type="spellStart"/>
            <w:r>
              <w:rPr>
                <w:rFonts w:asciiTheme="majorHAnsi" w:hAnsiTheme="majorHAnsi"/>
              </w:rPr>
              <w:t>CdC</w:t>
            </w:r>
            <w:proofErr w:type="spellEnd"/>
            <w:r>
              <w:rPr>
                <w:rFonts w:asciiTheme="majorHAnsi" w:hAnsiTheme="majorHAnsi"/>
              </w:rPr>
              <w:t xml:space="preserve"> propone la giornata presso il Circolo Velico Lucano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3B28" w14:textId="77777777" w:rsidR="00E93FAC" w:rsidRPr="00AF51B3" w:rsidRDefault="00E93FAC" w:rsidP="00DB237C">
            <w:pPr>
              <w:jc w:val="center"/>
              <w:rPr>
                <w:rFonts w:asciiTheme="majorHAnsi" w:hAnsiTheme="majorHAnsi" w:cs="Arial"/>
                <w:iCs/>
                <w:szCs w:val="24"/>
                <w:highlight w:val="yellow"/>
                <w:lang w:val="it-IT"/>
              </w:rPr>
            </w:pPr>
          </w:p>
        </w:tc>
      </w:tr>
    </w:tbl>
    <w:p w14:paraId="7FE2905E" w14:textId="2AF7F9F3" w:rsidR="004B6508" w:rsidRDefault="004B6508" w:rsidP="004B6508">
      <w:pPr>
        <w:pStyle w:val="Paragrafoelenco"/>
        <w:tabs>
          <w:tab w:val="left" w:pos="2542"/>
        </w:tabs>
        <w:spacing w:after="200" w:line="276" w:lineRule="auto"/>
        <w:ind w:left="1440"/>
        <w:rPr>
          <w:rFonts w:cs="Arial"/>
          <w:sz w:val="20"/>
          <w:lang w:val="it-IT"/>
        </w:rPr>
      </w:pPr>
    </w:p>
    <w:p w14:paraId="5E203267" w14:textId="77777777" w:rsidR="00FC0567" w:rsidRDefault="00FC0567" w:rsidP="00FC0567">
      <w:pPr>
        <w:pStyle w:val="Paragrafoelenco"/>
        <w:tabs>
          <w:tab w:val="left" w:pos="2542"/>
        </w:tabs>
        <w:spacing w:after="200" w:line="276" w:lineRule="auto"/>
        <w:ind w:left="1440"/>
        <w:rPr>
          <w:rFonts w:cs="Arial"/>
          <w:sz w:val="20"/>
          <w:lang w:val="it-IT"/>
        </w:rPr>
      </w:pPr>
    </w:p>
    <w:p w14:paraId="5140BCA1" w14:textId="65D60239" w:rsidR="0019578F" w:rsidRPr="00AF51B3" w:rsidRDefault="00AF51B3" w:rsidP="002351B6">
      <w:pPr>
        <w:pStyle w:val="Paragrafoelenco"/>
        <w:numPr>
          <w:ilvl w:val="0"/>
          <w:numId w:val="21"/>
        </w:numPr>
        <w:tabs>
          <w:tab w:val="left" w:pos="2542"/>
        </w:tabs>
        <w:spacing w:after="200" w:line="276" w:lineRule="auto"/>
        <w:rPr>
          <w:rFonts w:cs="Arial"/>
          <w:sz w:val="20"/>
          <w:lang w:val="it-IT"/>
        </w:rPr>
      </w:pPr>
      <w:r>
        <w:rPr>
          <w:rFonts w:cs="Arial"/>
          <w:sz w:val="20"/>
          <w:lang w:val="it-IT"/>
        </w:rPr>
        <w:t xml:space="preserve"> </w:t>
      </w:r>
      <w:proofErr w:type="spellStart"/>
      <w:r w:rsidRPr="000B233F">
        <w:rPr>
          <w:rFonts w:asciiTheme="majorHAnsi" w:hAnsiTheme="majorHAnsi" w:cs="Arial"/>
          <w:b/>
          <w:bCs/>
          <w:color w:val="4F81BD" w:themeColor="accent1"/>
          <w:szCs w:val="24"/>
        </w:rPr>
        <w:t>Metodologie</w:t>
      </w:r>
      <w:proofErr w:type="spellEnd"/>
      <w:r w:rsidRPr="000B233F">
        <w:rPr>
          <w:rFonts w:asciiTheme="majorHAnsi" w:hAnsiTheme="majorHAnsi" w:cs="Arial"/>
          <w:b/>
          <w:bCs/>
          <w:color w:val="4F81BD" w:themeColor="accent1"/>
          <w:szCs w:val="24"/>
        </w:rPr>
        <w:t xml:space="preserve">, </w:t>
      </w:r>
      <w:proofErr w:type="spellStart"/>
      <w:r w:rsidRPr="000B233F">
        <w:rPr>
          <w:rFonts w:asciiTheme="majorHAnsi" w:hAnsiTheme="majorHAnsi" w:cs="Arial"/>
          <w:b/>
          <w:bCs/>
          <w:color w:val="4F81BD" w:themeColor="accent1"/>
          <w:szCs w:val="24"/>
        </w:rPr>
        <w:t>Mezzi</w:t>
      </w:r>
      <w:proofErr w:type="spellEnd"/>
      <w:r w:rsidRPr="000B233F">
        <w:rPr>
          <w:rFonts w:asciiTheme="majorHAnsi" w:hAnsiTheme="majorHAnsi" w:cs="Arial"/>
          <w:b/>
          <w:bCs/>
          <w:color w:val="4F81BD" w:themeColor="accent1"/>
          <w:szCs w:val="24"/>
        </w:rPr>
        <w:t xml:space="preserve">, </w:t>
      </w:r>
      <w:proofErr w:type="spellStart"/>
      <w:r w:rsidRPr="000B233F">
        <w:rPr>
          <w:rFonts w:asciiTheme="majorHAnsi" w:hAnsiTheme="majorHAnsi" w:cs="Arial"/>
          <w:b/>
          <w:bCs/>
          <w:color w:val="4F81BD" w:themeColor="accent1"/>
          <w:szCs w:val="24"/>
        </w:rPr>
        <w:t>Strumenti</w:t>
      </w:r>
      <w:proofErr w:type="spellEnd"/>
      <w:r w:rsidRPr="000B233F">
        <w:rPr>
          <w:rFonts w:asciiTheme="majorHAnsi" w:hAnsiTheme="majorHAnsi" w:cs="Arial"/>
          <w:b/>
          <w:bCs/>
          <w:color w:val="4F81BD" w:themeColor="accent1"/>
          <w:szCs w:val="24"/>
        </w:rPr>
        <w:t xml:space="preserve">, </w:t>
      </w:r>
      <w:proofErr w:type="spellStart"/>
      <w:r w:rsidRPr="000B233F">
        <w:rPr>
          <w:rFonts w:asciiTheme="majorHAnsi" w:hAnsiTheme="majorHAnsi" w:cs="Arial"/>
          <w:b/>
          <w:bCs/>
          <w:color w:val="4F81BD" w:themeColor="accent1"/>
          <w:szCs w:val="24"/>
        </w:rPr>
        <w:t>Spazi</w:t>
      </w:r>
      <w:proofErr w:type="spellEnd"/>
      <w:r w:rsidR="000B233F" w:rsidRPr="000B233F">
        <w:rPr>
          <w:rFonts w:asciiTheme="majorHAnsi" w:hAnsiTheme="majorHAnsi" w:cs="Arial"/>
          <w:b/>
          <w:bCs/>
          <w:color w:val="4F81BD" w:themeColor="accent1"/>
          <w:szCs w:val="24"/>
        </w:rPr>
        <w:t xml:space="preserve"> e </w:t>
      </w:r>
      <w:proofErr w:type="spellStart"/>
      <w:r w:rsidR="000B233F" w:rsidRPr="000B233F">
        <w:rPr>
          <w:rFonts w:asciiTheme="majorHAnsi" w:hAnsiTheme="majorHAnsi" w:cs="Arial"/>
          <w:b/>
          <w:bCs/>
          <w:color w:val="4F81BD" w:themeColor="accent1"/>
          <w:szCs w:val="24"/>
        </w:rPr>
        <w:t>Tipologia</w:t>
      </w:r>
      <w:proofErr w:type="spellEnd"/>
      <w:r w:rsidR="000B233F" w:rsidRPr="000B233F">
        <w:rPr>
          <w:rFonts w:asciiTheme="majorHAnsi" w:hAnsiTheme="majorHAnsi" w:cs="Arial"/>
          <w:b/>
          <w:bCs/>
          <w:color w:val="4F81BD" w:themeColor="accent1"/>
          <w:szCs w:val="24"/>
        </w:rPr>
        <w:t xml:space="preserve"> di </w:t>
      </w:r>
      <w:proofErr w:type="spellStart"/>
      <w:r w:rsidR="000B233F" w:rsidRPr="000B233F">
        <w:rPr>
          <w:rFonts w:asciiTheme="majorHAnsi" w:hAnsiTheme="majorHAnsi" w:cs="Arial"/>
          <w:b/>
          <w:bCs/>
          <w:color w:val="4F81BD" w:themeColor="accent1"/>
          <w:szCs w:val="24"/>
        </w:rPr>
        <w:t>Verifiche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CA33B1" w:rsidRPr="000B233F" w14:paraId="7C080B22" w14:textId="77777777" w:rsidTr="00922978">
        <w:trPr>
          <w:cantSplit/>
          <w:trHeight w:val="340"/>
        </w:trPr>
        <w:tc>
          <w:tcPr>
            <w:tcW w:w="5000" w:type="pct"/>
          </w:tcPr>
          <w:p w14:paraId="204E6F14" w14:textId="77777777" w:rsidR="00CA33B1" w:rsidRPr="000B233F" w:rsidRDefault="00CA33B1" w:rsidP="00922978">
            <w:pPr>
              <w:spacing w:before="80"/>
              <w:jc w:val="both"/>
              <w:rPr>
                <w:rFonts w:asciiTheme="majorHAnsi" w:hAnsiTheme="majorHAnsi"/>
                <w:iCs/>
                <w:sz w:val="22"/>
                <w:szCs w:val="22"/>
                <w:lang w:val="it-IT"/>
              </w:rPr>
            </w:pPr>
            <w:r w:rsidRPr="000B233F">
              <w:rPr>
                <w:rFonts w:asciiTheme="majorHAnsi" w:hAnsiTheme="majorHAnsi"/>
                <w:iCs/>
                <w:sz w:val="22"/>
                <w:szCs w:val="22"/>
                <w:lang w:val="it-IT"/>
              </w:rPr>
              <w:t xml:space="preserve">Per gli indicatori e descrittori relativi si rimanda alle programmazioni degli Assi Culturali e/o ai piani di lavoro dei singoli docenti. </w:t>
            </w:r>
          </w:p>
        </w:tc>
      </w:tr>
    </w:tbl>
    <w:p w14:paraId="5BA01262" w14:textId="50AB0565" w:rsidR="00CA33B1" w:rsidRDefault="00CA33B1" w:rsidP="00CA33B1">
      <w:pPr>
        <w:ind w:left="340"/>
        <w:rPr>
          <w:rFonts w:cs="Arial"/>
          <w:sz w:val="20"/>
          <w:lang w:val="it-IT"/>
        </w:rPr>
      </w:pPr>
    </w:p>
    <w:p w14:paraId="4BFAE73B" w14:textId="7F12EE1F" w:rsidR="000B233F" w:rsidRDefault="000B233F" w:rsidP="00CA33B1">
      <w:pPr>
        <w:ind w:left="340"/>
        <w:rPr>
          <w:rFonts w:cs="Arial"/>
          <w:sz w:val="20"/>
          <w:lang w:val="it-IT"/>
        </w:rPr>
      </w:pPr>
    </w:p>
    <w:p w14:paraId="26EE1D55" w14:textId="38E93CA2" w:rsidR="00CA33B1" w:rsidRPr="000B233F" w:rsidRDefault="000B233F" w:rsidP="002351B6">
      <w:pPr>
        <w:pStyle w:val="Paragrafoelenco"/>
        <w:numPr>
          <w:ilvl w:val="0"/>
          <w:numId w:val="21"/>
        </w:numPr>
        <w:tabs>
          <w:tab w:val="left" w:pos="2542"/>
        </w:tabs>
        <w:spacing w:after="200" w:line="276" w:lineRule="auto"/>
        <w:rPr>
          <w:rFonts w:asciiTheme="majorHAnsi" w:hAnsiTheme="majorHAnsi" w:cs="Arial"/>
          <w:b/>
          <w:bCs/>
          <w:color w:val="4F81BD" w:themeColor="accent1"/>
          <w:szCs w:val="24"/>
        </w:rPr>
      </w:pPr>
      <w:r w:rsidRPr="000B233F">
        <w:rPr>
          <w:rFonts w:asciiTheme="majorHAnsi" w:hAnsiTheme="majorHAnsi" w:cs="Arial"/>
          <w:b/>
          <w:bCs/>
          <w:color w:val="4F81BD" w:themeColor="accent1"/>
          <w:szCs w:val="24"/>
        </w:rPr>
        <w:t xml:space="preserve"> </w:t>
      </w:r>
      <w:proofErr w:type="spellStart"/>
      <w:r w:rsidRPr="000B233F">
        <w:rPr>
          <w:rFonts w:asciiTheme="majorHAnsi" w:hAnsiTheme="majorHAnsi" w:cs="Arial"/>
          <w:b/>
          <w:bCs/>
          <w:color w:val="4F81BD" w:themeColor="accent1"/>
          <w:szCs w:val="24"/>
        </w:rPr>
        <w:t>Criteri</w:t>
      </w:r>
      <w:proofErr w:type="spellEnd"/>
      <w:r w:rsidRPr="000B233F">
        <w:rPr>
          <w:rFonts w:asciiTheme="majorHAnsi" w:hAnsiTheme="majorHAnsi" w:cs="Arial"/>
          <w:b/>
          <w:bCs/>
          <w:color w:val="4F81BD" w:themeColor="accent1"/>
          <w:szCs w:val="24"/>
        </w:rPr>
        <w:t xml:space="preserve"> di </w:t>
      </w:r>
      <w:proofErr w:type="spellStart"/>
      <w:r w:rsidRPr="000B233F">
        <w:rPr>
          <w:rFonts w:asciiTheme="majorHAnsi" w:hAnsiTheme="majorHAnsi" w:cs="Arial"/>
          <w:b/>
          <w:bCs/>
          <w:color w:val="4F81BD" w:themeColor="accent1"/>
          <w:szCs w:val="24"/>
        </w:rPr>
        <w:t>Valutazione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CA33B1" w:rsidRPr="00941D6E" w14:paraId="5C13B1A8" w14:textId="77777777" w:rsidTr="00922978">
        <w:trPr>
          <w:trHeight w:val="567"/>
          <w:jc w:val="center"/>
        </w:trPr>
        <w:tc>
          <w:tcPr>
            <w:tcW w:w="5000" w:type="pct"/>
            <w:vAlign w:val="center"/>
          </w:tcPr>
          <w:p w14:paraId="1D803F93" w14:textId="0EB5E516" w:rsidR="00CA33B1" w:rsidRPr="006653BB" w:rsidRDefault="00CA33B1" w:rsidP="000B233F">
            <w:pPr>
              <w:spacing w:before="80"/>
              <w:jc w:val="both"/>
              <w:rPr>
                <w:rFonts w:cs="Arial"/>
                <w:i/>
                <w:color w:val="FF0000"/>
                <w:sz w:val="20"/>
                <w:lang w:val="it-IT"/>
              </w:rPr>
            </w:pPr>
            <w:r w:rsidRPr="000B233F">
              <w:rPr>
                <w:rFonts w:asciiTheme="majorHAnsi" w:hAnsiTheme="majorHAnsi"/>
                <w:iCs/>
                <w:sz w:val="22"/>
                <w:szCs w:val="22"/>
                <w:lang w:val="it-IT"/>
              </w:rPr>
              <w:t>Per gli indicatori relativi alla valutazione del profitto e della condotta e per la loro descrizione analitica si rimanda al P</w:t>
            </w:r>
            <w:r w:rsidR="00101B5D" w:rsidRPr="000B233F">
              <w:rPr>
                <w:rFonts w:asciiTheme="majorHAnsi" w:hAnsiTheme="majorHAnsi"/>
                <w:iCs/>
                <w:sz w:val="22"/>
                <w:szCs w:val="22"/>
                <w:lang w:val="it-IT"/>
              </w:rPr>
              <w:t>T</w:t>
            </w:r>
            <w:r w:rsidRPr="000B233F">
              <w:rPr>
                <w:rFonts w:asciiTheme="majorHAnsi" w:hAnsiTheme="majorHAnsi"/>
                <w:iCs/>
                <w:sz w:val="22"/>
                <w:szCs w:val="22"/>
                <w:lang w:val="it-IT"/>
              </w:rPr>
              <w:t>OF dell'Istituto e alle griglie elaborate</w:t>
            </w:r>
            <w:r w:rsidR="002351B6">
              <w:rPr>
                <w:rFonts w:asciiTheme="majorHAnsi" w:hAnsiTheme="majorHAnsi"/>
                <w:iCs/>
                <w:sz w:val="22"/>
                <w:szCs w:val="22"/>
                <w:lang w:val="it-IT"/>
              </w:rPr>
              <w:t>.</w:t>
            </w:r>
          </w:p>
        </w:tc>
      </w:tr>
    </w:tbl>
    <w:p w14:paraId="7A937044" w14:textId="73500DC8" w:rsidR="00CA33B1" w:rsidRPr="00762010" w:rsidRDefault="00CA33B1" w:rsidP="00CA33B1">
      <w:pPr>
        <w:rPr>
          <w:sz w:val="20"/>
          <w:lang w:val="it-IT"/>
        </w:rPr>
      </w:pPr>
    </w:p>
    <w:p w14:paraId="77F6D93A" w14:textId="77777777" w:rsidR="00CD1A30" w:rsidRDefault="00CD1A30" w:rsidP="00CA33B1">
      <w:pPr>
        <w:rPr>
          <w:sz w:val="20"/>
          <w:lang w:val="it-IT"/>
        </w:rPr>
      </w:pPr>
    </w:p>
    <w:p w14:paraId="7E6C9262" w14:textId="77777777" w:rsidR="00CD1A30" w:rsidRDefault="00CD1A30" w:rsidP="00CA33B1">
      <w:pPr>
        <w:rPr>
          <w:sz w:val="20"/>
          <w:lang w:val="it-IT"/>
        </w:rPr>
      </w:pPr>
    </w:p>
    <w:p w14:paraId="680393C1" w14:textId="77777777" w:rsidR="00CD1A30" w:rsidRDefault="00CD1A30" w:rsidP="00CA33B1">
      <w:pPr>
        <w:rPr>
          <w:sz w:val="20"/>
          <w:lang w:val="it-IT"/>
        </w:rPr>
      </w:pPr>
    </w:p>
    <w:p w14:paraId="55C69704" w14:textId="4F4F4D82" w:rsidR="00761DFA" w:rsidRPr="00467134" w:rsidRDefault="00761DFA" w:rsidP="00761DFA">
      <w:pPr>
        <w:ind w:left="-142"/>
        <w:jc w:val="both"/>
        <w:rPr>
          <w:rFonts w:asciiTheme="majorHAnsi" w:hAnsiTheme="majorHAnsi"/>
          <w:sz w:val="22"/>
          <w:szCs w:val="22"/>
          <w:lang w:val="it-IT"/>
        </w:rPr>
      </w:pPr>
      <w:r>
        <w:rPr>
          <w:sz w:val="20"/>
          <w:lang w:val="it-IT"/>
        </w:rPr>
        <w:t xml:space="preserve">  </w:t>
      </w:r>
      <w:r w:rsidRPr="00467134">
        <w:rPr>
          <w:rFonts w:asciiTheme="majorHAnsi" w:hAnsiTheme="majorHAnsi"/>
          <w:sz w:val="22"/>
          <w:szCs w:val="22"/>
          <w:lang w:val="it-IT"/>
        </w:rPr>
        <w:t>N.B. Le UDA dei singoli docenti sono allegate al seguente documento.</w:t>
      </w:r>
    </w:p>
    <w:p w14:paraId="284A7A4E" w14:textId="77777777" w:rsidR="00CD1A30" w:rsidRPr="00467134" w:rsidRDefault="00CD1A30" w:rsidP="00CA33B1">
      <w:pPr>
        <w:rPr>
          <w:rFonts w:asciiTheme="majorHAnsi" w:hAnsiTheme="majorHAnsi"/>
          <w:sz w:val="22"/>
          <w:szCs w:val="22"/>
          <w:lang w:val="it-IT"/>
        </w:rPr>
      </w:pPr>
    </w:p>
    <w:p w14:paraId="43926CA8" w14:textId="77777777" w:rsidR="00761DFA" w:rsidRPr="00467134" w:rsidRDefault="00761DFA" w:rsidP="00CA33B1">
      <w:pPr>
        <w:rPr>
          <w:rFonts w:asciiTheme="majorHAnsi" w:hAnsiTheme="majorHAnsi"/>
          <w:sz w:val="22"/>
          <w:szCs w:val="22"/>
          <w:lang w:val="it-IT"/>
        </w:rPr>
      </w:pPr>
    </w:p>
    <w:p w14:paraId="635F3023" w14:textId="77777777" w:rsidR="00761DFA" w:rsidRPr="00467134" w:rsidRDefault="00761DFA" w:rsidP="00CA33B1">
      <w:pPr>
        <w:rPr>
          <w:rFonts w:asciiTheme="majorHAnsi" w:hAnsiTheme="majorHAnsi"/>
          <w:sz w:val="22"/>
          <w:szCs w:val="22"/>
          <w:lang w:val="it-IT"/>
        </w:rPr>
      </w:pPr>
    </w:p>
    <w:p w14:paraId="0546D2AC" w14:textId="5B6CF08B" w:rsidR="00CA33B1" w:rsidRPr="00467134" w:rsidRDefault="00CA33B1" w:rsidP="00CA33B1">
      <w:pPr>
        <w:rPr>
          <w:rFonts w:asciiTheme="majorHAnsi" w:hAnsiTheme="majorHAnsi" w:cs="Arial"/>
          <w:b/>
          <w:bCs/>
          <w:sz w:val="22"/>
          <w:szCs w:val="22"/>
          <w:lang w:val="it-IT"/>
        </w:rPr>
      </w:pPr>
      <w:r w:rsidRPr="00467134">
        <w:rPr>
          <w:rFonts w:asciiTheme="majorHAnsi" w:hAnsiTheme="majorHAnsi"/>
          <w:sz w:val="22"/>
          <w:szCs w:val="22"/>
          <w:lang w:val="it-IT"/>
        </w:rPr>
        <w:t xml:space="preserve">Santeramo in Colle, </w:t>
      </w:r>
      <w:r w:rsidR="003A772E" w:rsidRPr="00467134">
        <w:rPr>
          <w:rFonts w:asciiTheme="majorHAnsi" w:hAnsiTheme="majorHAnsi"/>
          <w:sz w:val="22"/>
          <w:szCs w:val="22"/>
          <w:lang w:val="it-IT"/>
        </w:rPr>
        <w:t>04</w:t>
      </w:r>
      <w:r w:rsidR="00101B5D" w:rsidRPr="00467134">
        <w:rPr>
          <w:rFonts w:asciiTheme="majorHAnsi" w:hAnsiTheme="majorHAnsi"/>
          <w:sz w:val="22"/>
          <w:szCs w:val="22"/>
          <w:lang w:val="it-IT"/>
        </w:rPr>
        <w:t xml:space="preserve"> </w:t>
      </w:r>
      <w:r w:rsidR="003A772E" w:rsidRPr="00467134">
        <w:rPr>
          <w:rFonts w:asciiTheme="majorHAnsi" w:hAnsiTheme="majorHAnsi"/>
          <w:sz w:val="22"/>
          <w:szCs w:val="22"/>
          <w:lang w:val="it-IT"/>
        </w:rPr>
        <w:t>dicembre</w:t>
      </w:r>
      <w:r w:rsidR="00101B5D" w:rsidRPr="00467134">
        <w:rPr>
          <w:rFonts w:asciiTheme="majorHAnsi" w:hAnsiTheme="majorHAnsi"/>
          <w:sz w:val="22"/>
          <w:szCs w:val="22"/>
          <w:lang w:val="it-IT"/>
        </w:rPr>
        <w:t xml:space="preserve"> 20</w:t>
      </w:r>
      <w:r w:rsidR="000B233F" w:rsidRPr="00467134">
        <w:rPr>
          <w:rFonts w:asciiTheme="majorHAnsi" w:hAnsiTheme="majorHAnsi"/>
          <w:sz w:val="22"/>
          <w:szCs w:val="22"/>
          <w:lang w:val="it-IT"/>
        </w:rPr>
        <w:t>2</w:t>
      </w:r>
      <w:r w:rsidR="003A772E" w:rsidRPr="00467134">
        <w:rPr>
          <w:rFonts w:asciiTheme="majorHAnsi" w:hAnsiTheme="majorHAnsi"/>
          <w:sz w:val="22"/>
          <w:szCs w:val="22"/>
          <w:lang w:val="it-IT"/>
        </w:rPr>
        <w:t>3</w:t>
      </w:r>
      <w:r w:rsidRPr="00467134">
        <w:rPr>
          <w:rFonts w:asciiTheme="majorHAnsi" w:hAnsiTheme="majorHAnsi"/>
          <w:sz w:val="22"/>
          <w:szCs w:val="22"/>
          <w:lang w:val="it-IT"/>
        </w:rPr>
        <w:tab/>
      </w:r>
      <w:r w:rsidRPr="00467134">
        <w:rPr>
          <w:rFonts w:asciiTheme="majorHAnsi" w:hAnsiTheme="majorHAnsi" w:cs="Arial"/>
          <w:b/>
          <w:bCs/>
          <w:sz w:val="22"/>
          <w:szCs w:val="22"/>
          <w:lang w:val="it-IT"/>
        </w:rPr>
        <w:t xml:space="preserve">  </w:t>
      </w:r>
      <w:r w:rsidRPr="00467134">
        <w:rPr>
          <w:rFonts w:asciiTheme="majorHAnsi" w:hAnsiTheme="majorHAnsi" w:cs="Arial"/>
          <w:b/>
          <w:bCs/>
          <w:sz w:val="22"/>
          <w:szCs w:val="22"/>
          <w:lang w:val="it-IT"/>
        </w:rPr>
        <w:tab/>
      </w:r>
      <w:r w:rsidRPr="00467134">
        <w:rPr>
          <w:rFonts w:asciiTheme="majorHAnsi" w:hAnsiTheme="majorHAnsi" w:cs="Arial"/>
          <w:b/>
          <w:bCs/>
          <w:sz w:val="22"/>
          <w:szCs w:val="22"/>
          <w:lang w:val="it-IT"/>
        </w:rPr>
        <w:tab/>
      </w:r>
      <w:r w:rsidRPr="00467134">
        <w:rPr>
          <w:rFonts w:asciiTheme="majorHAnsi" w:hAnsiTheme="majorHAnsi" w:cs="Arial"/>
          <w:b/>
          <w:bCs/>
          <w:sz w:val="22"/>
          <w:szCs w:val="22"/>
          <w:lang w:val="it-IT"/>
        </w:rPr>
        <w:tab/>
      </w:r>
      <w:r w:rsidRPr="00467134">
        <w:rPr>
          <w:rFonts w:asciiTheme="majorHAnsi" w:hAnsiTheme="majorHAnsi" w:cs="Arial"/>
          <w:b/>
          <w:bCs/>
          <w:sz w:val="22"/>
          <w:szCs w:val="22"/>
          <w:lang w:val="it-IT"/>
        </w:rPr>
        <w:tab/>
      </w:r>
      <w:r w:rsidRPr="00467134">
        <w:rPr>
          <w:rFonts w:asciiTheme="majorHAnsi" w:hAnsiTheme="majorHAnsi" w:cs="Arial"/>
          <w:b/>
          <w:bCs/>
          <w:sz w:val="22"/>
          <w:szCs w:val="22"/>
          <w:lang w:val="it-IT"/>
        </w:rPr>
        <w:tab/>
      </w:r>
      <w:r w:rsidRPr="00467134">
        <w:rPr>
          <w:rFonts w:asciiTheme="majorHAnsi" w:hAnsiTheme="majorHAnsi" w:cs="Arial"/>
          <w:b/>
          <w:bCs/>
          <w:sz w:val="22"/>
          <w:szCs w:val="22"/>
          <w:lang w:val="it-IT"/>
        </w:rPr>
        <w:tab/>
      </w:r>
    </w:p>
    <w:p w14:paraId="090CCE9B" w14:textId="2C1B02E5" w:rsidR="00CA33B1" w:rsidRPr="00467134" w:rsidRDefault="00E50ED5" w:rsidP="00CA33B1">
      <w:pPr>
        <w:rPr>
          <w:rFonts w:asciiTheme="majorHAnsi" w:hAnsiTheme="majorHAnsi" w:cs="Arial"/>
          <w:bCs/>
          <w:sz w:val="22"/>
          <w:szCs w:val="22"/>
          <w:lang w:val="it-IT"/>
        </w:rPr>
      </w:pPr>
      <w:r w:rsidRPr="00467134">
        <w:rPr>
          <w:rFonts w:asciiTheme="majorHAnsi" w:hAnsiTheme="majorHAnsi" w:cs="Arial"/>
          <w:b/>
          <w:bCs/>
          <w:sz w:val="22"/>
          <w:szCs w:val="22"/>
          <w:lang w:val="it-IT"/>
        </w:rPr>
        <w:tab/>
      </w:r>
      <w:r w:rsidRPr="00467134">
        <w:rPr>
          <w:rFonts w:asciiTheme="majorHAnsi" w:hAnsiTheme="majorHAnsi" w:cs="Arial"/>
          <w:b/>
          <w:bCs/>
          <w:sz w:val="22"/>
          <w:szCs w:val="22"/>
          <w:lang w:val="it-IT"/>
        </w:rPr>
        <w:tab/>
      </w:r>
      <w:r w:rsidRPr="00467134">
        <w:rPr>
          <w:rFonts w:asciiTheme="majorHAnsi" w:hAnsiTheme="majorHAnsi" w:cs="Arial"/>
          <w:b/>
          <w:bCs/>
          <w:sz w:val="22"/>
          <w:szCs w:val="22"/>
          <w:lang w:val="it-IT"/>
        </w:rPr>
        <w:tab/>
      </w:r>
      <w:r w:rsidRPr="00467134">
        <w:rPr>
          <w:rFonts w:asciiTheme="majorHAnsi" w:hAnsiTheme="majorHAnsi" w:cs="Arial"/>
          <w:b/>
          <w:bCs/>
          <w:sz w:val="22"/>
          <w:szCs w:val="22"/>
          <w:lang w:val="it-IT"/>
        </w:rPr>
        <w:tab/>
      </w:r>
      <w:r w:rsidRPr="00467134">
        <w:rPr>
          <w:rFonts w:asciiTheme="majorHAnsi" w:hAnsiTheme="majorHAnsi" w:cs="Arial"/>
          <w:b/>
          <w:bCs/>
          <w:sz w:val="22"/>
          <w:szCs w:val="22"/>
          <w:lang w:val="it-IT"/>
        </w:rPr>
        <w:tab/>
      </w:r>
      <w:r w:rsidRPr="00467134">
        <w:rPr>
          <w:rFonts w:asciiTheme="majorHAnsi" w:hAnsiTheme="majorHAnsi" w:cs="Arial"/>
          <w:b/>
          <w:bCs/>
          <w:sz w:val="22"/>
          <w:szCs w:val="22"/>
          <w:lang w:val="it-IT"/>
        </w:rPr>
        <w:tab/>
      </w:r>
      <w:r w:rsidRPr="00467134">
        <w:rPr>
          <w:rFonts w:asciiTheme="majorHAnsi" w:hAnsiTheme="majorHAnsi" w:cs="Arial"/>
          <w:b/>
          <w:bCs/>
          <w:sz w:val="22"/>
          <w:szCs w:val="22"/>
          <w:lang w:val="it-IT"/>
        </w:rPr>
        <w:tab/>
      </w:r>
      <w:r w:rsidRPr="00467134">
        <w:rPr>
          <w:rFonts w:asciiTheme="majorHAnsi" w:hAnsiTheme="majorHAnsi" w:cs="Arial"/>
          <w:b/>
          <w:bCs/>
          <w:sz w:val="22"/>
          <w:szCs w:val="22"/>
          <w:lang w:val="it-IT"/>
        </w:rPr>
        <w:tab/>
      </w:r>
      <w:r w:rsidRPr="00467134">
        <w:rPr>
          <w:rFonts w:asciiTheme="majorHAnsi" w:hAnsiTheme="majorHAnsi" w:cs="Arial"/>
          <w:b/>
          <w:bCs/>
          <w:sz w:val="22"/>
          <w:szCs w:val="22"/>
          <w:lang w:val="it-IT"/>
        </w:rPr>
        <w:tab/>
        <w:t xml:space="preserve">          </w:t>
      </w:r>
      <w:r w:rsidR="000F7459" w:rsidRPr="00467134">
        <w:rPr>
          <w:rFonts w:asciiTheme="majorHAnsi" w:hAnsiTheme="majorHAnsi" w:cs="Arial"/>
          <w:bCs/>
          <w:sz w:val="22"/>
          <w:szCs w:val="22"/>
          <w:lang w:val="it-IT"/>
        </w:rPr>
        <w:t>La coordinatrice</w:t>
      </w:r>
    </w:p>
    <w:p w14:paraId="5C9BBC32" w14:textId="015C9BA7" w:rsidR="00356268" w:rsidRPr="00467134" w:rsidRDefault="000B233F" w:rsidP="000B233F">
      <w:pPr>
        <w:jc w:val="center"/>
        <w:rPr>
          <w:rFonts w:asciiTheme="majorHAnsi" w:hAnsiTheme="majorHAnsi" w:cs="Arial"/>
          <w:sz w:val="22"/>
          <w:szCs w:val="22"/>
          <w:lang w:val="it-IT"/>
        </w:rPr>
      </w:pPr>
      <w:r w:rsidRPr="00467134">
        <w:rPr>
          <w:rFonts w:asciiTheme="majorHAnsi" w:hAnsiTheme="majorHAnsi" w:cs="Arial"/>
          <w:sz w:val="22"/>
          <w:szCs w:val="22"/>
          <w:lang w:val="it-IT"/>
        </w:rPr>
        <w:tab/>
      </w:r>
      <w:r w:rsidRPr="00467134">
        <w:rPr>
          <w:rFonts w:asciiTheme="majorHAnsi" w:hAnsiTheme="majorHAnsi" w:cs="Arial"/>
          <w:sz w:val="22"/>
          <w:szCs w:val="22"/>
          <w:lang w:val="it-IT"/>
        </w:rPr>
        <w:tab/>
      </w:r>
      <w:r w:rsidRPr="00467134">
        <w:rPr>
          <w:rFonts w:asciiTheme="majorHAnsi" w:hAnsiTheme="majorHAnsi" w:cs="Arial"/>
          <w:sz w:val="22"/>
          <w:szCs w:val="22"/>
          <w:lang w:val="it-IT"/>
        </w:rPr>
        <w:tab/>
      </w:r>
      <w:r w:rsidRPr="00467134">
        <w:rPr>
          <w:rFonts w:asciiTheme="majorHAnsi" w:hAnsiTheme="majorHAnsi" w:cs="Arial"/>
          <w:sz w:val="22"/>
          <w:szCs w:val="22"/>
          <w:lang w:val="it-IT"/>
        </w:rPr>
        <w:tab/>
      </w:r>
      <w:r w:rsidRPr="00467134">
        <w:rPr>
          <w:rFonts w:asciiTheme="majorHAnsi" w:hAnsiTheme="majorHAnsi" w:cs="Arial"/>
          <w:sz w:val="22"/>
          <w:szCs w:val="22"/>
          <w:lang w:val="it-IT"/>
        </w:rPr>
        <w:tab/>
      </w:r>
      <w:r w:rsidRPr="00467134">
        <w:rPr>
          <w:rFonts w:asciiTheme="majorHAnsi" w:hAnsiTheme="majorHAnsi" w:cs="Arial"/>
          <w:sz w:val="22"/>
          <w:szCs w:val="22"/>
          <w:lang w:val="it-IT"/>
        </w:rPr>
        <w:tab/>
      </w:r>
      <w:r w:rsidRPr="00467134">
        <w:rPr>
          <w:rFonts w:asciiTheme="majorHAnsi" w:hAnsiTheme="majorHAnsi" w:cs="Arial"/>
          <w:sz w:val="22"/>
          <w:szCs w:val="22"/>
          <w:lang w:val="it-IT"/>
        </w:rPr>
        <w:tab/>
      </w:r>
      <w:r w:rsidRPr="00467134">
        <w:rPr>
          <w:rFonts w:asciiTheme="majorHAnsi" w:hAnsiTheme="majorHAnsi" w:cs="Arial"/>
          <w:sz w:val="22"/>
          <w:szCs w:val="22"/>
          <w:lang w:val="it-IT"/>
        </w:rPr>
        <w:tab/>
        <w:t>Prof.</w:t>
      </w:r>
      <w:r w:rsidR="000F7459" w:rsidRPr="00467134">
        <w:rPr>
          <w:rFonts w:asciiTheme="majorHAnsi" w:hAnsiTheme="majorHAnsi" w:cs="Arial"/>
          <w:sz w:val="22"/>
          <w:szCs w:val="22"/>
          <w:lang w:val="it-IT"/>
        </w:rPr>
        <w:t>ssa</w:t>
      </w:r>
      <w:r w:rsidRPr="00467134">
        <w:rPr>
          <w:rFonts w:asciiTheme="majorHAnsi" w:hAnsiTheme="majorHAnsi" w:cs="Arial"/>
          <w:sz w:val="22"/>
          <w:szCs w:val="22"/>
          <w:lang w:val="it-IT"/>
        </w:rPr>
        <w:t xml:space="preserve"> </w:t>
      </w:r>
      <w:r w:rsidR="000F7459" w:rsidRPr="00467134">
        <w:rPr>
          <w:rFonts w:asciiTheme="majorHAnsi" w:hAnsiTheme="majorHAnsi" w:cs="Arial"/>
          <w:sz w:val="22"/>
          <w:szCs w:val="22"/>
          <w:lang w:val="it-IT"/>
        </w:rPr>
        <w:t>Musci</w:t>
      </w:r>
      <w:r w:rsidRPr="00467134">
        <w:rPr>
          <w:rFonts w:asciiTheme="majorHAnsi" w:hAnsiTheme="majorHAnsi" w:cs="Arial"/>
          <w:sz w:val="22"/>
          <w:szCs w:val="22"/>
          <w:lang w:val="it-IT"/>
        </w:rPr>
        <w:t xml:space="preserve"> </w:t>
      </w:r>
      <w:r w:rsidR="000F7459" w:rsidRPr="00467134">
        <w:rPr>
          <w:rFonts w:asciiTheme="majorHAnsi" w:hAnsiTheme="majorHAnsi" w:cs="Arial"/>
          <w:sz w:val="22"/>
          <w:szCs w:val="22"/>
          <w:lang w:val="it-IT"/>
        </w:rPr>
        <w:t>Antonella</w:t>
      </w:r>
    </w:p>
    <w:p w14:paraId="4ED23158" w14:textId="77777777" w:rsidR="000B233F" w:rsidRPr="00467134" w:rsidRDefault="000B233F" w:rsidP="000B233F">
      <w:pPr>
        <w:jc w:val="center"/>
        <w:rPr>
          <w:rFonts w:asciiTheme="majorHAnsi" w:hAnsiTheme="majorHAnsi" w:cs="Arial"/>
          <w:sz w:val="22"/>
          <w:szCs w:val="22"/>
          <w:lang w:val="it-IT"/>
        </w:rPr>
      </w:pPr>
    </w:p>
    <w:p w14:paraId="55F2422A" w14:textId="49E12697" w:rsidR="000B233F" w:rsidRDefault="000B233F" w:rsidP="00356268">
      <w:pPr>
        <w:jc w:val="center"/>
        <w:rPr>
          <w:rFonts w:cs="Arial"/>
          <w:sz w:val="20"/>
          <w:lang w:val="it-IT"/>
        </w:rPr>
      </w:pPr>
    </w:p>
    <w:p w14:paraId="6BC3C941" w14:textId="77777777" w:rsidR="001A6992" w:rsidRDefault="001A6992" w:rsidP="00CA33B1">
      <w:pPr>
        <w:jc w:val="both"/>
        <w:rPr>
          <w:sz w:val="22"/>
          <w:szCs w:val="22"/>
          <w:lang w:val="it-IT"/>
        </w:rPr>
      </w:pPr>
    </w:p>
    <w:p w14:paraId="510CA06C" w14:textId="77777777" w:rsidR="00184CED" w:rsidRDefault="00184CED" w:rsidP="00CA33B1">
      <w:pPr>
        <w:jc w:val="both"/>
        <w:rPr>
          <w:sz w:val="20"/>
          <w:lang w:val="it-IT"/>
        </w:rPr>
      </w:pPr>
    </w:p>
    <w:p w14:paraId="6C7338F5" w14:textId="7CDBB596" w:rsidR="000B233F" w:rsidRDefault="000B233F">
      <w:pPr>
        <w:spacing w:after="200" w:line="276" w:lineRule="auto"/>
        <w:rPr>
          <w:sz w:val="20"/>
          <w:lang w:val="it-IT"/>
        </w:rPr>
      </w:pPr>
    </w:p>
    <w:p w14:paraId="13D22F09" w14:textId="77777777" w:rsidR="000B233F" w:rsidRDefault="000B233F">
      <w:pPr>
        <w:spacing w:after="200" w:line="276" w:lineRule="auto"/>
        <w:rPr>
          <w:sz w:val="20"/>
          <w:lang w:val="it-IT"/>
        </w:rPr>
      </w:pPr>
    </w:p>
    <w:p w14:paraId="66650BB2" w14:textId="77777777" w:rsidR="0019578F" w:rsidRDefault="0019578F" w:rsidP="00184CED">
      <w:pPr>
        <w:ind w:left="567"/>
        <w:jc w:val="both"/>
        <w:rPr>
          <w:sz w:val="20"/>
          <w:lang w:val="it-IT"/>
        </w:rPr>
      </w:pPr>
    </w:p>
    <w:p w14:paraId="76EBF2B8" w14:textId="1EAC006F" w:rsidR="000B233F" w:rsidRDefault="000B233F" w:rsidP="004B6508">
      <w:pPr>
        <w:jc w:val="both"/>
        <w:rPr>
          <w:sz w:val="20"/>
          <w:lang w:val="it-IT"/>
        </w:rPr>
      </w:pPr>
    </w:p>
    <w:p w14:paraId="359E59B3" w14:textId="6746D88F" w:rsidR="00CA33B1" w:rsidRPr="00131C05" w:rsidRDefault="00CA33B1" w:rsidP="00CA33B1">
      <w:pPr>
        <w:pStyle w:val="Titolo"/>
        <w:jc w:val="left"/>
        <w:rPr>
          <w:rFonts w:ascii="Arial" w:hAnsi="Arial" w:cs="Arial"/>
          <w:sz w:val="20"/>
        </w:rPr>
      </w:pPr>
    </w:p>
    <w:sectPr w:rsidR="00CA33B1" w:rsidRPr="00131C05" w:rsidSect="00D815AC">
      <w:footerReference w:type="default" r:id="rId14"/>
      <w:pgSz w:w="11906" w:h="16838"/>
      <w:pgMar w:top="1417" w:right="1134" w:bottom="1134" w:left="1134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5452BC" w14:textId="77777777" w:rsidR="00D45563" w:rsidRDefault="00D45563" w:rsidP="00D815AC">
      <w:r>
        <w:separator/>
      </w:r>
    </w:p>
  </w:endnote>
  <w:endnote w:type="continuationSeparator" w:id="0">
    <w:p w14:paraId="0DE8E5E1" w14:textId="77777777" w:rsidR="00D45563" w:rsidRDefault="00D45563" w:rsidP="00D81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39481"/>
      <w:docPartObj>
        <w:docPartGallery w:val="Page Numbers (Bottom of Page)"/>
        <w:docPartUnique/>
      </w:docPartObj>
    </w:sdtPr>
    <w:sdtEndPr>
      <w:rPr>
        <w:rFonts w:asciiTheme="majorHAnsi" w:hAnsiTheme="majorHAnsi"/>
        <w:color w:val="4F81BD" w:themeColor="accent1"/>
        <w:sz w:val="20"/>
      </w:rPr>
    </w:sdtEndPr>
    <w:sdtContent>
      <w:p w14:paraId="23E1E74A" w14:textId="4C10E924" w:rsidR="005E2607" w:rsidRPr="00881D8A" w:rsidRDefault="005E2607">
        <w:pPr>
          <w:pStyle w:val="Pidipagina"/>
          <w:jc w:val="right"/>
          <w:rPr>
            <w:rFonts w:asciiTheme="majorHAnsi" w:hAnsiTheme="majorHAnsi"/>
            <w:color w:val="4F81BD" w:themeColor="accent1"/>
            <w:sz w:val="20"/>
          </w:rPr>
        </w:pPr>
        <w:r w:rsidRPr="00881D8A">
          <w:rPr>
            <w:rFonts w:asciiTheme="majorHAnsi" w:hAnsiTheme="majorHAnsi"/>
            <w:color w:val="4F81BD" w:themeColor="accent1"/>
            <w:sz w:val="20"/>
          </w:rPr>
          <w:fldChar w:fldCharType="begin"/>
        </w:r>
        <w:r w:rsidRPr="00881D8A">
          <w:rPr>
            <w:rFonts w:asciiTheme="majorHAnsi" w:hAnsiTheme="majorHAnsi"/>
            <w:color w:val="4F81BD" w:themeColor="accent1"/>
            <w:sz w:val="20"/>
          </w:rPr>
          <w:instrText>PAGE   \* MERGEFORMAT</w:instrText>
        </w:r>
        <w:r w:rsidRPr="00881D8A">
          <w:rPr>
            <w:rFonts w:asciiTheme="majorHAnsi" w:hAnsiTheme="majorHAnsi"/>
            <w:color w:val="4F81BD" w:themeColor="accent1"/>
            <w:sz w:val="20"/>
          </w:rPr>
          <w:fldChar w:fldCharType="separate"/>
        </w:r>
        <w:r w:rsidR="00531F97" w:rsidRPr="00531F97">
          <w:rPr>
            <w:rFonts w:asciiTheme="majorHAnsi" w:hAnsiTheme="majorHAnsi"/>
            <w:noProof/>
            <w:color w:val="4F81BD" w:themeColor="accent1"/>
            <w:sz w:val="20"/>
            <w:lang w:val="it-IT"/>
          </w:rPr>
          <w:t>8</w:t>
        </w:r>
        <w:r w:rsidRPr="00881D8A">
          <w:rPr>
            <w:rFonts w:asciiTheme="majorHAnsi" w:hAnsiTheme="majorHAnsi"/>
            <w:color w:val="4F81BD" w:themeColor="accent1"/>
            <w:sz w:val="20"/>
          </w:rPr>
          <w:fldChar w:fldCharType="end"/>
        </w:r>
      </w:p>
    </w:sdtContent>
  </w:sdt>
  <w:p w14:paraId="179CA8E1" w14:textId="407E3CFF" w:rsidR="005E2607" w:rsidRDefault="005E2607" w:rsidP="004B6508">
    <w:pPr>
      <w:spacing w:after="32" w:line="239" w:lineRule="auto"/>
      <w:ind w:left="665" w:right="24" w:hanging="756"/>
    </w:pPr>
    <w:bookmarkStart w:id="4" w:name="_Hlk56696983"/>
    <w:bookmarkStart w:id="5" w:name="_Hlk56696984"/>
    <w:bookmarkStart w:id="6" w:name="_Hlk56697130"/>
    <w:bookmarkStart w:id="7" w:name="_Hlk56697131"/>
    <w:r>
      <w:rPr>
        <w:rFonts w:ascii="Calibri" w:eastAsia="Calibri" w:hAnsi="Calibri" w:cs="Calibri"/>
        <w:b/>
        <w:sz w:val="16"/>
      </w:rPr>
      <w:t>70029</w:t>
    </w:r>
    <w:r>
      <w:rPr>
        <w:rFonts w:ascii="Calibri" w:eastAsia="Calibri" w:hAnsi="Calibri" w:cs="Calibri"/>
        <w:sz w:val="16"/>
      </w:rPr>
      <w:t xml:space="preserve"> </w:t>
    </w:r>
    <w:proofErr w:type="spellStart"/>
    <w:r>
      <w:rPr>
        <w:rFonts w:ascii="Calibri" w:eastAsia="Calibri" w:hAnsi="Calibri" w:cs="Calibri"/>
        <w:sz w:val="16"/>
      </w:rPr>
      <w:t>Santeramo</w:t>
    </w:r>
    <w:proofErr w:type="spellEnd"/>
    <w:r>
      <w:rPr>
        <w:rFonts w:ascii="Calibri" w:eastAsia="Calibri" w:hAnsi="Calibri" w:cs="Calibri"/>
        <w:sz w:val="16"/>
      </w:rPr>
      <w:t xml:space="preserve"> in </w:t>
    </w:r>
    <w:proofErr w:type="spellStart"/>
    <w:r>
      <w:rPr>
        <w:rFonts w:ascii="Calibri" w:eastAsia="Calibri" w:hAnsi="Calibri" w:cs="Calibri"/>
        <w:sz w:val="16"/>
      </w:rPr>
      <w:t>Colle</w:t>
    </w:r>
    <w:proofErr w:type="spellEnd"/>
    <w:r>
      <w:rPr>
        <w:rFonts w:ascii="Calibri" w:eastAsia="Calibri" w:hAnsi="Calibri" w:cs="Calibri"/>
        <w:sz w:val="16"/>
      </w:rPr>
      <w:t xml:space="preserve"> (Ba) </w:t>
    </w:r>
    <w:r>
      <w:rPr>
        <w:rFonts w:ascii="Calibri" w:eastAsia="Calibri" w:hAnsi="Calibri" w:cs="Calibri"/>
        <w:b/>
        <w:sz w:val="16"/>
      </w:rPr>
      <w:t xml:space="preserve">    -     </w:t>
    </w:r>
    <w:proofErr w:type="spellStart"/>
    <w:r>
      <w:rPr>
        <w:rFonts w:ascii="Calibri" w:eastAsia="Calibri" w:hAnsi="Calibri" w:cs="Calibri"/>
        <w:sz w:val="16"/>
      </w:rPr>
      <w:t>Sede</w:t>
    </w:r>
    <w:proofErr w:type="spellEnd"/>
    <w:r>
      <w:rPr>
        <w:rFonts w:ascii="Calibri" w:eastAsia="Calibri" w:hAnsi="Calibri" w:cs="Calibri"/>
        <w:sz w:val="16"/>
      </w:rPr>
      <w:t xml:space="preserve"> </w:t>
    </w:r>
    <w:proofErr w:type="spellStart"/>
    <w:r>
      <w:rPr>
        <w:rFonts w:ascii="Calibri" w:eastAsia="Calibri" w:hAnsi="Calibri" w:cs="Calibri"/>
        <w:sz w:val="16"/>
      </w:rPr>
      <w:t>Centrale</w:t>
    </w:r>
    <w:proofErr w:type="spellEnd"/>
    <w:r>
      <w:rPr>
        <w:rFonts w:ascii="Calibri" w:eastAsia="Calibri" w:hAnsi="Calibri" w:cs="Calibri"/>
        <w:sz w:val="16"/>
      </w:rPr>
      <w:t xml:space="preserve">: </w:t>
    </w:r>
    <w:r>
      <w:rPr>
        <w:rFonts w:ascii="Calibri" w:eastAsia="Calibri" w:hAnsi="Calibri" w:cs="Calibri"/>
        <w:b/>
        <w:sz w:val="16"/>
      </w:rPr>
      <w:t xml:space="preserve">via </w:t>
    </w:r>
    <w:proofErr w:type="spellStart"/>
    <w:r>
      <w:rPr>
        <w:rFonts w:ascii="Calibri" w:eastAsia="Calibri" w:hAnsi="Calibri" w:cs="Calibri"/>
        <w:b/>
        <w:sz w:val="16"/>
      </w:rPr>
      <w:t>F.lli</w:t>
    </w:r>
    <w:proofErr w:type="spellEnd"/>
    <w:r>
      <w:rPr>
        <w:rFonts w:ascii="Calibri" w:eastAsia="Calibri" w:hAnsi="Calibri" w:cs="Calibri"/>
        <w:b/>
        <w:sz w:val="16"/>
      </w:rPr>
      <w:t xml:space="preserve"> Kennedy, 7 - Tel. 080.3036201     -     </w:t>
    </w:r>
    <w:proofErr w:type="spellStart"/>
    <w:r>
      <w:rPr>
        <w:rFonts w:ascii="Calibri" w:eastAsia="Calibri" w:hAnsi="Calibri" w:cs="Calibri"/>
        <w:sz w:val="16"/>
      </w:rPr>
      <w:t>Succursale</w:t>
    </w:r>
    <w:proofErr w:type="spellEnd"/>
    <w:r>
      <w:rPr>
        <w:rFonts w:ascii="Calibri" w:eastAsia="Calibri" w:hAnsi="Calibri" w:cs="Calibri"/>
        <w:sz w:val="16"/>
      </w:rPr>
      <w:t xml:space="preserve"> (ITE-LS)</w:t>
    </w:r>
    <w:r>
      <w:rPr>
        <w:rFonts w:ascii="Calibri" w:eastAsia="Calibri" w:hAnsi="Calibri" w:cs="Calibri"/>
        <w:b/>
        <w:sz w:val="16"/>
      </w:rPr>
      <w:t xml:space="preserve">: via P. </w:t>
    </w:r>
    <w:proofErr w:type="spellStart"/>
    <w:r>
      <w:rPr>
        <w:rFonts w:ascii="Calibri" w:eastAsia="Calibri" w:hAnsi="Calibri" w:cs="Calibri"/>
        <w:b/>
        <w:sz w:val="16"/>
      </w:rPr>
      <w:t>Sette</w:t>
    </w:r>
    <w:proofErr w:type="spellEnd"/>
    <w:r>
      <w:rPr>
        <w:rFonts w:ascii="Calibri" w:eastAsia="Calibri" w:hAnsi="Calibri" w:cs="Calibri"/>
        <w:b/>
        <w:sz w:val="16"/>
      </w:rPr>
      <w:t xml:space="preserve">, 3 - Tel. </w:t>
    </w:r>
    <w:proofErr w:type="gramStart"/>
    <w:r>
      <w:rPr>
        <w:rFonts w:ascii="Calibri" w:eastAsia="Calibri" w:hAnsi="Calibri" w:cs="Calibri"/>
        <w:b/>
        <w:sz w:val="16"/>
      </w:rPr>
      <w:t xml:space="preserve">080.3039751  </w:t>
    </w:r>
    <w:r>
      <w:rPr>
        <w:rFonts w:ascii="Calibri" w:eastAsia="Calibri" w:hAnsi="Calibri" w:cs="Calibri"/>
        <w:sz w:val="16"/>
      </w:rPr>
      <w:t>e</w:t>
    </w:r>
    <w:proofErr w:type="gramEnd"/>
    <w:r>
      <w:rPr>
        <w:rFonts w:ascii="Calibri" w:eastAsia="Calibri" w:hAnsi="Calibri" w:cs="Calibri"/>
        <w:sz w:val="16"/>
      </w:rPr>
      <w:t>-mail</w:t>
    </w:r>
    <w:r>
      <w:rPr>
        <w:rFonts w:ascii="Calibri" w:eastAsia="Calibri" w:hAnsi="Calibri" w:cs="Calibri"/>
        <w:b/>
        <w:sz w:val="16"/>
      </w:rPr>
      <w:t xml:space="preserve">: </w:t>
    </w:r>
    <w:r>
      <w:rPr>
        <w:rFonts w:ascii="Calibri" w:eastAsia="Calibri" w:hAnsi="Calibri" w:cs="Calibri"/>
        <w:b/>
        <w:color w:val="0000FF"/>
        <w:sz w:val="16"/>
        <w:u w:val="single" w:color="0000FF"/>
      </w:rPr>
      <w:t>bais01600d@istruzione.it</w:t>
    </w:r>
    <w:r>
      <w:rPr>
        <w:rFonts w:ascii="Calibri" w:eastAsia="Calibri" w:hAnsi="Calibri" w:cs="Calibri"/>
        <w:b/>
        <w:sz w:val="16"/>
      </w:rPr>
      <w:t xml:space="preserve">   -   </w:t>
    </w:r>
    <w:proofErr w:type="spellStart"/>
    <w:r>
      <w:rPr>
        <w:rFonts w:ascii="Calibri" w:eastAsia="Calibri" w:hAnsi="Calibri" w:cs="Calibri"/>
        <w:sz w:val="16"/>
      </w:rPr>
      <w:t>posta</w:t>
    </w:r>
    <w:proofErr w:type="spellEnd"/>
    <w:r>
      <w:rPr>
        <w:rFonts w:ascii="Calibri" w:eastAsia="Calibri" w:hAnsi="Calibri" w:cs="Calibri"/>
        <w:sz w:val="16"/>
      </w:rPr>
      <w:t xml:space="preserve"> </w:t>
    </w:r>
    <w:proofErr w:type="spellStart"/>
    <w:r>
      <w:rPr>
        <w:rFonts w:ascii="Calibri" w:eastAsia="Calibri" w:hAnsi="Calibri" w:cs="Calibri"/>
        <w:sz w:val="16"/>
      </w:rPr>
      <w:t>certificata</w:t>
    </w:r>
    <w:proofErr w:type="spellEnd"/>
    <w:r>
      <w:rPr>
        <w:rFonts w:ascii="Calibri" w:eastAsia="Calibri" w:hAnsi="Calibri" w:cs="Calibri"/>
        <w:b/>
        <w:sz w:val="16"/>
      </w:rPr>
      <w:t xml:space="preserve">: </w:t>
    </w:r>
    <w:r>
      <w:rPr>
        <w:rFonts w:ascii="Calibri" w:eastAsia="Calibri" w:hAnsi="Calibri" w:cs="Calibri"/>
        <w:b/>
        <w:color w:val="0000FF"/>
        <w:sz w:val="16"/>
        <w:u w:val="single" w:color="0000FF"/>
      </w:rPr>
      <w:t>bais01600d@pec.istruzione.it</w:t>
    </w:r>
    <w:r>
      <w:rPr>
        <w:rFonts w:ascii="Calibri" w:eastAsia="Calibri" w:hAnsi="Calibri" w:cs="Calibri"/>
        <w:b/>
        <w:sz w:val="16"/>
      </w:rPr>
      <w:t xml:space="preserve">    -   </w:t>
    </w:r>
    <w:proofErr w:type="spellStart"/>
    <w:r>
      <w:rPr>
        <w:rFonts w:ascii="Calibri" w:eastAsia="Calibri" w:hAnsi="Calibri" w:cs="Calibri"/>
        <w:sz w:val="16"/>
      </w:rPr>
      <w:t>sito</w:t>
    </w:r>
    <w:proofErr w:type="spellEnd"/>
    <w:r>
      <w:rPr>
        <w:rFonts w:ascii="Calibri" w:eastAsia="Calibri" w:hAnsi="Calibri" w:cs="Calibri"/>
        <w:sz w:val="16"/>
      </w:rPr>
      <w:t xml:space="preserve"> web</w:t>
    </w:r>
    <w:r>
      <w:rPr>
        <w:rFonts w:ascii="Calibri" w:eastAsia="Calibri" w:hAnsi="Calibri" w:cs="Calibri"/>
        <w:b/>
        <w:sz w:val="16"/>
      </w:rPr>
      <w:t xml:space="preserve">: </w:t>
    </w:r>
    <w:r>
      <w:rPr>
        <w:rFonts w:ascii="Calibri" w:eastAsia="Calibri" w:hAnsi="Calibri" w:cs="Calibri"/>
        <w:b/>
        <w:color w:val="0000FF"/>
        <w:sz w:val="16"/>
        <w:u w:val="single" w:color="0000FF"/>
      </w:rPr>
      <w:t>www.iisspietrosette.edu.it</w:t>
    </w:r>
    <w:r>
      <w:rPr>
        <w:rFonts w:ascii="Calibri" w:eastAsia="Calibri" w:hAnsi="Calibri" w:cs="Calibri"/>
        <w:b/>
        <w:sz w:val="16"/>
      </w:rPr>
      <w:t xml:space="preserve"> </w:t>
    </w:r>
    <w:r>
      <w:rPr>
        <w:rFonts w:ascii="Calibri" w:eastAsia="Calibri" w:hAnsi="Calibri" w:cs="Calibri"/>
        <w:sz w:val="16"/>
      </w:rPr>
      <w:t>C.F.</w:t>
    </w:r>
    <w:r>
      <w:rPr>
        <w:rFonts w:ascii="Calibri" w:eastAsia="Calibri" w:hAnsi="Calibri" w:cs="Calibri"/>
        <w:b/>
        <w:sz w:val="16"/>
      </w:rPr>
      <w:t xml:space="preserve">: 91053080726    -    </w:t>
    </w:r>
    <w:r>
      <w:rPr>
        <w:rFonts w:ascii="Calibri" w:eastAsia="Calibri" w:hAnsi="Calibri" w:cs="Calibri"/>
        <w:sz w:val="16"/>
      </w:rPr>
      <w:t xml:space="preserve">Cod. </w:t>
    </w:r>
    <w:proofErr w:type="spellStart"/>
    <w:r>
      <w:rPr>
        <w:rFonts w:ascii="Calibri" w:eastAsia="Calibri" w:hAnsi="Calibri" w:cs="Calibri"/>
        <w:sz w:val="16"/>
      </w:rPr>
      <w:t>Meccanografico</w:t>
    </w:r>
    <w:proofErr w:type="spellEnd"/>
    <w:r>
      <w:rPr>
        <w:rFonts w:ascii="Calibri" w:eastAsia="Calibri" w:hAnsi="Calibri" w:cs="Calibri"/>
        <w:b/>
        <w:sz w:val="16"/>
      </w:rPr>
      <w:t xml:space="preserve">: BAIS01600D    -    </w:t>
    </w:r>
    <w:proofErr w:type="spellStart"/>
    <w:r>
      <w:rPr>
        <w:rFonts w:ascii="Calibri" w:eastAsia="Calibri" w:hAnsi="Calibri" w:cs="Calibri"/>
        <w:sz w:val="16"/>
      </w:rPr>
      <w:t>Codice</w:t>
    </w:r>
    <w:proofErr w:type="spellEnd"/>
    <w:r>
      <w:rPr>
        <w:rFonts w:ascii="Calibri" w:eastAsia="Calibri" w:hAnsi="Calibri" w:cs="Calibri"/>
        <w:sz w:val="16"/>
      </w:rPr>
      <w:t xml:space="preserve"> </w:t>
    </w:r>
    <w:proofErr w:type="spellStart"/>
    <w:r>
      <w:rPr>
        <w:rFonts w:ascii="Calibri" w:eastAsia="Calibri" w:hAnsi="Calibri" w:cs="Calibri"/>
        <w:sz w:val="16"/>
      </w:rPr>
      <w:t>Univoco</w:t>
    </w:r>
    <w:proofErr w:type="spellEnd"/>
    <w:r>
      <w:rPr>
        <w:rFonts w:ascii="Calibri" w:eastAsia="Calibri" w:hAnsi="Calibri" w:cs="Calibri"/>
        <w:b/>
        <w:sz w:val="16"/>
      </w:rPr>
      <w:t xml:space="preserve">: UFZ88A </w:t>
    </w:r>
    <w:bookmarkEnd w:id="4"/>
    <w:bookmarkEnd w:id="5"/>
    <w:bookmarkEnd w:id="6"/>
    <w:bookmarkEnd w:id="7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D443B2" w14:textId="77777777" w:rsidR="00D45563" w:rsidRDefault="00D45563" w:rsidP="00D815AC">
      <w:r>
        <w:separator/>
      </w:r>
    </w:p>
  </w:footnote>
  <w:footnote w:type="continuationSeparator" w:id="0">
    <w:p w14:paraId="24224341" w14:textId="77777777" w:rsidR="00D45563" w:rsidRDefault="00D45563" w:rsidP="00D81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234A3"/>
    <w:multiLevelType w:val="hybridMultilevel"/>
    <w:tmpl w:val="22009B7C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853D82"/>
    <w:multiLevelType w:val="hybridMultilevel"/>
    <w:tmpl w:val="A6465B3A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CD7798"/>
    <w:multiLevelType w:val="hybridMultilevel"/>
    <w:tmpl w:val="25883176"/>
    <w:lvl w:ilvl="0" w:tplc="93BAE8A6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4A2AA6"/>
    <w:multiLevelType w:val="hybridMultilevel"/>
    <w:tmpl w:val="B1520EB6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BF4B56"/>
    <w:multiLevelType w:val="hybridMultilevel"/>
    <w:tmpl w:val="7A22DB54"/>
    <w:lvl w:ilvl="0" w:tplc="CD2E0D36">
      <w:start w:val="1"/>
      <w:numFmt w:val="decimal"/>
      <w:lvlText w:val="%1."/>
      <w:lvlJc w:val="left"/>
      <w:pPr>
        <w:ind w:left="1440" w:hanging="360"/>
      </w:pPr>
      <w:rPr>
        <w:rFonts w:asciiTheme="majorHAnsi" w:hAnsiTheme="majorHAnsi" w:hint="default"/>
        <w:b/>
        <w:bCs/>
        <w:i w:val="0"/>
        <w:iCs w:val="0"/>
        <w:color w:val="4F81BD" w:themeColor="accent1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27222D0"/>
    <w:multiLevelType w:val="hybridMultilevel"/>
    <w:tmpl w:val="96CC8446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89086E"/>
    <w:multiLevelType w:val="multilevel"/>
    <w:tmpl w:val="18827B46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64F62B0"/>
    <w:multiLevelType w:val="hybridMultilevel"/>
    <w:tmpl w:val="7A22DB54"/>
    <w:lvl w:ilvl="0" w:tplc="CD2E0D36">
      <w:start w:val="1"/>
      <w:numFmt w:val="decimal"/>
      <w:lvlText w:val="%1."/>
      <w:lvlJc w:val="left"/>
      <w:pPr>
        <w:ind w:left="1440" w:hanging="360"/>
      </w:pPr>
      <w:rPr>
        <w:rFonts w:asciiTheme="majorHAnsi" w:hAnsiTheme="majorHAnsi" w:hint="default"/>
        <w:b/>
        <w:bCs/>
        <w:i w:val="0"/>
        <w:iCs w:val="0"/>
        <w:color w:val="4F81BD" w:themeColor="accent1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9E2E80"/>
    <w:multiLevelType w:val="hybridMultilevel"/>
    <w:tmpl w:val="61FA4E72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BD130D"/>
    <w:multiLevelType w:val="hybridMultilevel"/>
    <w:tmpl w:val="6936A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3E30C1"/>
    <w:multiLevelType w:val="multilevel"/>
    <w:tmpl w:val="2A50A7BC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94D6EBA"/>
    <w:multiLevelType w:val="hybridMultilevel"/>
    <w:tmpl w:val="B0400DE6"/>
    <w:lvl w:ilvl="0" w:tplc="AEF22BC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1330316"/>
    <w:multiLevelType w:val="hybridMultilevel"/>
    <w:tmpl w:val="4EA0D4B6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2F03E0A"/>
    <w:multiLevelType w:val="hybridMultilevel"/>
    <w:tmpl w:val="1FAA0126"/>
    <w:lvl w:ilvl="0" w:tplc="A922F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E0F59"/>
    <w:multiLevelType w:val="hybridMultilevel"/>
    <w:tmpl w:val="152EC544"/>
    <w:lvl w:ilvl="0" w:tplc="6D90A3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EC7DFE"/>
    <w:multiLevelType w:val="hybridMultilevel"/>
    <w:tmpl w:val="6E60CAB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91C69EC"/>
    <w:multiLevelType w:val="hybridMultilevel"/>
    <w:tmpl w:val="ED06BD5C"/>
    <w:lvl w:ilvl="0" w:tplc="CD2E0D36">
      <w:start w:val="1"/>
      <w:numFmt w:val="decimal"/>
      <w:lvlText w:val="%1."/>
      <w:lvlJc w:val="left"/>
      <w:pPr>
        <w:ind w:left="1440" w:hanging="360"/>
      </w:pPr>
      <w:rPr>
        <w:rFonts w:asciiTheme="majorHAnsi" w:hAnsiTheme="majorHAnsi" w:hint="default"/>
        <w:b/>
        <w:bCs/>
        <w:i w:val="0"/>
        <w:iCs w:val="0"/>
        <w:color w:val="4F81BD" w:themeColor="accent1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0BB4298"/>
    <w:multiLevelType w:val="hybridMultilevel"/>
    <w:tmpl w:val="374247DC"/>
    <w:lvl w:ilvl="0" w:tplc="480089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F676E6"/>
    <w:multiLevelType w:val="hybridMultilevel"/>
    <w:tmpl w:val="665A24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C61C3C"/>
    <w:multiLevelType w:val="hybridMultilevel"/>
    <w:tmpl w:val="0080A954"/>
    <w:lvl w:ilvl="0" w:tplc="84FC4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C0133B"/>
    <w:multiLevelType w:val="hybridMultilevel"/>
    <w:tmpl w:val="7A22DB54"/>
    <w:lvl w:ilvl="0" w:tplc="CD2E0D36">
      <w:start w:val="1"/>
      <w:numFmt w:val="decimal"/>
      <w:lvlText w:val="%1."/>
      <w:lvlJc w:val="left"/>
      <w:pPr>
        <w:ind w:left="1440" w:hanging="360"/>
      </w:pPr>
      <w:rPr>
        <w:rFonts w:asciiTheme="majorHAnsi" w:hAnsiTheme="majorHAnsi" w:hint="default"/>
        <w:b/>
        <w:bCs/>
        <w:i w:val="0"/>
        <w:iCs w:val="0"/>
        <w:color w:val="4F81BD" w:themeColor="accent1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4F54AE7"/>
    <w:multiLevelType w:val="hybridMultilevel"/>
    <w:tmpl w:val="EAAA2486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CA7A4D"/>
    <w:multiLevelType w:val="hybridMultilevel"/>
    <w:tmpl w:val="6D8CF088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9FC2E2B"/>
    <w:multiLevelType w:val="hybridMultilevel"/>
    <w:tmpl w:val="9D44A248"/>
    <w:lvl w:ilvl="0" w:tplc="49801F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DC27350"/>
    <w:multiLevelType w:val="hybridMultilevel"/>
    <w:tmpl w:val="18C82CE8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E73728C"/>
    <w:multiLevelType w:val="hybridMultilevel"/>
    <w:tmpl w:val="69FC7B0C"/>
    <w:lvl w:ilvl="0" w:tplc="9FCCC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77060D"/>
    <w:multiLevelType w:val="hybridMultilevel"/>
    <w:tmpl w:val="55A6227C"/>
    <w:lvl w:ilvl="0" w:tplc="0C5225C4">
      <w:start w:val="1"/>
      <w:numFmt w:val="decimal"/>
      <w:lvlText w:val="%1."/>
      <w:lvlJc w:val="left"/>
      <w:pPr>
        <w:ind w:left="1440" w:hanging="360"/>
      </w:pPr>
      <w:rPr>
        <w:rFonts w:asciiTheme="majorHAnsi" w:hAnsiTheme="majorHAnsi" w:hint="default"/>
        <w:color w:val="4F81BD" w:themeColor="accent1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0507D48"/>
    <w:multiLevelType w:val="hybridMultilevel"/>
    <w:tmpl w:val="3A787182"/>
    <w:lvl w:ilvl="0" w:tplc="261C72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936C5C"/>
    <w:multiLevelType w:val="hybridMultilevel"/>
    <w:tmpl w:val="EF32F39A"/>
    <w:lvl w:ilvl="0" w:tplc="0C5225C4">
      <w:start w:val="1"/>
      <w:numFmt w:val="decimal"/>
      <w:lvlText w:val="%1."/>
      <w:lvlJc w:val="left"/>
      <w:pPr>
        <w:ind w:left="1440" w:hanging="360"/>
      </w:pPr>
      <w:rPr>
        <w:rFonts w:asciiTheme="majorHAnsi" w:hAnsiTheme="majorHAnsi" w:hint="default"/>
        <w:color w:val="4F81BD" w:themeColor="accent1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1F22059"/>
    <w:multiLevelType w:val="hybridMultilevel"/>
    <w:tmpl w:val="7052656C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73B00A10"/>
    <w:multiLevelType w:val="hybridMultilevel"/>
    <w:tmpl w:val="3E8CDA2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C472F1"/>
    <w:multiLevelType w:val="hybridMultilevel"/>
    <w:tmpl w:val="B27816F0"/>
    <w:lvl w:ilvl="0" w:tplc="84FC4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354022"/>
    <w:multiLevelType w:val="hybridMultilevel"/>
    <w:tmpl w:val="8CB0C4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25"/>
  </w:num>
  <w:num w:numId="4">
    <w:abstractNumId w:val="32"/>
  </w:num>
  <w:num w:numId="5">
    <w:abstractNumId w:val="21"/>
  </w:num>
  <w:num w:numId="6">
    <w:abstractNumId w:val="12"/>
  </w:num>
  <w:num w:numId="7">
    <w:abstractNumId w:val="1"/>
  </w:num>
  <w:num w:numId="8">
    <w:abstractNumId w:val="8"/>
  </w:num>
  <w:num w:numId="9">
    <w:abstractNumId w:val="24"/>
  </w:num>
  <w:num w:numId="10">
    <w:abstractNumId w:val="5"/>
  </w:num>
  <w:num w:numId="11">
    <w:abstractNumId w:val="3"/>
  </w:num>
  <w:num w:numId="12">
    <w:abstractNumId w:val="22"/>
  </w:num>
  <w:num w:numId="13">
    <w:abstractNumId w:val="15"/>
  </w:num>
  <w:num w:numId="14">
    <w:abstractNumId w:val="0"/>
  </w:num>
  <w:num w:numId="15">
    <w:abstractNumId w:val="30"/>
  </w:num>
  <w:num w:numId="16">
    <w:abstractNumId w:val="13"/>
  </w:num>
  <w:num w:numId="17">
    <w:abstractNumId w:val="11"/>
  </w:num>
  <w:num w:numId="18">
    <w:abstractNumId w:val="17"/>
  </w:num>
  <w:num w:numId="19">
    <w:abstractNumId w:val="19"/>
  </w:num>
  <w:num w:numId="20">
    <w:abstractNumId w:val="31"/>
  </w:num>
  <w:num w:numId="21">
    <w:abstractNumId w:val="16"/>
  </w:num>
  <w:num w:numId="22">
    <w:abstractNumId w:val="28"/>
  </w:num>
  <w:num w:numId="23">
    <w:abstractNumId w:val="26"/>
  </w:num>
  <w:num w:numId="24">
    <w:abstractNumId w:val="7"/>
  </w:num>
  <w:num w:numId="25">
    <w:abstractNumId w:val="20"/>
  </w:num>
  <w:num w:numId="26">
    <w:abstractNumId w:val="18"/>
  </w:num>
  <w:num w:numId="27">
    <w:abstractNumId w:val="4"/>
  </w:num>
  <w:num w:numId="28">
    <w:abstractNumId w:val="27"/>
  </w:num>
  <w:num w:numId="29">
    <w:abstractNumId w:val="23"/>
  </w:num>
  <w:num w:numId="30">
    <w:abstractNumId w:val="29"/>
  </w:num>
  <w:num w:numId="31">
    <w:abstractNumId w:val="9"/>
  </w:num>
  <w:num w:numId="32">
    <w:abstractNumId w:val="10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3B1"/>
    <w:rsid w:val="00001CFC"/>
    <w:rsid w:val="00003228"/>
    <w:rsid w:val="00023913"/>
    <w:rsid w:val="00025670"/>
    <w:rsid w:val="000258D5"/>
    <w:rsid w:val="00034C11"/>
    <w:rsid w:val="000434B7"/>
    <w:rsid w:val="00052FB4"/>
    <w:rsid w:val="000530EE"/>
    <w:rsid w:val="000566F1"/>
    <w:rsid w:val="000652D7"/>
    <w:rsid w:val="000716C8"/>
    <w:rsid w:val="000B233F"/>
    <w:rsid w:val="000C2801"/>
    <w:rsid w:val="000C63A9"/>
    <w:rsid w:val="000F7459"/>
    <w:rsid w:val="00101B5D"/>
    <w:rsid w:val="00126445"/>
    <w:rsid w:val="00151910"/>
    <w:rsid w:val="00172877"/>
    <w:rsid w:val="00174CE4"/>
    <w:rsid w:val="00183E81"/>
    <w:rsid w:val="00184CED"/>
    <w:rsid w:val="00187EAE"/>
    <w:rsid w:val="0019578F"/>
    <w:rsid w:val="001A6992"/>
    <w:rsid w:val="001B5E32"/>
    <w:rsid w:val="001B6E72"/>
    <w:rsid w:val="001D2DB1"/>
    <w:rsid w:val="001D3F96"/>
    <w:rsid w:val="001D440D"/>
    <w:rsid w:val="001E7489"/>
    <w:rsid w:val="001F655F"/>
    <w:rsid w:val="00220E43"/>
    <w:rsid w:val="00231574"/>
    <w:rsid w:val="002351B6"/>
    <w:rsid w:val="0024258C"/>
    <w:rsid w:val="00244B6C"/>
    <w:rsid w:val="002625A0"/>
    <w:rsid w:val="00275BB5"/>
    <w:rsid w:val="0029740A"/>
    <w:rsid w:val="002B3CD5"/>
    <w:rsid w:val="002E7B9E"/>
    <w:rsid w:val="003510AA"/>
    <w:rsid w:val="00356268"/>
    <w:rsid w:val="00360977"/>
    <w:rsid w:val="0036799A"/>
    <w:rsid w:val="0037198D"/>
    <w:rsid w:val="003A1066"/>
    <w:rsid w:val="003A110C"/>
    <w:rsid w:val="003A772E"/>
    <w:rsid w:val="003B36D7"/>
    <w:rsid w:val="003B58A7"/>
    <w:rsid w:val="003C5A2D"/>
    <w:rsid w:val="003C65C2"/>
    <w:rsid w:val="003D2A21"/>
    <w:rsid w:val="003E2629"/>
    <w:rsid w:val="003F36FE"/>
    <w:rsid w:val="00416BE8"/>
    <w:rsid w:val="00446804"/>
    <w:rsid w:val="004529D6"/>
    <w:rsid w:val="00456BB0"/>
    <w:rsid w:val="00461876"/>
    <w:rsid w:val="00464B04"/>
    <w:rsid w:val="00467134"/>
    <w:rsid w:val="00480F41"/>
    <w:rsid w:val="004903DB"/>
    <w:rsid w:val="004935E7"/>
    <w:rsid w:val="004A014E"/>
    <w:rsid w:val="004A7975"/>
    <w:rsid w:val="004B6508"/>
    <w:rsid w:val="004F03C0"/>
    <w:rsid w:val="004F161F"/>
    <w:rsid w:val="00501953"/>
    <w:rsid w:val="00505AF7"/>
    <w:rsid w:val="00526E02"/>
    <w:rsid w:val="00531F97"/>
    <w:rsid w:val="005348CA"/>
    <w:rsid w:val="005737BC"/>
    <w:rsid w:val="00586D12"/>
    <w:rsid w:val="0059481C"/>
    <w:rsid w:val="005B6AD4"/>
    <w:rsid w:val="005C1662"/>
    <w:rsid w:val="005C27B6"/>
    <w:rsid w:val="005C4BD5"/>
    <w:rsid w:val="005E2607"/>
    <w:rsid w:val="00601935"/>
    <w:rsid w:val="00602F20"/>
    <w:rsid w:val="00606255"/>
    <w:rsid w:val="00622371"/>
    <w:rsid w:val="00640299"/>
    <w:rsid w:val="0067618B"/>
    <w:rsid w:val="0067621B"/>
    <w:rsid w:val="00684889"/>
    <w:rsid w:val="006A3BC3"/>
    <w:rsid w:val="006B67B0"/>
    <w:rsid w:val="006B77A3"/>
    <w:rsid w:val="006D1B75"/>
    <w:rsid w:val="007525C7"/>
    <w:rsid w:val="00761DFA"/>
    <w:rsid w:val="00766ACE"/>
    <w:rsid w:val="00780E98"/>
    <w:rsid w:val="00783FBB"/>
    <w:rsid w:val="007B2442"/>
    <w:rsid w:val="007D1600"/>
    <w:rsid w:val="007D34CD"/>
    <w:rsid w:val="007F6D8B"/>
    <w:rsid w:val="0082473A"/>
    <w:rsid w:val="00826BC6"/>
    <w:rsid w:val="008340CC"/>
    <w:rsid w:val="0085247D"/>
    <w:rsid w:val="00860C3A"/>
    <w:rsid w:val="00862B47"/>
    <w:rsid w:val="00881D8A"/>
    <w:rsid w:val="00893145"/>
    <w:rsid w:val="008A2133"/>
    <w:rsid w:val="008B04AD"/>
    <w:rsid w:val="008E058B"/>
    <w:rsid w:val="008F0169"/>
    <w:rsid w:val="0090060B"/>
    <w:rsid w:val="009022F7"/>
    <w:rsid w:val="00913431"/>
    <w:rsid w:val="00922978"/>
    <w:rsid w:val="009301BA"/>
    <w:rsid w:val="00941D6E"/>
    <w:rsid w:val="00957D39"/>
    <w:rsid w:val="00967CAE"/>
    <w:rsid w:val="0098730E"/>
    <w:rsid w:val="009922B2"/>
    <w:rsid w:val="009960D5"/>
    <w:rsid w:val="009B0ECA"/>
    <w:rsid w:val="009D3026"/>
    <w:rsid w:val="009D4D2C"/>
    <w:rsid w:val="009F2BCC"/>
    <w:rsid w:val="009F2E5E"/>
    <w:rsid w:val="00A22D58"/>
    <w:rsid w:val="00A24A6E"/>
    <w:rsid w:val="00A324DA"/>
    <w:rsid w:val="00A32EB0"/>
    <w:rsid w:val="00A570BF"/>
    <w:rsid w:val="00A645D1"/>
    <w:rsid w:val="00A65844"/>
    <w:rsid w:val="00AC058C"/>
    <w:rsid w:val="00AD2D05"/>
    <w:rsid w:val="00AE2377"/>
    <w:rsid w:val="00AF51B3"/>
    <w:rsid w:val="00B00B13"/>
    <w:rsid w:val="00B07BEB"/>
    <w:rsid w:val="00B24B1E"/>
    <w:rsid w:val="00B2576F"/>
    <w:rsid w:val="00B3001D"/>
    <w:rsid w:val="00B35054"/>
    <w:rsid w:val="00B47132"/>
    <w:rsid w:val="00B5099E"/>
    <w:rsid w:val="00B84BF0"/>
    <w:rsid w:val="00BA0528"/>
    <w:rsid w:val="00BB166A"/>
    <w:rsid w:val="00BC55B3"/>
    <w:rsid w:val="00BE10F0"/>
    <w:rsid w:val="00C02BCA"/>
    <w:rsid w:val="00C068DB"/>
    <w:rsid w:val="00C664F4"/>
    <w:rsid w:val="00C811C1"/>
    <w:rsid w:val="00CA1AE1"/>
    <w:rsid w:val="00CA33B1"/>
    <w:rsid w:val="00CD1A30"/>
    <w:rsid w:val="00CD519F"/>
    <w:rsid w:val="00D13EC7"/>
    <w:rsid w:val="00D24749"/>
    <w:rsid w:val="00D45563"/>
    <w:rsid w:val="00D6090E"/>
    <w:rsid w:val="00D610D9"/>
    <w:rsid w:val="00D63739"/>
    <w:rsid w:val="00D815AC"/>
    <w:rsid w:val="00DA2347"/>
    <w:rsid w:val="00DA598B"/>
    <w:rsid w:val="00DB237C"/>
    <w:rsid w:val="00DE286A"/>
    <w:rsid w:val="00DF4B9C"/>
    <w:rsid w:val="00DF4CE4"/>
    <w:rsid w:val="00DF5095"/>
    <w:rsid w:val="00E116FB"/>
    <w:rsid w:val="00E216EC"/>
    <w:rsid w:val="00E22E84"/>
    <w:rsid w:val="00E339D3"/>
    <w:rsid w:val="00E50ED5"/>
    <w:rsid w:val="00E53062"/>
    <w:rsid w:val="00E70904"/>
    <w:rsid w:val="00E7533D"/>
    <w:rsid w:val="00E8390F"/>
    <w:rsid w:val="00E901DC"/>
    <w:rsid w:val="00E93FAC"/>
    <w:rsid w:val="00E97DB7"/>
    <w:rsid w:val="00EA295A"/>
    <w:rsid w:val="00EC0791"/>
    <w:rsid w:val="00EC35DC"/>
    <w:rsid w:val="00EC5654"/>
    <w:rsid w:val="00F05FA0"/>
    <w:rsid w:val="00F13EAA"/>
    <w:rsid w:val="00F17142"/>
    <w:rsid w:val="00F22FFE"/>
    <w:rsid w:val="00F5208B"/>
    <w:rsid w:val="00F76164"/>
    <w:rsid w:val="00F91200"/>
    <w:rsid w:val="00FB6918"/>
    <w:rsid w:val="00FC0567"/>
    <w:rsid w:val="00FC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E3A14"/>
  <w15:docId w15:val="{5E721EF7-C3FA-46A7-B2E6-19A75D02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33B1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it-IT"/>
    </w:rPr>
  </w:style>
  <w:style w:type="paragraph" w:styleId="Titolo1">
    <w:name w:val="heading 1"/>
    <w:basedOn w:val="Normale"/>
    <w:next w:val="Normale"/>
    <w:link w:val="Titolo1Carattere"/>
    <w:qFormat/>
    <w:rsid w:val="00CA33B1"/>
    <w:pPr>
      <w:keepNext/>
      <w:spacing w:line="360" w:lineRule="auto"/>
      <w:jc w:val="right"/>
      <w:outlineLvl w:val="0"/>
    </w:pPr>
    <w:rPr>
      <w:i/>
      <w:sz w:val="22"/>
      <w:lang w:val="it-IT"/>
    </w:rPr>
  </w:style>
  <w:style w:type="paragraph" w:styleId="Titolo3">
    <w:name w:val="heading 3"/>
    <w:basedOn w:val="Normale"/>
    <w:next w:val="Normale"/>
    <w:link w:val="Titolo3Carattere"/>
    <w:qFormat/>
    <w:rsid w:val="00CA33B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8">
    <w:name w:val="heading 8"/>
    <w:basedOn w:val="Normale"/>
    <w:next w:val="Normale"/>
    <w:link w:val="Titolo8Carattere"/>
    <w:qFormat/>
    <w:rsid w:val="00CA33B1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A33B1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CA33B1"/>
    <w:rPr>
      <w:rFonts w:ascii="Arial" w:eastAsia="Times New Roman" w:hAnsi="Arial" w:cs="Arial"/>
      <w:b/>
      <w:bCs/>
      <w:sz w:val="26"/>
      <w:szCs w:val="26"/>
      <w:lang w:val="en-GB" w:eastAsia="it-IT"/>
    </w:rPr>
  </w:style>
  <w:style w:type="character" w:customStyle="1" w:styleId="Titolo8Carattere">
    <w:name w:val="Titolo 8 Carattere"/>
    <w:basedOn w:val="Carpredefinitoparagrafo"/>
    <w:link w:val="Titolo8"/>
    <w:rsid w:val="00CA33B1"/>
    <w:rPr>
      <w:rFonts w:ascii="Times New Roman" w:eastAsia="Times New Roman" w:hAnsi="Times New Roman" w:cs="Times New Roman"/>
      <w:i/>
      <w:iCs/>
      <w:sz w:val="24"/>
      <w:szCs w:val="24"/>
      <w:lang w:val="en-GB" w:eastAsia="it-IT"/>
    </w:rPr>
  </w:style>
  <w:style w:type="paragraph" w:styleId="Nessunaspaziatura">
    <w:name w:val="No Spacing"/>
    <w:qFormat/>
    <w:rsid w:val="00CA33B1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itolo">
    <w:name w:val="Title"/>
    <w:basedOn w:val="Normale"/>
    <w:link w:val="TitoloCarattere"/>
    <w:qFormat/>
    <w:rsid w:val="00CA33B1"/>
    <w:pPr>
      <w:jc w:val="center"/>
    </w:pPr>
    <w:rPr>
      <w:rFonts w:ascii="Times New Roman" w:hAnsi="Times New Roman"/>
      <w:sz w:val="32"/>
      <w:lang w:val="it-IT"/>
    </w:rPr>
  </w:style>
  <w:style w:type="character" w:customStyle="1" w:styleId="TitoloCarattere">
    <w:name w:val="Titolo Carattere"/>
    <w:basedOn w:val="Carpredefinitoparagrafo"/>
    <w:link w:val="Titolo"/>
    <w:rsid w:val="00CA33B1"/>
    <w:rPr>
      <w:rFonts w:ascii="Times New Roman" w:eastAsia="Times New Roman" w:hAnsi="Times New Roman" w:cs="Times New Roman"/>
      <w:sz w:val="32"/>
      <w:szCs w:val="20"/>
      <w:lang w:eastAsia="it-IT"/>
    </w:rPr>
  </w:style>
  <w:style w:type="paragraph" w:styleId="Paragrafoelenco">
    <w:name w:val="List Paragraph"/>
    <w:basedOn w:val="Normale"/>
    <w:qFormat/>
    <w:rsid w:val="00CA33B1"/>
    <w:pPr>
      <w:ind w:left="720"/>
      <w:contextualSpacing/>
    </w:pPr>
  </w:style>
  <w:style w:type="paragraph" w:styleId="Intestazione">
    <w:name w:val="header"/>
    <w:aliases w:val="hd,intestazione"/>
    <w:basedOn w:val="Normale"/>
    <w:link w:val="IntestazioneCarattere"/>
    <w:uiPriority w:val="99"/>
    <w:unhideWhenUsed/>
    <w:rsid w:val="00CA33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hd Carattere,intestazione Carattere"/>
    <w:basedOn w:val="Carpredefinitoparagrafo"/>
    <w:link w:val="Intestazione"/>
    <w:uiPriority w:val="99"/>
    <w:rsid w:val="00CA33B1"/>
    <w:rPr>
      <w:rFonts w:ascii="Arial" w:eastAsia="Times New Roman" w:hAnsi="Arial" w:cs="Times New Roman"/>
      <w:sz w:val="24"/>
      <w:szCs w:val="20"/>
      <w:lang w:val="en-GB" w:eastAsia="it-IT"/>
    </w:rPr>
  </w:style>
  <w:style w:type="character" w:styleId="Collegamentoipertestuale">
    <w:name w:val="Hyperlink"/>
    <w:basedOn w:val="Carpredefinitoparagrafo"/>
    <w:unhideWhenUsed/>
    <w:rsid w:val="00CA33B1"/>
    <w:rPr>
      <w:color w:val="0000FF"/>
      <w:u w:val="single"/>
    </w:rPr>
  </w:style>
  <w:style w:type="paragraph" w:customStyle="1" w:styleId="Default">
    <w:name w:val="Default"/>
    <w:rsid w:val="00CA33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33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33B1"/>
    <w:rPr>
      <w:rFonts w:ascii="Tahoma" w:eastAsia="Times New Roman" w:hAnsi="Tahoma" w:cs="Tahoma"/>
      <w:sz w:val="16"/>
      <w:szCs w:val="16"/>
      <w:lang w:val="en-GB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815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15AC"/>
    <w:rPr>
      <w:rFonts w:ascii="Arial" w:eastAsia="Times New Roman" w:hAnsi="Arial" w:cs="Times New Roman"/>
      <w:sz w:val="24"/>
      <w:szCs w:val="20"/>
      <w:lang w:val="en-GB" w:eastAsia="it-IT"/>
    </w:rPr>
  </w:style>
  <w:style w:type="table" w:styleId="Tabellagriglia1chiara-colore1">
    <w:name w:val="Grid Table 1 Light Accent 1"/>
    <w:basedOn w:val="Tabellanormale"/>
    <w:uiPriority w:val="46"/>
    <w:rsid w:val="00881D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4-colore1">
    <w:name w:val="Grid Table 4 Accent 1"/>
    <w:basedOn w:val="Tabellanormale"/>
    <w:uiPriority w:val="49"/>
    <w:rsid w:val="00881D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gliatabella">
    <w:name w:val="Table Grid"/>
    <w:basedOn w:val="Tabellanormale"/>
    <w:uiPriority w:val="59"/>
    <w:unhideWhenUsed/>
    <w:rsid w:val="00231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CBD54-DDD3-42D1-B04E-287DA3B46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8</Pages>
  <Words>2299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Teresa</dc:creator>
  <cp:lastModifiedBy>utente</cp:lastModifiedBy>
  <cp:revision>80</cp:revision>
  <cp:lastPrinted>2020-11-30T14:05:00Z</cp:lastPrinted>
  <dcterms:created xsi:type="dcterms:W3CDTF">2023-12-04T16:28:00Z</dcterms:created>
  <dcterms:modified xsi:type="dcterms:W3CDTF">2023-12-14T21:16:00Z</dcterms:modified>
</cp:coreProperties>
</file>