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D4" w:rsidRDefault="00740DCE">
      <w:r>
        <w:rPr>
          <w:noProof/>
        </w:rPr>
        <w:drawing>
          <wp:inline distT="0" distB="0" distL="0" distR="0" wp14:anchorId="5D2C26EB" wp14:editId="01DDE12A">
            <wp:extent cx="6116320" cy="1305382"/>
            <wp:effectExtent l="0" t="0" r="0" b="3175"/>
            <wp:docPr id="1" name="Immagine 1"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I\ULTIMO LOGO ISITITUTO.PNG"/>
                    <pic:cNvPicPr>
                      <a:picLocks noChangeAspect="1" noChangeArrowheads="1"/>
                    </pic:cNvPicPr>
                  </pic:nvPicPr>
                  <pic:blipFill>
                    <a:blip r:embed="rId5"/>
                    <a:srcRect/>
                    <a:stretch>
                      <a:fillRect/>
                    </a:stretch>
                  </pic:blipFill>
                  <pic:spPr bwMode="auto">
                    <a:xfrm>
                      <a:off x="0" y="0"/>
                      <a:ext cx="6116320" cy="1305382"/>
                    </a:xfrm>
                    <a:prstGeom prst="rect">
                      <a:avLst/>
                    </a:prstGeom>
                    <a:noFill/>
                    <a:ln w="9525">
                      <a:noFill/>
                      <a:miter lim="800000"/>
                      <a:headEnd/>
                      <a:tailEnd/>
                    </a:ln>
                  </pic:spPr>
                </pic:pic>
              </a:graphicData>
            </a:graphic>
          </wp:inline>
        </w:drawing>
      </w:r>
    </w:p>
    <w:p w:rsidR="00497D85" w:rsidRDefault="00497D85" w:rsidP="00497D85">
      <w:pPr>
        <w:pStyle w:val="Default"/>
        <w:jc w:val="center"/>
        <w:rPr>
          <w:b/>
          <w:bCs/>
        </w:rPr>
      </w:pPr>
      <w:r>
        <w:rPr>
          <w:b/>
          <w:bCs/>
          <w:sz w:val="28"/>
          <w:szCs w:val="28"/>
        </w:rPr>
        <w:t>PIANO DI LAVORO INDIVIDUALE</w:t>
      </w:r>
    </w:p>
    <w:p w:rsidR="00497D85" w:rsidRPr="005E7818" w:rsidRDefault="00497D85" w:rsidP="00497D85">
      <w:pPr>
        <w:pStyle w:val="Default"/>
        <w:rPr>
          <w:bCs/>
        </w:rPr>
      </w:pPr>
    </w:p>
    <w:p w:rsidR="00497D85" w:rsidRPr="005E7818" w:rsidRDefault="00497D85" w:rsidP="00497D85">
      <w:pPr>
        <w:pStyle w:val="Default"/>
        <w:rPr>
          <w:bCs/>
        </w:rPr>
      </w:pPr>
      <w:r w:rsidRPr="005E7818">
        <w:rPr>
          <w:bCs/>
        </w:rPr>
        <w:t>ISTITUTO</w:t>
      </w:r>
      <w:r>
        <w:rPr>
          <w:bCs/>
        </w:rPr>
        <w:t xml:space="preserve"> IISS    LICEO SCIENTIFICO              ANNO SCOLASTICO 2024/2025</w:t>
      </w:r>
    </w:p>
    <w:p w:rsidR="00497D85" w:rsidRPr="00370212" w:rsidRDefault="00497D85" w:rsidP="00497D85">
      <w:pPr>
        <w:pStyle w:val="Default"/>
        <w:jc w:val="center"/>
      </w:pPr>
    </w:p>
    <w:p w:rsidR="00497D85" w:rsidRDefault="00497D85" w:rsidP="00497D85">
      <w:pPr>
        <w:pStyle w:val="Default"/>
      </w:pPr>
      <w:r>
        <w:t xml:space="preserve">INDIRIZZO    </w:t>
      </w:r>
      <w:r w:rsidR="00995D4F">
        <w:t>Ordinario</w:t>
      </w:r>
    </w:p>
    <w:p w:rsidR="00497D85" w:rsidRDefault="00497D85" w:rsidP="00497D85">
      <w:pPr>
        <w:pStyle w:val="Default"/>
      </w:pPr>
    </w:p>
    <w:p w:rsidR="00497D85" w:rsidRDefault="00497D85" w:rsidP="00497D85">
      <w:pPr>
        <w:pStyle w:val="Default"/>
      </w:pPr>
      <w:r>
        <w:t>CLASSE  4</w:t>
      </w:r>
      <w:r w:rsidRPr="00802CC4">
        <w:t xml:space="preserve"> </w:t>
      </w:r>
      <w:r w:rsidRPr="00A227C5">
        <w:rPr>
          <w:vertAlign w:val="superscript"/>
        </w:rPr>
        <w:t>a</w:t>
      </w:r>
      <w:r w:rsidRPr="00802CC4">
        <w:t xml:space="preserve">  SEZIONE  </w:t>
      </w:r>
      <w:r w:rsidR="00995D4F">
        <w:t>C</w:t>
      </w:r>
      <w:r w:rsidR="006D2B7A">
        <w:t>L</w:t>
      </w:r>
      <w:bookmarkStart w:id="0" w:name="_GoBack"/>
      <w:bookmarkEnd w:id="0"/>
    </w:p>
    <w:p w:rsidR="00497D85" w:rsidRDefault="00497D85" w:rsidP="00497D85">
      <w:pPr>
        <w:pStyle w:val="Default"/>
      </w:pPr>
    </w:p>
    <w:p w:rsidR="00497D85" w:rsidRDefault="00497D85" w:rsidP="00497D85">
      <w:pPr>
        <w:pStyle w:val="Default"/>
      </w:pPr>
      <w:r>
        <w:t>DISCIPLINA  INGLESE</w:t>
      </w:r>
    </w:p>
    <w:p w:rsidR="00497D85" w:rsidRDefault="00497D85" w:rsidP="00497D85">
      <w:pPr>
        <w:pStyle w:val="Default"/>
      </w:pPr>
    </w:p>
    <w:p w:rsidR="00497D85" w:rsidRDefault="00497D85" w:rsidP="00497D85">
      <w:pPr>
        <w:pStyle w:val="Default"/>
      </w:pPr>
      <w:r>
        <w:t xml:space="preserve">DOCENTE     </w:t>
      </w:r>
      <w:proofErr w:type="spellStart"/>
      <w:r>
        <w:t>Lopane</w:t>
      </w:r>
      <w:proofErr w:type="spellEnd"/>
      <w:r>
        <w:t xml:space="preserve"> Alessandra</w:t>
      </w:r>
    </w:p>
    <w:p w:rsidR="00497D85" w:rsidRDefault="00497D85" w:rsidP="00497D85">
      <w:pPr>
        <w:pStyle w:val="Default"/>
      </w:pPr>
    </w:p>
    <w:p w:rsidR="00497D85" w:rsidRDefault="00497D85" w:rsidP="00497D85">
      <w:pPr>
        <w:pStyle w:val="Default"/>
      </w:pPr>
      <w:r>
        <w:t>QUADRO ORARIO  (N. ore settimanali nella classe): 3</w:t>
      </w:r>
    </w:p>
    <w:p w:rsidR="00497D85" w:rsidRDefault="00497D85" w:rsidP="00497D85">
      <w:pPr>
        <w:pStyle w:val="Default"/>
      </w:pPr>
    </w:p>
    <w:p w:rsidR="00497D85" w:rsidRDefault="00497D85" w:rsidP="00497D85">
      <w:pPr>
        <w:pStyle w:val="Default"/>
      </w:pPr>
    </w:p>
    <w:p w:rsidR="00497D85" w:rsidRDefault="00497D85" w:rsidP="00497D85">
      <w:pPr>
        <w:pStyle w:val="Default"/>
      </w:pPr>
    </w:p>
    <w:p w:rsidR="00497D85" w:rsidRDefault="00497D85" w:rsidP="00497D85">
      <w:pPr>
        <w:pStyle w:val="Default"/>
      </w:pPr>
      <w:r>
        <w:t xml:space="preserve">1. </w:t>
      </w:r>
      <w:r w:rsidRPr="00BF2C78">
        <w:rPr>
          <w:b/>
          <w:u w:val="single"/>
        </w:rPr>
        <w:t>FINALITA’</w:t>
      </w:r>
      <w:r>
        <w:rPr>
          <w:b/>
          <w:u w:val="single"/>
        </w:rPr>
        <w:t xml:space="preserve"> DELL’INDIRIZZO </w:t>
      </w: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spacing w:line="360" w:lineRule="auto"/>
      </w:pPr>
      <w:r>
        <w:t xml:space="preserve">“Il percorso del liceo scientifico è indirizzato allo studio del nesso tra cultura scientifica e tradizione umanistica. </w:t>
      </w:r>
    </w:p>
    <w:p w:rsidR="00497D85" w:rsidRDefault="00497D85" w:rsidP="00497D85">
      <w:pPr>
        <w:spacing w:line="360" w:lineRule="auto"/>
      </w:pPr>
      <w:r>
        <w:t>Favorisce l’acquisizione delle conoscenze e dei metodi propri della matematica, della fisica e delle scienze naturali.</w:t>
      </w:r>
    </w:p>
    <w:p w:rsidR="00497D85" w:rsidRDefault="00497D85" w:rsidP="00497D85">
      <w:pPr>
        <w:spacing w:line="360" w:lineRule="auto"/>
      </w:pPr>
      <w:r>
        <w:t>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pStyle w:val="Default"/>
        <w:rPr>
          <w:b/>
          <w:u w:val="single"/>
        </w:rPr>
      </w:pPr>
    </w:p>
    <w:p w:rsidR="00497D85" w:rsidRPr="004A349D" w:rsidRDefault="00497D85" w:rsidP="00497D85">
      <w:pPr>
        <w:pStyle w:val="Default"/>
        <w:rPr>
          <w:b/>
          <w:u w:val="single"/>
        </w:rPr>
      </w:pPr>
      <w:r>
        <w:rPr>
          <w:b/>
          <w:u w:val="single"/>
        </w:rPr>
        <w:t xml:space="preserve">2. </w:t>
      </w:r>
      <w:r w:rsidRPr="004A349D">
        <w:rPr>
          <w:b/>
          <w:u w:val="single"/>
        </w:rPr>
        <w:t>ANALISI DELLA SITUAZIONE DI PARTENZA</w:t>
      </w:r>
    </w:p>
    <w:p w:rsidR="00497D85" w:rsidRDefault="00497D85" w:rsidP="00497D85">
      <w:pPr>
        <w:pStyle w:val="Default"/>
      </w:pPr>
    </w:p>
    <w:p w:rsidR="00497D85" w:rsidRDefault="00497D85" w:rsidP="00497D85">
      <w:pPr>
        <w:pStyle w:val="Default"/>
      </w:pPr>
    </w:p>
    <w:p w:rsidR="00497D85" w:rsidRDefault="00497D85" w:rsidP="00497D85">
      <w:pPr>
        <w:pStyle w:val="Default"/>
        <w:jc w:val="both"/>
      </w:pPr>
      <w:r>
        <w:rPr>
          <w:caps/>
        </w:rPr>
        <w:t>Profilo generale</w:t>
      </w:r>
      <w:r w:rsidRPr="004A349D">
        <w:rPr>
          <w:caps/>
        </w:rPr>
        <w:t xml:space="preserve"> della classe</w:t>
      </w:r>
      <w:r>
        <w:t xml:space="preserve"> (caratteristiche cognitive, comportamentali, atteggiamento verso la materia, interessi, partecipazione..)</w:t>
      </w:r>
    </w:p>
    <w:p w:rsidR="00497D85" w:rsidRDefault="00497D85" w:rsidP="00497D85">
      <w:pPr>
        <w:pStyle w:val="Default"/>
        <w:jc w:val="both"/>
      </w:pPr>
    </w:p>
    <w:p w:rsidR="00497D85" w:rsidRDefault="00497D85" w:rsidP="00497D85">
      <w:pPr>
        <w:pStyle w:val="Default"/>
        <w:spacing w:line="360" w:lineRule="auto"/>
        <w:jc w:val="both"/>
      </w:pPr>
      <w:r>
        <w:lastRenderedPageBreak/>
        <w:t xml:space="preserve">  La classe è composta da 2</w:t>
      </w:r>
      <w:r w:rsidR="00995D4F">
        <w:t>0</w:t>
      </w:r>
      <w:r>
        <w:t xml:space="preserve"> alunni, di cui </w:t>
      </w:r>
      <w:r w:rsidR="00995D4F">
        <w:t>8</w:t>
      </w:r>
      <w:r>
        <w:t xml:space="preserve"> ragazze e 1</w:t>
      </w:r>
      <w:r w:rsidR="00995D4F">
        <w:t>2</w:t>
      </w:r>
      <w:r>
        <w:t xml:space="preserve"> ragazzi.</w:t>
      </w:r>
    </w:p>
    <w:p w:rsidR="00497D85" w:rsidRDefault="00497D85" w:rsidP="00497D85">
      <w:pPr>
        <w:pStyle w:val="Default"/>
        <w:spacing w:line="360" w:lineRule="auto"/>
        <w:jc w:val="both"/>
      </w:pPr>
      <w:r>
        <w:t xml:space="preserve">La classe si presenta generalmente corretta sotto il profilo disciplinare. </w:t>
      </w:r>
    </w:p>
    <w:p w:rsidR="00497D85" w:rsidRDefault="00CB6CBA" w:rsidP="00497D85">
      <w:pPr>
        <w:pStyle w:val="Default"/>
        <w:spacing w:line="360" w:lineRule="auto"/>
        <w:jc w:val="both"/>
      </w:pPr>
      <w:r>
        <w:t>La maggior parte</w:t>
      </w:r>
      <w:r w:rsidR="00497D85">
        <w:t xml:space="preserve"> della classe evidenzia delle </w:t>
      </w:r>
      <w:r w:rsidR="00995D4F">
        <w:t xml:space="preserve">buone </w:t>
      </w:r>
      <w:r w:rsidR="00497D85">
        <w:t xml:space="preserve">competenze, mentre gli altri partono da un livello </w:t>
      </w:r>
      <w:r w:rsidR="00995D4F">
        <w:t>sufficiente o discreto</w:t>
      </w:r>
      <w:r w:rsidR="00497D85">
        <w:t xml:space="preserve">. </w:t>
      </w:r>
    </w:p>
    <w:p w:rsidR="00497D85" w:rsidRDefault="00497D85" w:rsidP="00497D85">
      <w:pPr>
        <w:pStyle w:val="Default"/>
      </w:pPr>
    </w:p>
    <w:p w:rsidR="00497D85" w:rsidRDefault="00497D85" w:rsidP="00497D85">
      <w:pPr>
        <w:pStyle w:val="Default"/>
      </w:pPr>
      <w:r>
        <w:t>FONTI DI RILEVAZIONE DEI DATI:</w:t>
      </w:r>
    </w:p>
    <w:p w:rsidR="00497D85" w:rsidRDefault="00497D85" w:rsidP="00497D85">
      <w:pPr>
        <w:pStyle w:val="Default"/>
      </w:pPr>
      <w:r w:rsidRPr="00370212">
        <w:rPr>
          <w:b/>
          <w:sz w:val="40"/>
          <w:szCs w:val="40"/>
        </w:rPr>
        <w:t>□</w:t>
      </w:r>
      <w:r>
        <w:t xml:space="preserve"> griglie,</w:t>
      </w:r>
      <w:r w:rsidRPr="00EF0C10">
        <w:t xml:space="preserve"> </w:t>
      </w:r>
      <w:r>
        <w:t xml:space="preserve">questionari conoscitivi, test socio-metrici </w:t>
      </w:r>
    </w:p>
    <w:p w:rsidR="00497D85" w:rsidRDefault="00497D85" w:rsidP="00497D85">
      <w:pPr>
        <w:pStyle w:val="Default"/>
      </w:pPr>
      <w:r>
        <w:t xml:space="preserve">    (se si, specificare quali)………………………………..</w:t>
      </w:r>
    </w:p>
    <w:p w:rsidR="00497D85" w:rsidRDefault="00497D85" w:rsidP="00497D85">
      <w:pPr>
        <w:pStyle w:val="Default"/>
      </w:pPr>
      <w:r>
        <w:rPr>
          <w:b/>
          <w:sz w:val="40"/>
          <w:szCs w:val="40"/>
        </w:rPr>
        <w:t>x</w:t>
      </w:r>
      <w:r w:rsidRPr="00370212">
        <w:rPr>
          <w:b/>
          <w:sz w:val="40"/>
          <w:szCs w:val="40"/>
        </w:rPr>
        <w:t>□</w:t>
      </w:r>
      <w:r>
        <w:t xml:space="preserve"> tecniche di osservazione </w:t>
      </w:r>
    </w:p>
    <w:p w:rsidR="00497D85" w:rsidRDefault="00497D85" w:rsidP="00497D85">
      <w:pPr>
        <w:pStyle w:val="Default"/>
      </w:pPr>
      <w:r>
        <w:rPr>
          <w:b/>
          <w:sz w:val="40"/>
          <w:szCs w:val="40"/>
        </w:rPr>
        <w:t>x</w:t>
      </w:r>
      <w:r w:rsidRPr="00370212">
        <w:rPr>
          <w:b/>
          <w:sz w:val="40"/>
          <w:szCs w:val="40"/>
        </w:rPr>
        <w:t>□</w:t>
      </w:r>
      <w:r>
        <w:t xml:space="preserve"> colloqui con gli alunni, prime verifiche.</w:t>
      </w:r>
    </w:p>
    <w:p w:rsidR="00497D85" w:rsidRPr="00FE1DBF" w:rsidRDefault="00497D85" w:rsidP="00497D85">
      <w:pPr>
        <w:pStyle w:val="Default"/>
      </w:pPr>
      <w:r w:rsidRPr="00FE1DBF">
        <w:t xml:space="preserve">LIVELLI DI PROFITTO </w:t>
      </w:r>
    </w:p>
    <w:p w:rsidR="00497D85" w:rsidRDefault="00497D85" w:rsidP="00497D85">
      <w:pPr>
        <w:pStyle w:val="Default"/>
      </w:pPr>
    </w:p>
    <w:tbl>
      <w:tblPr>
        <w:tblW w:w="9900" w:type="dxa"/>
        <w:tblInd w:w="108" w:type="dxa"/>
        <w:tblBorders>
          <w:top w:val="nil"/>
          <w:left w:val="nil"/>
          <w:bottom w:val="nil"/>
          <w:right w:val="nil"/>
        </w:tblBorders>
        <w:tblLayout w:type="fixed"/>
        <w:tblLook w:val="0000" w:firstRow="0" w:lastRow="0" w:firstColumn="0" w:lastColumn="0" w:noHBand="0" w:noVBand="0"/>
      </w:tblPr>
      <w:tblGrid>
        <w:gridCol w:w="2547"/>
        <w:gridCol w:w="2547"/>
        <w:gridCol w:w="2547"/>
        <w:gridCol w:w="2259"/>
      </w:tblGrid>
      <w:tr w:rsidR="00497D85" w:rsidTr="00370C0F">
        <w:trPr>
          <w:trHeight w:val="1558"/>
        </w:trPr>
        <w:tc>
          <w:tcPr>
            <w:tcW w:w="2547" w:type="dxa"/>
            <w:tcBorders>
              <w:top w:val="single" w:sz="8" w:space="0" w:color="000000"/>
              <w:left w:val="single" w:sz="8" w:space="0" w:color="000000"/>
              <w:bottom w:val="single" w:sz="8" w:space="0" w:color="000000"/>
              <w:right w:val="single" w:sz="8" w:space="0" w:color="000000"/>
            </w:tcBorders>
          </w:tcPr>
          <w:p w:rsidR="00497D85" w:rsidRDefault="00497D85" w:rsidP="00370C0F">
            <w:pPr>
              <w:pStyle w:val="Default"/>
              <w:rPr>
                <w:color w:val="auto"/>
              </w:rPr>
            </w:pPr>
            <w:r>
              <w:rPr>
                <w:color w:val="auto"/>
              </w:rPr>
              <w:t>DISCIPLINA</w:t>
            </w:r>
          </w:p>
          <w:p w:rsidR="00497D85" w:rsidRDefault="00497D85" w:rsidP="00370C0F">
            <w:pPr>
              <w:pStyle w:val="Default"/>
              <w:rPr>
                <w:color w:val="auto"/>
              </w:rPr>
            </w:pPr>
            <w:r>
              <w:rPr>
                <w:color w:val="auto"/>
              </w:rPr>
              <w:t>D’INSEGNAMENTO</w:t>
            </w:r>
          </w:p>
          <w:p w:rsidR="00497D85" w:rsidRDefault="00497D85" w:rsidP="00370C0F">
            <w:pPr>
              <w:pStyle w:val="Default"/>
              <w:rPr>
                <w:color w:val="auto"/>
              </w:rPr>
            </w:pPr>
          </w:p>
          <w:p w:rsidR="00497D85" w:rsidRDefault="00497D85" w:rsidP="00370C0F">
            <w:pPr>
              <w:pStyle w:val="Default"/>
              <w:rPr>
                <w:color w:val="auto"/>
              </w:rPr>
            </w:pPr>
            <w:r>
              <w:rPr>
                <w:color w:val="auto"/>
              </w:rPr>
              <w:t>Inglese</w:t>
            </w:r>
          </w:p>
        </w:tc>
        <w:tc>
          <w:tcPr>
            <w:tcW w:w="2547"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LIVELLO BASSO</w:t>
            </w:r>
          </w:p>
          <w:p w:rsidR="00497D85" w:rsidRPr="00BC72F4" w:rsidRDefault="00497D85" w:rsidP="00370C0F">
            <w:pPr>
              <w:pStyle w:val="Default"/>
              <w:rPr>
                <w:color w:val="auto"/>
                <w:sz w:val="20"/>
                <w:szCs w:val="20"/>
              </w:rPr>
            </w:pPr>
            <w:r>
              <w:rPr>
                <w:color w:val="auto"/>
                <w:sz w:val="22"/>
                <w:szCs w:val="22"/>
              </w:rPr>
              <w:t>(</w:t>
            </w:r>
            <w:r w:rsidRPr="00BC72F4">
              <w:rPr>
                <w:color w:val="auto"/>
                <w:sz w:val="20"/>
                <w:szCs w:val="20"/>
              </w:rPr>
              <w:t>voti inferiori alla sufficienza)</w:t>
            </w:r>
          </w:p>
          <w:p w:rsidR="00497D85" w:rsidRPr="00FA0FF8" w:rsidRDefault="00497D85" w:rsidP="00370C0F">
            <w:pPr>
              <w:pStyle w:val="Default"/>
              <w:rPr>
                <w:color w:val="auto"/>
                <w:sz w:val="22"/>
                <w:szCs w:val="22"/>
              </w:rPr>
            </w:pPr>
            <w:r>
              <w:rPr>
                <w:color w:val="auto"/>
                <w:sz w:val="20"/>
                <w:szCs w:val="20"/>
              </w:rPr>
              <w:t>_______________________</w:t>
            </w:r>
          </w:p>
          <w:p w:rsidR="00497D85" w:rsidRDefault="00497D85" w:rsidP="00370C0F">
            <w:pPr>
              <w:pStyle w:val="Default"/>
              <w:rPr>
                <w:color w:val="auto"/>
              </w:rPr>
            </w:pPr>
            <w:r>
              <w:rPr>
                <w:color w:val="auto"/>
              </w:rPr>
              <w:t xml:space="preserve">N. Alunni </w:t>
            </w:r>
          </w:p>
          <w:p w:rsidR="00497D85" w:rsidRDefault="00497D85" w:rsidP="00370C0F">
            <w:pPr>
              <w:pStyle w:val="Default"/>
              <w:rPr>
                <w:color w:val="auto"/>
              </w:rPr>
            </w:pPr>
          </w:p>
        </w:tc>
        <w:tc>
          <w:tcPr>
            <w:tcW w:w="2547"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 xml:space="preserve">LIVELLO MEDIO </w:t>
            </w:r>
          </w:p>
          <w:p w:rsidR="00497D85" w:rsidRPr="00BC72F4" w:rsidRDefault="00497D85" w:rsidP="00370C0F">
            <w:pPr>
              <w:pStyle w:val="Default"/>
              <w:rPr>
                <w:color w:val="auto"/>
                <w:sz w:val="20"/>
                <w:szCs w:val="20"/>
              </w:rPr>
            </w:pPr>
            <w:r w:rsidRPr="00BC72F4">
              <w:rPr>
                <w:color w:val="auto"/>
                <w:sz w:val="20"/>
                <w:szCs w:val="20"/>
              </w:rPr>
              <w:t>(voti 6-7)</w:t>
            </w:r>
          </w:p>
          <w:p w:rsidR="00497D85" w:rsidRDefault="00497D85" w:rsidP="00370C0F">
            <w:pPr>
              <w:pStyle w:val="Default"/>
              <w:rPr>
                <w:color w:val="auto"/>
              </w:rPr>
            </w:pPr>
          </w:p>
          <w:p w:rsidR="00497D85" w:rsidRDefault="00497D85" w:rsidP="00370C0F">
            <w:pPr>
              <w:pStyle w:val="Default"/>
              <w:rPr>
                <w:color w:val="auto"/>
              </w:rPr>
            </w:pPr>
            <w:r>
              <w:rPr>
                <w:color w:val="auto"/>
              </w:rPr>
              <w:t>___________________</w:t>
            </w:r>
          </w:p>
          <w:p w:rsidR="00497D85" w:rsidRDefault="00497D85" w:rsidP="00370C0F">
            <w:pPr>
              <w:pStyle w:val="Default"/>
              <w:rPr>
                <w:color w:val="auto"/>
              </w:rPr>
            </w:pPr>
            <w:r>
              <w:rPr>
                <w:color w:val="auto"/>
              </w:rPr>
              <w:t>N. Alunni</w:t>
            </w:r>
            <w:r w:rsidR="00995D4F">
              <w:rPr>
                <w:color w:val="auto"/>
              </w:rPr>
              <w:t xml:space="preserve"> 8</w:t>
            </w:r>
          </w:p>
          <w:p w:rsidR="00497D85" w:rsidRDefault="00497D85" w:rsidP="00370C0F">
            <w:pPr>
              <w:pStyle w:val="Default"/>
              <w:rPr>
                <w:color w:val="auto"/>
              </w:rPr>
            </w:pPr>
          </w:p>
        </w:tc>
        <w:tc>
          <w:tcPr>
            <w:tcW w:w="2259"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 xml:space="preserve">LIVELLO ALTO </w:t>
            </w:r>
          </w:p>
          <w:p w:rsidR="00497D85" w:rsidRDefault="00497D85" w:rsidP="00370C0F">
            <w:pPr>
              <w:pStyle w:val="Default"/>
              <w:rPr>
                <w:color w:val="auto"/>
                <w:sz w:val="20"/>
                <w:szCs w:val="20"/>
              </w:rPr>
            </w:pPr>
            <w:r w:rsidRPr="00FA0FF8">
              <w:rPr>
                <w:color w:val="auto"/>
                <w:sz w:val="20"/>
                <w:szCs w:val="20"/>
              </w:rPr>
              <w:t>( voti 8-9-10)</w:t>
            </w:r>
          </w:p>
          <w:p w:rsidR="00497D85" w:rsidRPr="00FA0FF8" w:rsidRDefault="00497D85" w:rsidP="00370C0F">
            <w:pPr>
              <w:pStyle w:val="Default"/>
              <w:rPr>
                <w:color w:val="auto"/>
                <w:sz w:val="20"/>
                <w:szCs w:val="20"/>
              </w:rPr>
            </w:pPr>
          </w:p>
          <w:p w:rsidR="00497D85" w:rsidRDefault="00497D85" w:rsidP="00370C0F">
            <w:pPr>
              <w:pStyle w:val="Default"/>
              <w:rPr>
                <w:color w:val="auto"/>
              </w:rPr>
            </w:pPr>
            <w:r>
              <w:rPr>
                <w:color w:val="auto"/>
              </w:rPr>
              <w:t>_________________</w:t>
            </w:r>
          </w:p>
          <w:p w:rsidR="00497D85" w:rsidRDefault="00497D85" w:rsidP="00370C0F">
            <w:pPr>
              <w:pStyle w:val="Default"/>
              <w:rPr>
                <w:color w:val="auto"/>
              </w:rPr>
            </w:pPr>
            <w:r>
              <w:rPr>
                <w:color w:val="auto"/>
              </w:rPr>
              <w:t xml:space="preserve">N. Alunni </w:t>
            </w:r>
            <w:r w:rsidR="00995D4F">
              <w:rPr>
                <w:color w:val="auto"/>
              </w:rPr>
              <w:t>12</w:t>
            </w:r>
          </w:p>
        </w:tc>
      </w:tr>
    </w:tbl>
    <w:p w:rsidR="00497D85" w:rsidRDefault="00497D85" w:rsidP="00497D85">
      <w:pPr>
        <w:pStyle w:val="Default"/>
        <w:tabs>
          <w:tab w:val="left" w:pos="1470"/>
        </w:tabs>
      </w:pPr>
    </w:p>
    <w:p w:rsidR="00497D85" w:rsidRPr="00A4589F" w:rsidRDefault="00497D85" w:rsidP="00497D85">
      <w:pPr>
        <w:pStyle w:val="Default"/>
        <w:tabs>
          <w:tab w:val="left" w:pos="1470"/>
        </w:tabs>
        <w:rPr>
          <w:b/>
        </w:rPr>
      </w:pPr>
    </w:p>
    <w:p w:rsidR="00497D85" w:rsidRDefault="00497D85" w:rsidP="00497D85">
      <w:pPr>
        <w:pStyle w:val="Default"/>
        <w:tabs>
          <w:tab w:val="left" w:pos="1470"/>
        </w:tabs>
      </w:pPr>
      <w:r>
        <w:t>PROVE  UTILIZZATE  PER LA RILEVAZIONE DEI REQUISITI INIZIALI:</w:t>
      </w:r>
    </w:p>
    <w:p w:rsidR="00497D85" w:rsidRDefault="00497D85" w:rsidP="00497D85">
      <w:pPr>
        <w:pStyle w:val="Default"/>
        <w:tabs>
          <w:tab w:val="left" w:pos="1470"/>
        </w:tabs>
        <w:rPr>
          <w:b/>
          <w:u w:val="single"/>
        </w:rPr>
      </w:pPr>
    </w:p>
    <w:p w:rsidR="00497D85" w:rsidRPr="00252587" w:rsidRDefault="00497D85" w:rsidP="00497D85">
      <w:pPr>
        <w:pStyle w:val="Default"/>
        <w:tabs>
          <w:tab w:val="left" w:pos="1470"/>
        </w:tabs>
      </w:pPr>
      <w:r>
        <w:t xml:space="preserve">Attività di </w:t>
      </w:r>
      <w:proofErr w:type="spellStart"/>
      <w:r>
        <w:t>listening</w:t>
      </w:r>
      <w:proofErr w:type="spellEnd"/>
      <w:r>
        <w:t xml:space="preserve"> and </w:t>
      </w:r>
      <w:proofErr w:type="spellStart"/>
      <w:r>
        <w:t>speaking</w:t>
      </w:r>
      <w:proofErr w:type="spellEnd"/>
      <w:r>
        <w:t>.</w:t>
      </w:r>
    </w:p>
    <w:p w:rsidR="00497D85" w:rsidRDefault="00497D85" w:rsidP="00497D85">
      <w:pPr>
        <w:pStyle w:val="Default"/>
        <w:tabs>
          <w:tab w:val="left" w:pos="1470"/>
        </w:tabs>
        <w:rPr>
          <w:b/>
          <w:u w:val="single"/>
        </w:rPr>
      </w:pPr>
    </w:p>
    <w:p w:rsidR="00497D85" w:rsidRDefault="00497D85" w:rsidP="00497D85">
      <w:pPr>
        <w:pStyle w:val="Default"/>
        <w:tabs>
          <w:tab w:val="left" w:pos="1470"/>
        </w:tabs>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620A10" w:rsidTr="00370C0F">
        <w:trPr>
          <w:trHeight w:val="283"/>
          <w:jc w:val="center"/>
        </w:trPr>
        <w:tc>
          <w:tcPr>
            <w:tcW w:w="10031" w:type="dxa"/>
            <w:shd w:val="clear" w:color="auto" w:fill="EFF9FF"/>
            <w:vAlign w:val="center"/>
          </w:tcPr>
          <w:p w:rsidR="00497D85" w:rsidRPr="007D423B" w:rsidRDefault="00497D85" w:rsidP="00497D85">
            <w:pPr>
              <w:numPr>
                <w:ilvl w:val="0"/>
                <w:numId w:val="2"/>
              </w:numPr>
              <w:rPr>
                <w:b/>
              </w:rPr>
            </w:pPr>
            <w:r w:rsidRPr="007D423B">
              <w:rPr>
                <w:rFonts w:cs="Arial"/>
                <w:b/>
                <w:bCs/>
              </w:rPr>
              <w:t>OBIETTIVI COGNITIVO – FORMATIVI DISCIPLINARI</w:t>
            </w:r>
          </w:p>
        </w:tc>
      </w:tr>
      <w:tr w:rsidR="00497D85" w:rsidRPr="00BF0916" w:rsidTr="00370C0F">
        <w:trPr>
          <w:jc w:val="center"/>
        </w:trPr>
        <w:tc>
          <w:tcPr>
            <w:tcW w:w="10031" w:type="dxa"/>
            <w:vAlign w:val="center"/>
          </w:tcPr>
          <w:p w:rsidR="00497D85" w:rsidRPr="007D423B" w:rsidRDefault="00497D85" w:rsidP="00370C0F">
            <w:pPr>
              <w:rPr>
                <w:i/>
              </w:rPr>
            </w:pPr>
            <w:r>
              <w:rPr>
                <w:rFonts w:cs="Arial"/>
                <w:bCs/>
                <w:i/>
              </w:rPr>
              <w:t>Gli obiettivi</w:t>
            </w:r>
            <w:r w:rsidRPr="007D423B">
              <w:rPr>
                <w:rFonts w:cs="Arial"/>
                <w:bCs/>
                <w:i/>
              </w:rPr>
              <w:t xml:space="preserve"> ,articolati in </w:t>
            </w:r>
            <w:r>
              <w:rPr>
                <w:rFonts w:cs="Arial"/>
                <w:bCs/>
              </w:rPr>
              <w:t>Competenze, Abilità</w:t>
            </w:r>
            <w:r w:rsidRPr="007D423B">
              <w:rPr>
                <w:rFonts w:cs="Arial"/>
                <w:bCs/>
              </w:rPr>
              <w:t>, Conoscenze</w:t>
            </w:r>
            <w:r w:rsidRPr="007D423B">
              <w:rPr>
                <w:rFonts w:cs="Arial"/>
                <w:bCs/>
                <w:i/>
              </w:rPr>
              <w:t>, sono elaborati in sede di dipartimento e qui riportati in allegato.</w:t>
            </w:r>
          </w:p>
        </w:tc>
      </w:tr>
    </w:tbl>
    <w:p w:rsidR="00497D85" w:rsidRDefault="00497D85" w:rsidP="00497D85"/>
    <w:p w:rsidR="00497D85" w:rsidRDefault="00497D85" w:rsidP="00497D85">
      <w:r w:rsidRPr="00695FAD">
        <w:t>Padroneggiare la lingua inglese in relazione agli scopi e alle situazioni comunicative, interagendo nella discussione anche con parlanti nativi in maniera adeguata e sostenendo le proprie opinioni con le opportune argomentazioni</w:t>
      </w:r>
      <w:r>
        <w:t xml:space="preserve">. </w:t>
      </w:r>
    </w:p>
    <w:p w:rsidR="00497D85" w:rsidRDefault="00497D85" w:rsidP="00497D85">
      <w:r>
        <w:t xml:space="preserve">Acquisire, pertanto, strutture, modalità e competenze comunicative corrispondenti al Livello B2 del Quadro Comune Europeo di Riferimento. </w:t>
      </w:r>
    </w:p>
    <w:p w:rsidR="00497D85" w:rsidRPr="00695FAD" w:rsidRDefault="00497D85" w:rsidP="00497D85">
      <w:r w:rsidRPr="00695FAD">
        <w:rPr>
          <w:rFonts w:cs="Arial"/>
        </w:rPr>
        <w:t>Comprendere in modo globale, selettivo e dettagliato testi orali/ scritti attinenti ad aree di interesse storico-letterario e scientifico</w:t>
      </w:r>
    </w:p>
    <w:p w:rsidR="00497D85" w:rsidRDefault="00497D85" w:rsidP="00497D85">
      <w:pPr>
        <w:rPr>
          <w:rFonts w:cs="Arial"/>
        </w:rPr>
      </w:pPr>
      <w:r w:rsidRPr="00695FAD">
        <w:rPr>
          <w:rFonts w:cs="Arial"/>
        </w:rPr>
        <w:t>Produrre testi orali e scritti</w:t>
      </w:r>
      <w:r>
        <w:rPr>
          <w:rFonts w:cs="Arial"/>
        </w:rPr>
        <w:t xml:space="preserve"> </w:t>
      </w:r>
      <w:r w:rsidRPr="00695FAD">
        <w:rPr>
          <w:rFonts w:cs="Arial"/>
        </w:rPr>
        <w:t>strutturati e coesi  per riferire fatti , per la descrizione di fenomeni e situazioni</w:t>
      </w:r>
      <w:r>
        <w:rPr>
          <w:rFonts w:cs="Arial"/>
        </w:rPr>
        <w:t>, e di interesse letterario e scientifico.</w:t>
      </w:r>
    </w:p>
    <w:p w:rsidR="00497D85" w:rsidRDefault="00497D85" w:rsidP="00497D85">
      <w:pPr>
        <w:rPr>
          <w:rFonts w:cs="Arial"/>
        </w:rPr>
      </w:pPr>
      <w:r w:rsidRPr="00695FAD">
        <w:rPr>
          <w:rFonts w:cs="Arial"/>
        </w:rPr>
        <w:t>Approfondire aspetti della cultura  relativi alla caratterizzazione storico-letteraria.</w:t>
      </w:r>
    </w:p>
    <w:p w:rsidR="00497D85" w:rsidRDefault="00497D85" w:rsidP="00497D85">
      <w:pPr>
        <w:rPr>
          <w:rFonts w:cs="Arial"/>
        </w:rPr>
      </w:pPr>
      <w:r>
        <w:rPr>
          <w:rFonts w:cs="Arial"/>
        </w:rPr>
        <w:t>Saper collocare i testi letterari nel loro contesto storico- culturale.</w:t>
      </w:r>
    </w:p>
    <w:p w:rsidR="00497D85" w:rsidRPr="00695FAD" w:rsidRDefault="00497D85" w:rsidP="00497D85">
      <w:pPr>
        <w:rPr>
          <w:rFonts w:cs="Arial"/>
        </w:rPr>
      </w:pPr>
      <w:r>
        <w:rPr>
          <w:rFonts w:cs="Arial"/>
        </w:rPr>
        <w:t>Saper riconoscere i molteplici rapporti</w:t>
      </w:r>
      <w:r w:rsidRPr="009D2C72">
        <w:rPr>
          <w:rFonts w:cs="Arial"/>
        </w:rPr>
        <w:t xml:space="preserve"> </w:t>
      </w:r>
      <w:r>
        <w:rPr>
          <w:rFonts w:cs="Arial"/>
        </w:rPr>
        <w:t>e stabilire raffronti tra la lingua italiana e la lingua straniera.</w:t>
      </w:r>
    </w:p>
    <w:p w:rsidR="00497D85" w:rsidRPr="00695FAD" w:rsidRDefault="00497D85" w:rsidP="00497D85">
      <w:pPr>
        <w:rPr>
          <w:rFonts w:cs="Arial"/>
        </w:rPr>
      </w:pPr>
      <w:r w:rsidRPr="00695FAD">
        <w:rPr>
          <w:rFonts w:cs="Arial"/>
        </w:rPr>
        <w:t>Confrontare ed analizzare testi letterari provenienti da lingue e culture diverse.</w:t>
      </w:r>
    </w:p>
    <w:p w:rsidR="00497D85" w:rsidRPr="00DC2D9D" w:rsidRDefault="00497D85" w:rsidP="00497D85">
      <w:pPr>
        <w:pStyle w:val="Default"/>
        <w:tabs>
          <w:tab w:val="left" w:pos="1470"/>
        </w:tabs>
        <w:jc w:val="both"/>
        <w:rPr>
          <w:rFonts w:ascii="Times New Roman" w:hAnsi="Times New Roman" w:cs="Times New Roman"/>
        </w:rPr>
      </w:pPr>
      <w:r w:rsidRPr="00DC2D9D">
        <w:rPr>
          <w:rFonts w:ascii="Times New Roman" w:hAnsi="Times New Roman" w:cs="Times New Roman"/>
        </w:rPr>
        <w:t>Comprendere ed interpretare prodotti culturali di diverse tipologie e generi su temi di attualità, cinema ed arte.</w:t>
      </w:r>
    </w:p>
    <w:p w:rsidR="00497D85" w:rsidRPr="00DC2D9D" w:rsidRDefault="00497D85" w:rsidP="00497D85">
      <w:pPr>
        <w:pStyle w:val="Default"/>
        <w:tabs>
          <w:tab w:val="left" w:pos="1470"/>
        </w:tabs>
        <w:rPr>
          <w:rFonts w:ascii="Times New Roman" w:hAnsi="Times New Roman" w:cs="Times New Roman"/>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9267B1" w:rsidTr="00370C0F">
        <w:trPr>
          <w:trHeight w:val="283"/>
          <w:jc w:val="center"/>
        </w:trPr>
        <w:tc>
          <w:tcPr>
            <w:tcW w:w="10031" w:type="dxa"/>
            <w:shd w:val="clear" w:color="auto" w:fill="EFF9FF"/>
            <w:vAlign w:val="center"/>
          </w:tcPr>
          <w:p w:rsidR="00497D85" w:rsidRPr="007D423B" w:rsidRDefault="00497D85" w:rsidP="00497D85">
            <w:pPr>
              <w:numPr>
                <w:ilvl w:val="0"/>
                <w:numId w:val="2"/>
              </w:numPr>
              <w:rPr>
                <w:b/>
              </w:rPr>
            </w:pPr>
            <w:r w:rsidRPr="007D423B">
              <w:rPr>
                <w:rFonts w:cs="Arial"/>
                <w:b/>
                <w:bCs/>
              </w:rPr>
              <w:t>CONTENUTI DISCIPLINARI MINIMI</w:t>
            </w:r>
          </w:p>
        </w:tc>
      </w:tr>
      <w:tr w:rsidR="00497D85" w:rsidRPr="00713AC0" w:rsidTr="00370C0F">
        <w:trPr>
          <w:jc w:val="center"/>
        </w:trPr>
        <w:tc>
          <w:tcPr>
            <w:tcW w:w="10031" w:type="dxa"/>
            <w:vAlign w:val="center"/>
          </w:tcPr>
          <w:p w:rsidR="00497D85" w:rsidRPr="00713AC0" w:rsidRDefault="00497D85" w:rsidP="00370C0F">
            <w:pPr>
              <w:rPr>
                <w:i/>
                <w:sz w:val="20"/>
              </w:rPr>
            </w:pPr>
            <w:r>
              <w:rPr>
                <w:i/>
                <w:sz w:val="20"/>
              </w:rPr>
              <w:t>Stabiliti dal Dipartimento per le classi III, IV e V</w:t>
            </w:r>
          </w:p>
        </w:tc>
      </w:tr>
    </w:tbl>
    <w:p w:rsidR="00497D85" w:rsidRPr="00865CC7" w:rsidRDefault="00497D85" w:rsidP="00497D85">
      <w:pPr>
        <w:rPr>
          <w:rFonts w:cs="Arial"/>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865CC7" w:rsidTr="00370C0F">
        <w:trPr>
          <w:trHeight w:val="340"/>
          <w:jc w:val="center"/>
        </w:trPr>
        <w:tc>
          <w:tcPr>
            <w:tcW w:w="10031" w:type="dxa"/>
            <w:vAlign w:val="center"/>
          </w:tcPr>
          <w:p w:rsidR="00497D85" w:rsidRPr="00865CC7" w:rsidRDefault="00497D85" w:rsidP="00370C0F">
            <w:pPr>
              <w:jc w:val="center"/>
            </w:pPr>
            <w:r>
              <w:t>Classe Quarta</w:t>
            </w:r>
          </w:p>
        </w:tc>
      </w:tr>
      <w:tr w:rsidR="00497D85" w:rsidRPr="00865CC7" w:rsidTr="00370C0F">
        <w:trPr>
          <w:trHeight w:val="340"/>
          <w:jc w:val="center"/>
        </w:trPr>
        <w:tc>
          <w:tcPr>
            <w:tcW w:w="10031" w:type="dxa"/>
          </w:tcPr>
          <w:p w:rsidR="00497D85" w:rsidRPr="00DC2D9D" w:rsidRDefault="00497D85" w:rsidP="00370C0F">
            <w:pPr>
              <w:pStyle w:val="Default"/>
              <w:tabs>
                <w:tab w:val="left" w:pos="1470"/>
              </w:tabs>
              <w:rPr>
                <w:rFonts w:ascii="Times New Roman" w:hAnsi="Times New Roman" w:cs="Times New Roman"/>
                <w:color w:val="auto"/>
                <w:sz w:val="28"/>
                <w:szCs w:val="28"/>
              </w:rPr>
            </w:pPr>
            <w:r w:rsidRPr="00DC2D9D">
              <w:rPr>
                <w:rFonts w:ascii="Times New Roman" w:hAnsi="Times New Roman" w:cs="Times New Roman"/>
                <w:color w:val="auto"/>
                <w:sz w:val="28"/>
                <w:szCs w:val="28"/>
              </w:rPr>
              <w:t>In sede di dipartimento anche quest’anno si è deciso quali siano le competenze comunicative linguistiche imprescindibili per il raggiungimento della sufficienza</w:t>
            </w:r>
          </w:p>
          <w:p w:rsidR="00497D85" w:rsidRDefault="00497D85" w:rsidP="00370C0F">
            <w:pPr>
              <w:rPr>
                <w:sz w:val="28"/>
                <w:szCs w:val="28"/>
              </w:rPr>
            </w:pPr>
            <w:r>
              <w:rPr>
                <w:sz w:val="28"/>
                <w:szCs w:val="28"/>
              </w:rPr>
              <w:t xml:space="preserve">Per quanto concerne il II biennio si punterà maggiormente sull’aspetto lessicale e grammaticale inerenti al livello B1.2/B2, riducendo lievemente i contenuti della letteratura. </w:t>
            </w:r>
          </w:p>
          <w:p w:rsidR="00497D85" w:rsidRDefault="00497D85" w:rsidP="00370C0F">
            <w:pPr>
              <w:rPr>
                <w:sz w:val="28"/>
                <w:szCs w:val="28"/>
              </w:rPr>
            </w:pPr>
            <w:r>
              <w:rPr>
                <w:sz w:val="28"/>
                <w:szCs w:val="28"/>
              </w:rPr>
              <w:t>Anche nel secondo biennio, la priorità sarà riservata alla comunicazione piuttosto che alla grammatica, per quel che riguarda il raggiungimento degli obiettivi minimi. Le prove specifiche (comprensione di un testo, con relativi esercizi) saranno da considerarsi sufficienti se la comprensione sarà efficace.</w:t>
            </w:r>
          </w:p>
          <w:p w:rsidR="00497D85" w:rsidRDefault="00497D85" w:rsidP="00370C0F">
            <w:pPr>
              <w:rPr>
                <w:sz w:val="28"/>
                <w:szCs w:val="28"/>
              </w:rPr>
            </w:pPr>
            <w:r>
              <w:rPr>
                <w:sz w:val="28"/>
                <w:szCs w:val="28"/>
              </w:rPr>
              <w:t>Per quel che riguarda le prove del secondo biennio si stabilisce che sarà necessario :</w:t>
            </w:r>
          </w:p>
          <w:p w:rsidR="00497D85" w:rsidRDefault="00497D85" w:rsidP="00370C0F">
            <w:pPr>
              <w:rPr>
                <w:sz w:val="28"/>
                <w:szCs w:val="28"/>
              </w:rPr>
            </w:pPr>
            <w:r>
              <w:rPr>
                <w:sz w:val="28"/>
                <w:szCs w:val="28"/>
              </w:rPr>
              <w:t>-Saper ipotizzare situazioni probabili e improbabili</w:t>
            </w:r>
          </w:p>
          <w:p w:rsidR="00497D85" w:rsidRDefault="00497D85" w:rsidP="00370C0F">
            <w:pPr>
              <w:rPr>
                <w:sz w:val="28"/>
                <w:szCs w:val="28"/>
              </w:rPr>
            </w:pPr>
            <w:r>
              <w:rPr>
                <w:sz w:val="28"/>
                <w:szCs w:val="28"/>
              </w:rPr>
              <w:t>-Saper riportare un discorso</w:t>
            </w:r>
          </w:p>
          <w:p w:rsidR="00497D85" w:rsidRDefault="00497D85" w:rsidP="00370C0F">
            <w:pPr>
              <w:rPr>
                <w:sz w:val="28"/>
                <w:szCs w:val="28"/>
              </w:rPr>
            </w:pPr>
            <w:r>
              <w:rPr>
                <w:sz w:val="28"/>
                <w:szCs w:val="28"/>
              </w:rPr>
              <w:t>-Saper parlare di programmi, pensieri, progetti , previsioni.</w:t>
            </w:r>
          </w:p>
          <w:p w:rsidR="00497D85" w:rsidRDefault="00497D85" w:rsidP="00370C0F">
            <w:pPr>
              <w:rPr>
                <w:sz w:val="28"/>
                <w:szCs w:val="28"/>
              </w:rPr>
            </w:pPr>
            <w:r>
              <w:rPr>
                <w:sz w:val="28"/>
                <w:szCs w:val="28"/>
              </w:rPr>
              <w:t>-Saper parlare di situazioni recenti e remote.</w:t>
            </w:r>
          </w:p>
          <w:p w:rsidR="00497D85" w:rsidRDefault="00497D85" w:rsidP="00370C0F">
            <w:pPr>
              <w:rPr>
                <w:sz w:val="28"/>
                <w:szCs w:val="28"/>
              </w:rPr>
            </w:pPr>
            <w:r>
              <w:rPr>
                <w:sz w:val="28"/>
                <w:szCs w:val="28"/>
              </w:rPr>
              <w:t>-Saper raccontare un episodio lontano nel tempo, utilizzando i tempi verbali del passato adeguati.</w:t>
            </w:r>
          </w:p>
          <w:p w:rsidR="00497D85" w:rsidRDefault="00497D85" w:rsidP="00370C0F">
            <w:pPr>
              <w:rPr>
                <w:sz w:val="28"/>
                <w:szCs w:val="28"/>
              </w:rPr>
            </w:pPr>
            <w:r>
              <w:rPr>
                <w:sz w:val="28"/>
                <w:szCs w:val="28"/>
              </w:rPr>
              <w:t>-saper argomentare in modo semplice su contenuti letterari contestualizzando con riferimenti all’attualità.</w:t>
            </w:r>
          </w:p>
          <w:p w:rsidR="00497D85" w:rsidRPr="00865CC7" w:rsidRDefault="00497D85" w:rsidP="00370C0F">
            <w:r w:rsidRPr="00865CC7">
              <w:t xml:space="preserve"> </w:t>
            </w:r>
          </w:p>
        </w:tc>
      </w:tr>
    </w:tbl>
    <w:p w:rsidR="00497D85" w:rsidRPr="00865CC7" w:rsidRDefault="00497D85" w:rsidP="00497D85">
      <w:pPr>
        <w:pStyle w:val="Default"/>
        <w:tabs>
          <w:tab w:val="left" w:pos="1470"/>
        </w:tabs>
      </w:pPr>
    </w:p>
    <w:p w:rsidR="00497D85" w:rsidRDefault="00497D85" w:rsidP="00497D85">
      <w:pPr>
        <w:pStyle w:val="Default"/>
        <w:tabs>
          <w:tab w:val="left" w:pos="1470"/>
        </w:tabs>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4814"/>
        <w:gridCol w:w="411"/>
        <w:gridCol w:w="4133"/>
      </w:tblGrid>
      <w:tr w:rsidR="00497D85" w:rsidRPr="00363B13" w:rsidTr="00370C0F">
        <w:trPr>
          <w:cantSplit/>
          <w:trHeight w:val="283"/>
          <w:jc w:val="center"/>
        </w:trPr>
        <w:tc>
          <w:tcPr>
            <w:tcW w:w="5000" w:type="pct"/>
            <w:gridSpan w:val="4"/>
            <w:shd w:val="clear" w:color="auto" w:fill="EFF9FF"/>
            <w:vAlign w:val="center"/>
          </w:tcPr>
          <w:p w:rsidR="00497D85" w:rsidRPr="007D423B" w:rsidRDefault="00497D85" w:rsidP="00370C0F">
            <w:pPr>
              <w:ind w:left="480"/>
              <w:rPr>
                <w:rFonts w:cs="Arial"/>
                <w:b/>
                <w:iCs/>
              </w:rPr>
            </w:pPr>
            <w:r w:rsidRPr="007D423B">
              <w:rPr>
                <w:rFonts w:cs="Arial"/>
                <w:b/>
                <w:bCs/>
              </w:rPr>
              <w:t>5 .METODOLOGIE</w:t>
            </w:r>
          </w:p>
        </w:tc>
      </w:tr>
      <w:tr w:rsidR="00497D85" w:rsidRPr="00363B13" w:rsidTr="00370C0F">
        <w:trPr>
          <w:cantSplit/>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frontale</w:t>
            </w:r>
          </w:p>
          <w:p w:rsidR="00497D85" w:rsidRPr="007D423B" w:rsidRDefault="00497D85" w:rsidP="00370C0F">
            <w:pPr>
              <w:rPr>
                <w:rFonts w:cs="Arial"/>
              </w:rPr>
            </w:pPr>
            <w:r w:rsidRPr="007D423B">
              <w:rPr>
                <w:rFonts w:cs="Arial"/>
                <w:i/>
              </w:rPr>
              <w:t>(presentazione di contenuti e dimostrazioni logiche)</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r w:rsidRPr="007D423B">
              <w:t xml:space="preserve">Cooperative </w:t>
            </w:r>
            <w:proofErr w:type="spellStart"/>
            <w:r w:rsidRPr="007D423B">
              <w:t>learning</w:t>
            </w:r>
            <w:proofErr w:type="spellEnd"/>
          </w:p>
          <w:p w:rsidR="00497D85" w:rsidRPr="007D423B" w:rsidRDefault="00497D85" w:rsidP="00370C0F">
            <w:pPr>
              <w:rPr>
                <w:rFonts w:cs="Arial"/>
                <w:i/>
              </w:rPr>
            </w:pPr>
            <w:r w:rsidRPr="007D423B">
              <w:rPr>
                <w:i/>
              </w:rPr>
              <w:t>(lavoro collettivo guidato o autonomo)</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r w:rsidRPr="007D423B">
              <w:t xml:space="preserve">Lezione interattiva </w:t>
            </w:r>
          </w:p>
          <w:p w:rsidR="00497D85" w:rsidRPr="007D423B" w:rsidRDefault="00497D85" w:rsidP="00370C0F">
            <w:pPr>
              <w:rPr>
                <w:rFonts w:cs="Arial"/>
              </w:rPr>
            </w:pPr>
            <w:r w:rsidRPr="007D423B">
              <w:rPr>
                <w:rFonts w:cs="Arial"/>
                <w:i/>
              </w:rPr>
              <w:t>(discussioni sui libri o a tema, interrogazioni collettive)</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pPr>
              <w:rPr>
                <w:rFonts w:cs="Arial"/>
              </w:rPr>
            </w:pPr>
            <w:r w:rsidRPr="007D423B">
              <w:rPr>
                <w:rFonts w:cs="Arial"/>
                <w:lang w:val="en-US"/>
              </w:rPr>
              <w:t>Problem</w:t>
            </w:r>
            <w:r w:rsidRPr="007D423B">
              <w:rPr>
                <w:rFonts w:cs="Arial"/>
              </w:rPr>
              <w:t xml:space="preserve"> </w:t>
            </w:r>
            <w:r w:rsidRPr="007D423B">
              <w:rPr>
                <w:rFonts w:cs="Arial"/>
                <w:lang w:val="en-US"/>
              </w:rPr>
              <w:t xml:space="preserve">solving </w:t>
            </w:r>
          </w:p>
          <w:p w:rsidR="00497D85" w:rsidRPr="007D423B" w:rsidRDefault="00497D85" w:rsidP="00370C0F">
            <w:pPr>
              <w:rPr>
                <w:rFonts w:cs="Arial"/>
                <w:i/>
              </w:rPr>
            </w:pPr>
            <w:r w:rsidRPr="007D423B">
              <w:rPr>
                <w:rFonts w:cs="Arial"/>
                <w:i/>
              </w:rPr>
              <w:t>(definizione collettiva)</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multimediale</w:t>
            </w:r>
          </w:p>
          <w:p w:rsidR="00497D85" w:rsidRPr="007D423B" w:rsidRDefault="00497D85" w:rsidP="00370C0F">
            <w:pPr>
              <w:rPr>
                <w:rFonts w:cs="Arial"/>
              </w:rPr>
            </w:pPr>
            <w:r w:rsidRPr="007D423B">
              <w:rPr>
                <w:rFonts w:cs="Arial"/>
                <w:i/>
              </w:rPr>
              <w:t>(utilizzo della LIM, di PPT, di audio video)</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pPr>
              <w:rPr>
                <w:rFonts w:cs="Arial"/>
                <w:lang w:val="it-CH"/>
              </w:rPr>
            </w:pPr>
            <w:r w:rsidRPr="007D423B">
              <w:rPr>
                <w:rFonts w:cs="Arial"/>
                <w:lang w:val="it-CH"/>
              </w:rPr>
              <w:t>Attività di laboratorio</w:t>
            </w:r>
          </w:p>
          <w:p w:rsidR="00497D85" w:rsidRPr="007D423B" w:rsidRDefault="00497D85" w:rsidP="00370C0F">
            <w:pPr>
              <w:rPr>
                <w:rFonts w:cs="Arial"/>
              </w:rPr>
            </w:pPr>
            <w:r w:rsidRPr="007D423B">
              <w:rPr>
                <w:rFonts w:cs="Arial"/>
                <w:i/>
                <w:lang w:val="it-CH"/>
              </w:rPr>
              <w:t>(esperienza individuale o di gruppo)</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 applicazione</w:t>
            </w:r>
          </w:p>
        </w:tc>
        <w:tc>
          <w:tcPr>
            <w:tcW w:w="210" w:type="pct"/>
            <w:vAlign w:val="center"/>
          </w:tcPr>
          <w:p w:rsidR="00497D85" w:rsidRPr="007D423B" w:rsidRDefault="00497D85" w:rsidP="00370C0F">
            <w:pPr>
              <w:jc w:val="center"/>
              <w:rPr>
                <w:rFonts w:cs="Arial"/>
              </w:rPr>
            </w:pPr>
          </w:p>
        </w:tc>
        <w:tc>
          <w:tcPr>
            <w:tcW w:w="2113" w:type="pct"/>
            <w:vAlign w:val="center"/>
          </w:tcPr>
          <w:p w:rsidR="00497D85" w:rsidRPr="007D423B" w:rsidRDefault="00497D85" w:rsidP="00370C0F">
            <w:pPr>
              <w:rPr>
                <w:rFonts w:cs="Arial"/>
              </w:rPr>
            </w:pPr>
            <w:proofErr w:type="spellStart"/>
            <w:r>
              <w:t>Flipped</w:t>
            </w:r>
            <w:proofErr w:type="spellEnd"/>
            <w:r>
              <w:t xml:space="preserve"> </w:t>
            </w:r>
            <w:proofErr w:type="spellStart"/>
            <w:r>
              <w:t>classroom</w:t>
            </w:r>
            <w:proofErr w:type="spellEnd"/>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t xml:space="preserve">Lettura e analisi diretta dei testi </w:t>
            </w:r>
          </w:p>
        </w:tc>
        <w:tc>
          <w:tcPr>
            <w:tcW w:w="210" w:type="pct"/>
            <w:vAlign w:val="center"/>
          </w:tcPr>
          <w:p w:rsidR="00497D85" w:rsidRPr="007D423B" w:rsidRDefault="00497D85" w:rsidP="00370C0F">
            <w:pPr>
              <w:jc w:val="center"/>
              <w:rPr>
                <w:rFonts w:cs="Arial"/>
              </w:rPr>
            </w:pPr>
          </w:p>
        </w:tc>
        <w:tc>
          <w:tcPr>
            <w:tcW w:w="2113" w:type="pct"/>
            <w:vAlign w:val="center"/>
          </w:tcPr>
          <w:p w:rsidR="00497D85" w:rsidRPr="007D423B" w:rsidRDefault="00497D85" w:rsidP="00370C0F">
            <w:pPr>
              <w:rPr>
                <w:rFonts w:cs="Arial"/>
              </w:rPr>
            </w:pPr>
            <w:r>
              <w:rPr>
                <w:rFonts w:cs="Arial"/>
              </w:rPr>
              <w:t>Sperimentazioni con ICT</w:t>
            </w:r>
            <w:r w:rsidRPr="007D423B">
              <w:rPr>
                <w:rFonts w:cs="Arial"/>
              </w:rPr>
              <w:t>_____________________________</w:t>
            </w:r>
          </w:p>
        </w:tc>
      </w:tr>
    </w:tbl>
    <w:p w:rsidR="00497D85" w:rsidRPr="008E1F28" w:rsidRDefault="00497D85" w:rsidP="00497D85">
      <w:pPr>
        <w:rPr>
          <w:rFonts w:cs="Arial"/>
          <w:sz w:val="22"/>
          <w:szCs w:val="22"/>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600"/>
        <w:gridCol w:w="405"/>
        <w:gridCol w:w="3013"/>
        <w:gridCol w:w="404"/>
        <w:gridCol w:w="2950"/>
      </w:tblGrid>
      <w:tr w:rsidR="00497D85" w:rsidRPr="007D423B" w:rsidTr="00370C0F">
        <w:trPr>
          <w:cantSplit/>
          <w:trHeight w:val="283"/>
          <w:jc w:val="center"/>
        </w:trPr>
        <w:tc>
          <w:tcPr>
            <w:tcW w:w="5000" w:type="pct"/>
            <w:gridSpan w:val="6"/>
            <w:shd w:val="clear" w:color="auto" w:fill="EFF9FF"/>
            <w:vAlign w:val="center"/>
          </w:tcPr>
          <w:p w:rsidR="00497D85" w:rsidRPr="007D423B" w:rsidRDefault="00497D85" w:rsidP="00370C0F">
            <w:pPr>
              <w:ind w:left="480"/>
              <w:rPr>
                <w:rFonts w:cs="Arial"/>
                <w:b/>
                <w:iCs/>
              </w:rPr>
            </w:pPr>
            <w:r>
              <w:rPr>
                <w:rFonts w:cs="Arial"/>
                <w:b/>
                <w:bCs/>
              </w:rPr>
              <w:t>6</w:t>
            </w:r>
            <w:r w:rsidRPr="007D423B">
              <w:rPr>
                <w:rFonts w:cs="Arial"/>
                <w:b/>
                <w:bCs/>
              </w:rPr>
              <w:t>.MEZZI, STRUMENTI, SPAZI</w:t>
            </w:r>
          </w:p>
        </w:tc>
      </w:tr>
      <w:tr w:rsidR="00497D85" w:rsidRPr="007D423B" w:rsidTr="00370C0F">
        <w:trPr>
          <w:cantSplit/>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Libri di testo</w:t>
            </w:r>
          </w:p>
        </w:tc>
        <w:tc>
          <w:tcPr>
            <w:tcW w:w="212" w:type="pct"/>
            <w:vAlign w:val="center"/>
          </w:tcPr>
          <w:p w:rsidR="00497D85" w:rsidRPr="007D423B" w:rsidRDefault="00497D85" w:rsidP="00370C0F">
            <w:pPr>
              <w:jc w:val="center"/>
              <w:rPr>
                <w:rFonts w:cs="Arial"/>
              </w:rPr>
            </w:pPr>
          </w:p>
        </w:tc>
        <w:tc>
          <w:tcPr>
            <w:tcW w:w="1544" w:type="pct"/>
            <w:vAlign w:val="center"/>
          </w:tcPr>
          <w:p w:rsidR="00497D85" w:rsidRPr="007D423B" w:rsidRDefault="00497D85" w:rsidP="00370C0F">
            <w:pPr>
              <w:rPr>
                <w:rFonts w:cs="Arial"/>
              </w:rPr>
            </w:pPr>
            <w:r w:rsidRPr="007D423B">
              <w:rPr>
                <w:rFonts w:cs="Arial"/>
              </w:rPr>
              <w:t xml:space="preserve">Registratore </w:t>
            </w:r>
          </w:p>
        </w:tc>
        <w:tc>
          <w:tcPr>
            <w:tcW w:w="211" w:type="pct"/>
            <w:vAlign w:val="center"/>
          </w:tcPr>
          <w:p w:rsidR="00497D85" w:rsidRPr="007D423B" w:rsidRDefault="00497D85" w:rsidP="00370C0F">
            <w:pPr>
              <w:jc w:val="center"/>
              <w:rPr>
                <w:rFonts w:cs="Arial"/>
                <w:iCs/>
              </w:rPr>
            </w:pPr>
          </w:p>
        </w:tc>
        <w:tc>
          <w:tcPr>
            <w:tcW w:w="1481" w:type="pct"/>
            <w:vAlign w:val="center"/>
          </w:tcPr>
          <w:p w:rsidR="00497D85" w:rsidRPr="007D423B" w:rsidRDefault="00497D85" w:rsidP="00370C0F">
            <w:pPr>
              <w:rPr>
                <w:rFonts w:cs="Arial"/>
                <w:iCs/>
              </w:rPr>
            </w:pPr>
            <w:r w:rsidRPr="007D423B">
              <w:rPr>
                <w:rFonts w:cs="Arial"/>
              </w:rPr>
              <w:t>Cineforum</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 xml:space="preserve">Altri libri </w:t>
            </w:r>
          </w:p>
        </w:tc>
        <w:tc>
          <w:tcPr>
            <w:tcW w:w="212" w:type="pct"/>
            <w:vAlign w:val="center"/>
          </w:tcPr>
          <w:p w:rsidR="00497D85" w:rsidRPr="007D423B" w:rsidRDefault="00497D85" w:rsidP="00370C0F">
            <w:pPr>
              <w:jc w:val="center"/>
              <w:rPr>
                <w:rFonts w:cs="Arial"/>
              </w:rPr>
            </w:pPr>
            <w:r>
              <w:rPr>
                <w:rFonts w:cs="Arial"/>
              </w:rPr>
              <w:t>x</w:t>
            </w:r>
          </w:p>
        </w:tc>
        <w:tc>
          <w:tcPr>
            <w:tcW w:w="1544" w:type="pct"/>
            <w:vAlign w:val="center"/>
          </w:tcPr>
          <w:p w:rsidR="00497D85" w:rsidRPr="007D423B" w:rsidRDefault="00497D85" w:rsidP="00370C0F">
            <w:pPr>
              <w:rPr>
                <w:rFonts w:cs="Arial"/>
              </w:rPr>
            </w:pPr>
            <w:r w:rsidRPr="007D423B">
              <w:rPr>
                <w:rFonts w:cs="Arial"/>
              </w:rPr>
              <w:t>Lettore DVD</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r w:rsidRPr="007D423B">
              <w:rPr>
                <w:rFonts w:cs="Arial"/>
              </w:rPr>
              <w:t xml:space="preserve">Mostre </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Dispense, schemi</w:t>
            </w:r>
          </w:p>
        </w:tc>
        <w:tc>
          <w:tcPr>
            <w:tcW w:w="212" w:type="pct"/>
            <w:vAlign w:val="center"/>
          </w:tcPr>
          <w:p w:rsidR="00497D85" w:rsidRPr="007D423B" w:rsidRDefault="00497D85" w:rsidP="00370C0F">
            <w:pPr>
              <w:jc w:val="center"/>
              <w:rPr>
                <w:rFonts w:cs="Arial"/>
              </w:rPr>
            </w:pPr>
            <w:r>
              <w:rPr>
                <w:rFonts w:cs="Arial"/>
              </w:rPr>
              <w:t>x</w:t>
            </w:r>
          </w:p>
        </w:tc>
        <w:tc>
          <w:tcPr>
            <w:tcW w:w="1544" w:type="pct"/>
            <w:vAlign w:val="center"/>
          </w:tcPr>
          <w:p w:rsidR="00497D85" w:rsidRDefault="00497D85" w:rsidP="00370C0F">
            <w:pPr>
              <w:rPr>
                <w:rFonts w:cs="Arial"/>
              </w:rPr>
            </w:pPr>
            <w:r w:rsidRPr="007D423B">
              <w:rPr>
                <w:rFonts w:cs="Arial"/>
              </w:rPr>
              <w:t xml:space="preserve">Computer </w:t>
            </w:r>
          </w:p>
          <w:p w:rsidR="00497D85" w:rsidRPr="007D423B" w:rsidRDefault="00497D85" w:rsidP="00370C0F">
            <w:pPr>
              <w:rPr>
                <w:rFonts w:cs="Arial"/>
              </w:rPr>
            </w:pPr>
          </w:p>
        </w:tc>
        <w:tc>
          <w:tcPr>
            <w:tcW w:w="211" w:type="pct"/>
            <w:vAlign w:val="center"/>
          </w:tcPr>
          <w:p w:rsidR="00497D85" w:rsidRPr="007D423B" w:rsidRDefault="00497D85" w:rsidP="00370C0F">
            <w:pPr>
              <w:jc w:val="center"/>
              <w:rPr>
                <w:rFonts w:cs="Arial"/>
              </w:rPr>
            </w:pPr>
            <w:r>
              <w:rPr>
                <w:rFonts w:cs="Arial"/>
              </w:rPr>
              <w:t>x</w:t>
            </w:r>
          </w:p>
        </w:tc>
        <w:tc>
          <w:tcPr>
            <w:tcW w:w="1481" w:type="pct"/>
            <w:vAlign w:val="center"/>
          </w:tcPr>
          <w:p w:rsidR="00497D85" w:rsidRPr="007D423B" w:rsidRDefault="00497D85" w:rsidP="00370C0F">
            <w:pPr>
              <w:rPr>
                <w:rFonts w:cs="Arial"/>
              </w:rPr>
            </w:pPr>
            <w:r w:rsidRPr="007D423B">
              <w:rPr>
                <w:rFonts w:cs="Arial"/>
              </w:rPr>
              <w:t>Visite guidate</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 xml:space="preserve">Dettatura di appunti </w:t>
            </w:r>
          </w:p>
        </w:tc>
        <w:tc>
          <w:tcPr>
            <w:tcW w:w="212" w:type="pct"/>
            <w:vAlign w:val="center"/>
          </w:tcPr>
          <w:p w:rsidR="00497D85" w:rsidRPr="007D423B" w:rsidRDefault="00497D85" w:rsidP="00370C0F">
            <w:pPr>
              <w:jc w:val="center"/>
              <w:rPr>
                <w:rFonts w:cs="Arial"/>
                <w:iCs/>
              </w:rPr>
            </w:pPr>
            <w:r>
              <w:rPr>
                <w:rFonts w:cs="Arial"/>
                <w:iCs/>
              </w:rPr>
              <w:t>x</w:t>
            </w:r>
          </w:p>
        </w:tc>
        <w:tc>
          <w:tcPr>
            <w:tcW w:w="1544" w:type="pct"/>
            <w:vAlign w:val="center"/>
          </w:tcPr>
          <w:p w:rsidR="00497D85" w:rsidRPr="007D423B" w:rsidRDefault="00497D85" w:rsidP="00370C0F">
            <w:pPr>
              <w:rPr>
                <w:rFonts w:cs="Arial"/>
                <w:iCs/>
              </w:rPr>
            </w:pPr>
            <w:r w:rsidRPr="007D423B">
              <w:rPr>
                <w:rFonts w:cs="Arial"/>
                <w:iCs/>
              </w:rPr>
              <w:t xml:space="preserve">Laboratorio </w:t>
            </w:r>
            <w:r>
              <w:rPr>
                <w:rFonts w:cs="Arial"/>
                <w:iCs/>
              </w:rPr>
              <w:t>linguistico</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lastRenderedPageBreak/>
              <w:t>x</w:t>
            </w:r>
          </w:p>
        </w:tc>
        <w:tc>
          <w:tcPr>
            <w:tcW w:w="1333" w:type="pct"/>
            <w:vAlign w:val="center"/>
          </w:tcPr>
          <w:p w:rsidR="00497D85" w:rsidRPr="007D423B" w:rsidRDefault="00497D85" w:rsidP="00370C0F">
            <w:pPr>
              <w:rPr>
                <w:rFonts w:cs="Arial"/>
              </w:rPr>
            </w:pPr>
            <w:r w:rsidRPr="007D423B">
              <w:rPr>
                <w:rFonts w:cs="Arial"/>
              </w:rPr>
              <w:t>Videoproiettore/LIM</w:t>
            </w:r>
          </w:p>
        </w:tc>
        <w:tc>
          <w:tcPr>
            <w:tcW w:w="212" w:type="pct"/>
            <w:vAlign w:val="center"/>
          </w:tcPr>
          <w:p w:rsidR="00497D85" w:rsidRPr="007D423B" w:rsidRDefault="00497D85" w:rsidP="00370C0F">
            <w:pPr>
              <w:jc w:val="center"/>
              <w:rPr>
                <w:rFonts w:cs="Arial"/>
              </w:rPr>
            </w:pPr>
          </w:p>
        </w:tc>
        <w:tc>
          <w:tcPr>
            <w:tcW w:w="1544" w:type="pct"/>
            <w:vAlign w:val="center"/>
          </w:tcPr>
          <w:p w:rsidR="00497D85" w:rsidRPr="007D423B" w:rsidRDefault="00497D85" w:rsidP="00370C0F">
            <w:pPr>
              <w:rPr>
                <w:rFonts w:cs="Arial"/>
              </w:rPr>
            </w:pPr>
            <w:r w:rsidRPr="007D423B">
              <w:rPr>
                <w:rFonts w:cs="Arial"/>
              </w:rPr>
              <w:t xml:space="preserve">Biblioteca </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r>
              <w:rPr>
                <w:rFonts w:cs="Arial"/>
              </w:rPr>
              <w:t>Stage</w:t>
            </w:r>
            <w:r w:rsidRPr="007D423B">
              <w:rPr>
                <w:rFonts w:cs="Arial"/>
              </w:rPr>
              <w:t>___________________</w:t>
            </w:r>
          </w:p>
        </w:tc>
      </w:tr>
    </w:tbl>
    <w:p w:rsidR="00497D85" w:rsidRPr="007D423B" w:rsidRDefault="00497D85" w:rsidP="00497D85">
      <w:pPr>
        <w:rPr>
          <w:rFonts w:cs="Arial"/>
        </w:rPr>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30"/>
        <w:gridCol w:w="2474"/>
        <w:gridCol w:w="395"/>
        <w:gridCol w:w="3036"/>
        <w:gridCol w:w="662"/>
        <w:gridCol w:w="2270"/>
      </w:tblGrid>
      <w:tr w:rsidR="00497D85" w:rsidRPr="007D423B" w:rsidTr="00370C0F">
        <w:trPr>
          <w:cantSplit/>
          <w:trHeight w:val="227"/>
          <w:jc w:val="center"/>
        </w:trPr>
        <w:tc>
          <w:tcPr>
            <w:tcW w:w="3418" w:type="pct"/>
            <w:gridSpan w:val="4"/>
            <w:tcBorders>
              <w:right w:val="single" w:sz="12" w:space="0" w:color="auto"/>
            </w:tcBorders>
            <w:vAlign w:val="center"/>
          </w:tcPr>
          <w:p w:rsidR="00497D85" w:rsidRPr="00A05214" w:rsidRDefault="00497D85" w:rsidP="00370C0F">
            <w:pPr>
              <w:rPr>
                <w:b/>
              </w:rPr>
            </w:pPr>
            <w:r>
              <w:rPr>
                <w:rFonts w:cs="Arial"/>
                <w:b/>
              </w:rPr>
              <w:t>7</w:t>
            </w:r>
            <w:r w:rsidRPr="00A05214">
              <w:rPr>
                <w:rFonts w:cs="Arial"/>
                <w:b/>
              </w:rPr>
              <w:t>.</w:t>
            </w:r>
            <w:r w:rsidRPr="00A05214">
              <w:rPr>
                <w:rFonts w:cs="Arial"/>
                <w:b/>
                <w:bCs/>
              </w:rPr>
              <w:t>TIPOLOGIA DI VERIFICHE</w:t>
            </w:r>
          </w:p>
        </w:tc>
        <w:tc>
          <w:tcPr>
            <w:tcW w:w="357" w:type="pct"/>
            <w:tcBorders>
              <w:left w:val="single" w:sz="8" w:space="0" w:color="auto"/>
            </w:tcBorders>
            <w:vAlign w:val="center"/>
          </w:tcPr>
          <w:p w:rsidR="00497D85" w:rsidRPr="007D423B" w:rsidRDefault="00497D85" w:rsidP="00370C0F">
            <w:pPr>
              <w:jc w:val="center"/>
              <w:rPr>
                <w:vertAlign w:val="subscript"/>
              </w:rPr>
            </w:pPr>
          </w:p>
        </w:tc>
        <w:tc>
          <w:tcPr>
            <w:tcW w:w="1225" w:type="pct"/>
            <w:tcBorders>
              <w:right w:val="single" w:sz="8" w:space="0" w:color="auto"/>
            </w:tcBorders>
            <w:vAlign w:val="center"/>
          </w:tcPr>
          <w:p w:rsidR="00497D85" w:rsidRPr="007D423B" w:rsidRDefault="00497D85" w:rsidP="00370C0F">
            <w:pPr>
              <w:jc w:val="center"/>
              <w:rPr>
                <w:iCs/>
              </w:rPr>
            </w:pPr>
          </w:p>
        </w:tc>
      </w:tr>
      <w:tr w:rsidR="00497D85" w:rsidRPr="007D423B" w:rsidTr="00370C0F">
        <w:trPr>
          <w:cantSplit/>
          <w:trHeight w:val="140"/>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Analisi del testo</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Test strutturato</w:t>
            </w:r>
          </w:p>
        </w:tc>
        <w:tc>
          <w:tcPr>
            <w:tcW w:w="357" w:type="pct"/>
            <w:tcBorders>
              <w:left w:val="single" w:sz="8" w:space="0" w:color="auto"/>
            </w:tcBorders>
            <w:vAlign w:val="center"/>
          </w:tcPr>
          <w:p w:rsidR="00497D85" w:rsidRPr="007D423B" w:rsidRDefault="00497D85" w:rsidP="00370C0F">
            <w:pPr>
              <w:jc w:val="center"/>
              <w:rPr>
                <w:iCs/>
              </w:rPr>
            </w:pPr>
          </w:p>
        </w:tc>
        <w:tc>
          <w:tcPr>
            <w:tcW w:w="1225" w:type="pct"/>
            <w:tcBorders>
              <w:right w:val="single" w:sz="8" w:space="0" w:color="auto"/>
            </w:tcBorders>
            <w:vAlign w:val="center"/>
          </w:tcPr>
          <w:p w:rsidR="00497D85" w:rsidRPr="007D423B" w:rsidRDefault="00497D85" w:rsidP="00370C0F">
            <w:r w:rsidRPr="007D423B">
              <w:rPr>
                <w:iCs/>
              </w:rPr>
              <w:t>Interrogazioni</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 xml:space="preserve">Saggio breve </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Risoluzione di problemi</w:t>
            </w:r>
          </w:p>
        </w:tc>
        <w:tc>
          <w:tcPr>
            <w:tcW w:w="357" w:type="pct"/>
            <w:vAlign w:val="center"/>
          </w:tcPr>
          <w:p w:rsidR="00497D85" w:rsidRPr="007D423B" w:rsidRDefault="00497D85" w:rsidP="00370C0F">
            <w:pPr>
              <w:jc w:val="center"/>
            </w:pPr>
          </w:p>
        </w:tc>
        <w:tc>
          <w:tcPr>
            <w:tcW w:w="1225" w:type="pct"/>
            <w:tcBorders>
              <w:right w:val="single" w:sz="8" w:space="0" w:color="auto"/>
            </w:tcBorders>
            <w:vAlign w:val="center"/>
          </w:tcPr>
          <w:p w:rsidR="00497D85" w:rsidRPr="007D423B" w:rsidRDefault="00497D85" w:rsidP="00370C0F">
            <w:r w:rsidRPr="007D423B">
              <w:t>Simulazioni colloqui</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Articolo di giornale</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Prova grafica / pratica</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t>Relazione di carattere scientifico</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 xml:space="preserve">Tema </w:t>
            </w:r>
            <w:r>
              <w:t>–</w:t>
            </w:r>
            <w:r w:rsidRPr="007D423B">
              <w:t xml:space="preserve"> relazione</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Interrogazione</w:t>
            </w:r>
          </w:p>
        </w:tc>
        <w:tc>
          <w:tcPr>
            <w:tcW w:w="357" w:type="pct"/>
            <w:vAlign w:val="center"/>
          </w:tcPr>
          <w:p w:rsidR="00497D85" w:rsidRPr="007D423B" w:rsidRDefault="00497D85" w:rsidP="00370C0F">
            <w:pPr>
              <w:jc w:val="center"/>
            </w:pPr>
            <w:r>
              <w:t>x</w:t>
            </w:r>
          </w:p>
        </w:tc>
        <w:tc>
          <w:tcPr>
            <w:tcW w:w="1225" w:type="pct"/>
            <w:vAlign w:val="center"/>
          </w:tcPr>
          <w:p w:rsidR="00497D85" w:rsidRDefault="00497D85" w:rsidP="00370C0F">
            <w:r w:rsidRPr="007D423B">
              <w:t>Test (di varia tipologia)</w:t>
            </w:r>
          </w:p>
          <w:p w:rsidR="00497D85" w:rsidRPr="007D423B" w:rsidRDefault="00497D85" w:rsidP="00370C0F"/>
        </w:tc>
      </w:tr>
      <w:tr w:rsidR="00497D85" w:rsidRPr="007D423B" w:rsidTr="00370C0F">
        <w:trPr>
          <w:trHeight w:val="283"/>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Test a riposta aperta</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Simulazione colloquio</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rsidRPr="007D423B">
              <w:t>Prove di laboratorio</w:t>
            </w:r>
          </w:p>
        </w:tc>
      </w:tr>
      <w:tr w:rsidR="00497D85" w:rsidRPr="007D423B" w:rsidTr="00370C0F">
        <w:trPr>
          <w:trHeight w:val="271"/>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Test semi</w:t>
            </w:r>
            <w:r>
              <w:t>-</w:t>
            </w:r>
            <w:r w:rsidRPr="007D423B">
              <w:t>strutturato</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 xml:space="preserve">Altro________________ </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rsidRPr="007D423B">
              <w:t>Altro _______________</w:t>
            </w:r>
          </w:p>
        </w:tc>
      </w:tr>
    </w:tbl>
    <w:p w:rsidR="00497D85" w:rsidRPr="007D423B" w:rsidRDefault="00497D85" w:rsidP="00497D85"/>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
        <w:gridCol w:w="5775"/>
        <w:gridCol w:w="415"/>
        <w:gridCol w:w="3161"/>
      </w:tblGrid>
      <w:tr w:rsidR="00497D85" w:rsidRPr="00A05214" w:rsidTr="00370C0F">
        <w:trPr>
          <w:trHeight w:val="283"/>
          <w:jc w:val="center"/>
        </w:trPr>
        <w:tc>
          <w:tcPr>
            <w:tcW w:w="5000" w:type="pct"/>
            <w:gridSpan w:val="4"/>
            <w:shd w:val="clear" w:color="auto" w:fill="EFF9FF"/>
            <w:vAlign w:val="center"/>
          </w:tcPr>
          <w:p w:rsidR="00497D85" w:rsidRPr="00A05214" w:rsidRDefault="00497D85" w:rsidP="00370C0F">
            <w:pPr>
              <w:pStyle w:val="Nessunaspaziatura"/>
              <w:ind w:left="480"/>
              <w:rPr>
                <w:rFonts w:ascii="Times New Roman" w:hAnsi="Times New Roman"/>
                <w:b/>
                <w:sz w:val="24"/>
                <w:szCs w:val="24"/>
              </w:rPr>
            </w:pPr>
            <w:r w:rsidRPr="00A05214">
              <w:rPr>
                <w:rFonts w:ascii="Times New Roman" w:hAnsi="Times New Roman"/>
                <w:b/>
                <w:sz w:val="24"/>
                <w:szCs w:val="24"/>
                <w:lang w:val="en-GB"/>
              </w:rPr>
              <w:t>8.CRITERI DI VALUTAZIONE</w:t>
            </w:r>
          </w:p>
        </w:tc>
      </w:tr>
      <w:tr w:rsidR="00497D85" w:rsidRPr="00A05214" w:rsidTr="00370C0F">
        <w:trPr>
          <w:trHeight w:val="340"/>
          <w:jc w:val="center"/>
        </w:trPr>
        <w:tc>
          <w:tcPr>
            <w:tcW w:w="5000" w:type="pct"/>
            <w:gridSpan w:val="4"/>
            <w:vAlign w:val="center"/>
          </w:tcPr>
          <w:p w:rsidR="00497D85" w:rsidRPr="00A05214" w:rsidRDefault="00497D85" w:rsidP="00370C0F">
            <w:pPr>
              <w:pStyle w:val="Nessunaspaziatura"/>
              <w:jc w:val="both"/>
              <w:rPr>
                <w:rFonts w:ascii="Times New Roman" w:hAnsi="Times New Roman"/>
                <w:i/>
                <w:sz w:val="24"/>
                <w:szCs w:val="24"/>
              </w:rPr>
            </w:pPr>
            <w:r w:rsidRPr="00A05214">
              <w:rPr>
                <w:rFonts w:ascii="Times New Roman" w:hAnsi="Times New Roman"/>
                <w:i/>
                <w:sz w:val="24"/>
                <w:szCs w:val="24"/>
              </w:rPr>
              <w:t>Per la valutazione saranno adottati i criteri stabiliti dal POF d’Istituto e le griglie elaborate dal Dipartimento ed allegate alla presente programmazione. La valutazione terrà conto di:</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 xml:space="preserve">Livello individuale di acquisizione di conoscenze </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Impegno</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Livello individuale di acquisizione di abilità e competenze</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Partecipazione</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Progressi compiuti rispetto al livello di partenza</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Frequenza</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Interesse</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Comportamento</w:t>
            </w:r>
          </w:p>
        </w:tc>
      </w:tr>
    </w:tbl>
    <w:p w:rsidR="00497D85" w:rsidRPr="00A05214" w:rsidRDefault="00497D85" w:rsidP="00497D85"/>
    <w:p w:rsidR="00497D85" w:rsidRDefault="00497D85" w:rsidP="00497D85">
      <w:pPr>
        <w:ind w:left="340"/>
        <w:rPr>
          <w:rFonts w:cs="Arial"/>
          <w:sz w:val="22"/>
          <w:szCs w:val="22"/>
        </w:rPr>
      </w:pPr>
    </w:p>
    <w:p w:rsidR="00497D85" w:rsidRPr="008E1F28" w:rsidRDefault="00497D85" w:rsidP="00497D85">
      <w:pPr>
        <w:ind w:left="340"/>
        <w:rPr>
          <w:rFonts w:cs="Arial"/>
          <w:sz w:val="22"/>
          <w:szCs w:val="22"/>
        </w:rPr>
      </w:pPr>
    </w:p>
    <w:p w:rsidR="00497D85" w:rsidRPr="0092180A" w:rsidRDefault="00497D85" w:rsidP="00497D85">
      <w:pPr>
        <w:spacing w:before="120"/>
        <w:ind w:left="340"/>
        <w:rPr>
          <w:rFonts w:cs="Arial"/>
          <w:sz w:val="20"/>
        </w:rPr>
      </w:pPr>
      <w:r>
        <w:rPr>
          <w:rFonts w:cs="Arial"/>
          <w:sz w:val="20"/>
        </w:rPr>
        <w:t>Santeramo in Colle, 1</w:t>
      </w:r>
      <w:r w:rsidR="00392C91">
        <w:rPr>
          <w:rFonts w:cs="Arial"/>
          <w:sz w:val="20"/>
        </w:rPr>
        <w:t>5</w:t>
      </w:r>
      <w:r>
        <w:rPr>
          <w:rFonts w:cs="Arial"/>
          <w:sz w:val="20"/>
        </w:rPr>
        <w:t>/11/2024</w:t>
      </w:r>
    </w:p>
    <w:p w:rsidR="00497D85" w:rsidRPr="0092180A" w:rsidRDefault="00497D85" w:rsidP="00497D85">
      <w:pPr>
        <w:ind w:left="5296" w:firstLine="368"/>
        <w:jc w:val="center"/>
        <w:rPr>
          <w:rFonts w:cs="Arial"/>
          <w:b/>
          <w:bCs/>
          <w:sz w:val="20"/>
        </w:rPr>
      </w:pPr>
      <w:r>
        <w:rPr>
          <w:rFonts w:cs="Arial"/>
          <w:b/>
          <w:bCs/>
          <w:sz w:val="20"/>
        </w:rPr>
        <w:t xml:space="preserve">   </w:t>
      </w:r>
      <w:r w:rsidRPr="0092180A">
        <w:rPr>
          <w:rFonts w:cs="Arial"/>
          <w:b/>
          <w:bCs/>
          <w:sz w:val="20"/>
        </w:rPr>
        <w:t xml:space="preserve">Il </w:t>
      </w:r>
      <w:r>
        <w:rPr>
          <w:rFonts w:cs="Arial"/>
          <w:b/>
          <w:bCs/>
          <w:sz w:val="20"/>
        </w:rPr>
        <w:t>docente</w:t>
      </w:r>
    </w:p>
    <w:p w:rsidR="00497D85" w:rsidRDefault="00497D85" w:rsidP="00497D85">
      <w:pPr>
        <w:ind w:left="6372"/>
        <w:rPr>
          <w:rFonts w:cs="Arial"/>
          <w:sz w:val="22"/>
          <w:szCs w:val="22"/>
        </w:rPr>
      </w:pPr>
      <w:r w:rsidRPr="008E1F28">
        <w:rPr>
          <w:rFonts w:cs="Arial"/>
          <w:sz w:val="22"/>
          <w:szCs w:val="22"/>
        </w:rPr>
        <w:t xml:space="preserve">                                                                                             </w:t>
      </w:r>
      <w:r>
        <w:rPr>
          <w:rFonts w:cs="Arial"/>
          <w:sz w:val="22"/>
          <w:szCs w:val="22"/>
        </w:rPr>
        <w:t xml:space="preserve">       </w:t>
      </w:r>
    </w:p>
    <w:p w:rsidR="00497D85" w:rsidRDefault="00497D85" w:rsidP="00497D85">
      <w:pPr>
        <w:ind w:left="6372"/>
        <w:rPr>
          <w:rFonts w:cs="Arial"/>
          <w:sz w:val="22"/>
          <w:szCs w:val="22"/>
        </w:rPr>
      </w:pPr>
      <w:r>
        <w:rPr>
          <w:rFonts w:cs="Arial"/>
          <w:sz w:val="22"/>
          <w:szCs w:val="22"/>
        </w:rPr>
        <w:t xml:space="preserve">F.to   Alessandra </w:t>
      </w:r>
      <w:proofErr w:type="spellStart"/>
      <w:r>
        <w:rPr>
          <w:rFonts w:cs="Arial"/>
          <w:sz w:val="22"/>
          <w:szCs w:val="22"/>
        </w:rPr>
        <w:t>Lopane</w:t>
      </w:r>
      <w:proofErr w:type="spellEnd"/>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r>
        <w:rPr>
          <w:rFonts w:cs="Arial"/>
          <w:sz w:val="20"/>
        </w:rPr>
        <w:t>ALLEGATI:</w:t>
      </w:r>
    </w:p>
    <w:p w:rsidR="00497D85" w:rsidRDefault="00497D85" w:rsidP="00497D85">
      <w:pPr>
        <w:numPr>
          <w:ilvl w:val="0"/>
          <w:numId w:val="1"/>
        </w:numPr>
        <w:tabs>
          <w:tab w:val="left" w:pos="6379"/>
        </w:tabs>
        <w:spacing w:after="120"/>
        <w:jc w:val="both"/>
        <w:rPr>
          <w:rFonts w:cs="Arial"/>
          <w:sz w:val="20"/>
        </w:rPr>
      </w:pPr>
      <w:r w:rsidRPr="00C24F92">
        <w:rPr>
          <w:rFonts w:cs="Arial"/>
          <w:sz w:val="20"/>
        </w:rPr>
        <w:t xml:space="preserve">MODULI DISCIPLINARI N.2 </w:t>
      </w:r>
    </w:p>
    <w:p w:rsidR="00497D85" w:rsidRDefault="00497D85" w:rsidP="00497D85">
      <w:pPr>
        <w:numPr>
          <w:ilvl w:val="0"/>
          <w:numId w:val="1"/>
        </w:numPr>
        <w:tabs>
          <w:tab w:val="left" w:pos="6379"/>
        </w:tabs>
        <w:spacing w:after="120"/>
        <w:jc w:val="both"/>
        <w:rPr>
          <w:rFonts w:cs="Arial"/>
          <w:sz w:val="20"/>
        </w:rPr>
      </w:pPr>
      <w:r w:rsidRPr="00C24F92">
        <w:rPr>
          <w:rFonts w:cs="Arial"/>
          <w:sz w:val="20"/>
        </w:rPr>
        <w:t>GRIGLIE DI VALUTAZIONE ( Prove scritte e orali)</w:t>
      </w:r>
      <w:r>
        <w:rPr>
          <w:rFonts w:cs="Arial"/>
          <w:sz w:val="20"/>
        </w:rPr>
        <w:t>;vedi inoltre griglie inserite nel POF</w:t>
      </w:r>
    </w:p>
    <w:p w:rsidR="00497D85" w:rsidRPr="00C24F92" w:rsidRDefault="00497D85" w:rsidP="00497D85">
      <w:pPr>
        <w:tabs>
          <w:tab w:val="left" w:pos="6379"/>
        </w:tabs>
        <w:spacing w:after="120"/>
        <w:ind w:left="360"/>
        <w:rPr>
          <w:rFonts w:cs="Arial"/>
          <w:sz w:val="20"/>
        </w:rPr>
      </w:pPr>
    </w:p>
    <w:p w:rsidR="00497D85" w:rsidRPr="00C24F92"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2772"/>
        <w:gridCol w:w="2611"/>
      </w:tblGrid>
      <w:tr w:rsidR="00497D85" w:rsidRPr="00613DA1" w:rsidTr="00370C0F">
        <w:trPr>
          <w:trHeight w:val="235"/>
        </w:trPr>
        <w:tc>
          <w:tcPr>
            <w:tcW w:w="4401" w:type="dxa"/>
            <w:vMerge w:val="restart"/>
            <w:vAlign w:val="center"/>
          </w:tcPr>
          <w:p w:rsidR="00497D85" w:rsidRPr="00613DA1" w:rsidRDefault="00497D85" w:rsidP="00370C0F">
            <w:pPr>
              <w:rPr>
                <w:rFonts w:cs="Arial"/>
                <w:b/>
                <w:bCs/>
                <w:sz w:val="20"/>
              </w:rPr>
            </w:pPr>
            <w:r w:rsidRPr="00613DA1">
              <w:rPr>
                <w:rFonts w:cs="Arial"/>
                <w:b/>
                <w:bCs/>
                <w:sz w:val="20"/>
              </w:rPr>
              <w:t xml:space="preserve">MODULO N. </w:t>
            </w:r>
            <w:r>
              <w:rPr>
                <w:rFonts w:cs="Arial"/>
                <w:b/>
                <w:bCs/>
                <w:sz w:val="20"/>
              </w:rPr>
              <w:t>1</w:t>
            </w:r>
          </w:p>
        </w:tc>
        <w:tc>
          <w:tcPr>
            <w:tcW w:w="2866" w:type="dxa"/>
            <w:vAlign w:val="center"/>
          </w:tcPr>
          <w:p w:rsidR="00497D85" w:rsidRPr="00613DA1" w:rsidRDefault="00497D85" w:rsidP="00370C0F">
            <w:pPr>
              <w:jc w:val="center"/>
              <w:rPr>
                <w:rFonts w:cs="Arial"/>
                <w:bCs/>
                <w:sz w:val="20"/>
              </w:rPr>
            </w:pPr>
            <w:r w:rsidRPr="00613DA1">
              <w:rPr>
                <w:rFonts w:cs="Arial"/>
                <w:bCs/>
                <w:sz w:val="20"/>
              </w:rPr>
              <w:t>Materia</w:t>
            </w:r>
          </w:p>
        </w:tc>
        <w:tc>
          <w:tcPr>
            <w:tcW w:w="2705" w:type="dxa"/>
            <w:vAlign w:val="center"/>
          </w:tcPr>
          <w:p w:rsidR="00497D85" w:rsidRPr="00613DA1" w:rsidRDefault="00497D85" w:rsidP="00370C0F">
            <w:pPr>
              <w:jc w:val="center"/>
              <w:rPr>
                <w:rFonts w:cs="Arial"/>
                <w:bCs/>
                <w:sz w:val="20"/>
              </w:rPr>
            </w:pPr>
            <w:r w:rsidRPr="00613DA1">
              <w:rPr>
                <w:rFonts w:cs="Arial"/>
                <w:bCs/>
                <w:sz w:val="20"/>
              </w:rPr>
              <w:t>Class</w:t>
            </w:r>
            <w:r>
              <w:rPr>
                <w:rFonts w:cs="Arial"/>
                <w:bCs/>
                <w:sz w:val="20"/>
              </w:rPr>
              <w:t>e</w:t>
            </w:r>
          </w:p>
        </w:tc>
      </w:tr>
      <w:tr w:rsidR="00497D85" w:rsidRPr="00613DA1" w:rsidTr="00370C0F">
        <w:trPr>
          <w:trHeight w:val="253"/>
        </w:trPr>
        <w:tc>
          <w:tcPr>
            <w:tcW w:w="4401" w:type="dxa"/>
            <w:vMerge/>
            <w:vAlign w:val="center"/>
          </w:tcPr>
          <w:p w:rsidR="00497D85" w:rsidRPr="00613DA1" w:rsidRDefault="00497D85" w:rsidP="00370C0F">
            <w:pPr>
              <w:jc w:val="center"/>
              <w:rPr>
                <w:rFonts w:cs="Arial"/>
                <w:b/>
                <w:bCs/>
                <w:sz w:val="20"/>
              </w:rPr>
            </w:pPr>
          </w:p>
        </w:tc>
        <w:tc>
          <w:tcPr>
            <w:tcW w:w="2866" w:type="dxa"/>
            <w:vAlign w:val="center"/>
          </w:tcPr>
          <w:p w:rsidR="00497D85" w:rsidRPr="00613DA1" w:rsidRDefault="00497D85" w:rsidP="00370C0F">
            <w:pPr>
              <w:jc w:val="center"/>
              <w:rPr>
                <w:rFonts w:cs="Arial"/>
                <w:bCs/>
                <w:sz w:val="20"/>
              </w:rPr>
            </w:pPr>
            <w:r>
              <w:rPr>
                <w:rFonts w:cs="Arial"/>
                <w:bCs/>
                <w:sz w:val="20"/>
              </w:rPr>
              <w:t>INGLESE</w:t>
            </w:r>
          </w:p>
        </w:tc>
        <w:tc>
          <w:tcPr>
            <w:tcW w:w="2705" w:type="dxa"/>
            <w:vAlign w:val="center"/>
          </w:tcPr>
          <w:p w:rsidR="00497D85" w:rsidRPr="00613DA1" w:rsidRDefault="00497D85" w:rsidP="00370C0F">
            <w:pPr>
              <w:jc w:val="center"/>
              <w:rPr>
                <w:rFonts w:cs="Arial"/>
                <w:bCs/>
                <w:sz w:val="20"/>
              </w:rPr>
            </w:pPr>
            <w:r>
              <w:rPr>
                <w:rFonts w:cs="Arial"/>
                <w:bCs/>
                <w:sz w:val="20"/>
              </w:rPr>
              <w:t>4</w:t>
            </w:r>
            <w:r w:rsidRPr="00482D56">
              <w:rPr>
                <w:rFonts w:cs="Arial"/>
                <w:bCs/>
                <w:sz w:val="20"/>
                <w:vertAlign w:val="superscript"/>
              </w:rPr>
              <w:t>a</w:t>
            </w:r>
            <w:r>
              <w:rPr>
                <w:rFonts w:cs="Arial"/>
                <w:bCs/>
                <w:sz w:val="20"/>
              </w:rPr>
              <w:t xml:space="preserve"> </w:t>
            </w:r>
          </w:p>
        </w:tc>
      </w:tr>
    </w:tbl>
    <w:p w:rsidR="00497D85" w:rsidRDefault="00497D85" w:rsidP="00497D85">
      <w:pPr>
        <w:tabs>
          <w:tab w:val="left" w:pos="6379"/>
        </w:tabs>
        <w:spacing w:after="120"/>
        <w:rPr>
          <w:rFonts w:cs="Arial"/>
          <w:sz w:val="20"/>
        </w:rPr>
      </w:pPr>
    </w:p>
    <w:p w:rsidR="00497D85" w:rsidRDefault="00497D85" w:rsidP="00497D85">
      <w:pPr>
        <w:tabs>
          <w:tab w:val="left" w:pos="6379"/>
        </w:tabs>
        <w:rPr>
          <w:rFonts w:cs="Arial"/>
          <w:sz w:val="20"/>
        </w:rPr>
      </w:pPr>
    </w:p>
    <w:p w:rsidR="00497D85" w:rsidRPr="00613DA1" w:rsidRDefault="00497D85" w:rsidP="00497D85">
      <w:pPr>
        <w:tabs>
          <w:tab w:val="left" w:pos="6379"/>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5"/>
        <w:gridCol w:w="801"/>
        <w:gridCol w:w="1605"/>
        <w:gridCol w:w="1603"/>
        <w:gridCol w:w="802"/>
        <w:gridCol w:w="2406"/>
      </w:tblGrid>
      <w:tr w:rsidR="00497D85" w:rsidRPr="00613DA1" w:rsidTr="00370C0F">
        <w:trPr>
          <w:cantSplit/>
          <w:trHeight w:val="283"/>
          <w:jc w:val="center"/>
        </w:trPr>
        <w:tc>
          <w:tcPr>
            <w:tcW w:w="5000" w:type="pct"/>
            <w:gridSpan w:val="6"/>
            <w:vAlign w:val="center"/>
          </w:tcPr>
          <w:p w:rsidR="00497D85" w:rsidRPr="00613DA1" w:rsidRDefault="00497D85" w:rsidP="00370C0F">
            <w:pPr>
              <w:rPr>
                <w:rFonts w:cs="Arial"/>
                <w:sz w:val="20"/>
              </w:rPr>
            </w:pPr>
            <w:r w:rsidRPr="00613DA1">
              <w:rPr>
                <w:rFonts w:cs="Arial"/>
                <w:sz w:val="20"/>
              </w:rPr>
              <w:t xml:space="preserve">TITOLO: </w:t>
            </w:r>
            <w:r>
              <w:rPr>
                <w:rFonts w:cs="Arial"/>
                <w:sz w:val="20"/>
              </w:rPr>
              <w:t xml:space="preserve"> </w:t>
            </w:r>
            <w:r w:rsidRPr="009817B5">
              <w:rPr>
                <w:rFonts w:cs="Arial"/>
                <w:b/>
                <w:sz w:val="20"/>
              </w:rPr>
              <w:t>Competenza linguistiche nella comunicazione scritta e orale</w:t>
            </w:r>
          </w:p>
        </w:tc>
      </w:tr>
      <w:tr w:rsidR="00497D85" w:rsidRPr="00613DA1" w:rsidTr="00370C0F">
        <w:trPr>
          <w:cantSplit/>
          <w:trHeight w:val="283"/>
          <w:jc w:val="center"/>
        </w:trPr>
        <w:tc>
          <w:tcPr>
            <w:tcW w:w="1250" w:type="pct"/>
          </w:tcPr>
          <w:p w:rsidR="00497D85" w:rsidRPr="00C24F92" w:rsidRDefault="00497D85" w:rsidP="00370C0F">
            <w:pPr>
              <w:jc w:val="center"/>
              <w:rPr>
                <w:rFonts w:cs="Arial"/>
                <w:sz w:val="18"/>
                <w:szCs w:val="18"/>
              </w:rPr>
            </w:pPr>
            <w:r w:rsidRPr="00C24F92">
              <w:rPr>
                <w:rFonts w:cs="Arial"/>
                <w:sz w:val="18"/>
                <w:szCs w:val="18"/>
              </w:rPr>
              <w:t>PERIODO/DURATA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Settembre- Maggio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sz w:val="18"/>
                <w:szCs w:val="18"/>
              </w:rPr>
            </w:pPr>
            <w:r w:rsidRPr="00C24F92">
              <w:rPr>
                <w:rFonts w:cs="Arial"/>
                <w:iCs/>
                <w:sz w:val="18"/>
                <w:szCs w:val="18"/>
              </w:rPr>
              <w:t>METODOLOGIA</w:t>
            </w:r>
          </w:p>
          <w:p w:rsidR="00497D85" w:rsidRDefault="00497D85" w:rsidP="00370C0F">
            <w:pPr>
              <w:rPr>
                <w:sz w:val="18"/>
                <w:szCs w:val="18"/>
              </w:rPr>
            </w:pPr>
            <w:r w:rsidRPr="00C24F92">
              <w:rPr>
                <w:sz w:val="18"/>
                <w:szCs w:val="18"/>
              </w:rPr>
              <w:t xml:space="preserve">Lezione frontale </w:t>
            </w:r>
          </w:p>
          <w:p w:rsidR="00497D85" w:rsidRPr="00C24F92" w:rsidRDefault="00497D85" w:rsidP="00370C0F">
            <w:pPr>
              <w:rPr>
                <w:sz w:val="18"/>
                <w:szCs w:val="18"/>
              </w:rPr>
            </w:pPr>
            <w:r w:rsidRPr="00C24F92">
              <w:rPr>
                <w:sz w:val="18"/>
                <w:szCs w:val="18"/>
              </w:rPr>
              <w:t>Metodo situazionale</w:t>
            </w:r>
            <w:r>
              <w:rPr>
                <w:sz w:val="18"/>
                <w:szCs w:val="18"/>
              </w:rPr>
              <w:t>-</w:t>
            </w:r>
            <w:r w:rsidRPr="00C24F92">
              <w:rPr>
                <w:sz w:val="18"/>
                <w:szCs w:val="18"/>
              </w:rPr>
              <w:t>comunicativo</w:t>
            </w:r>
          </w:p>
          <w:p w:rsidR="00497D85" w:rsidRPr="00C24F92" w:rsidRDefault="00497D85" w:rsidP="00370C0F">
            <w:pPr>
              <w:rPr>
                <w:sz w:val="18"/>
                <w:szCs w:val="18"/>
              </w:rPr>
            </w:pPr>
            <w:r w:rsidRPr="00C24F92">
              <w:rPr>
                <w:sz w:val="18"/>
                <w:szCs w:val="18"/>
              </w:rPr>
              <w:t xml:space="preserve"> </w:t>
            </w:r>
            <w:proofErr w:type="spellStart"/>
            <w:r w:rsidRPr="00C24F92">
              <w:rPr>
                <w:sz w:val="18"/>
                <w:szCs w:val="18"/>
              </w:rPr>
              <w:t>Role-playing</w:t>
            </w:r>
            <w:proofErr w:type="spellEnd"/>
          </w:p>
          <w:p w:rsidR="00497D85" w:rsidRPr="00C24F92" w:rsidRDefault="00497D85" w:rsidP="00370C0F">
            <w:pPr>
              <w:rPr>
                <w:sz w:val="18"/>
                <w:szCs w:val="18"/>
              </w:rPr>
            </w:pPr>
            <w:r w:rsidRPr="00C24F92">
              <w:rPr>
                <w:sz w:val="18"/>
                <w:szCs w:val="18"/>
              </w:rPr>
              <w:t xml:space="preserve">Lavoro di gruppo </w:t>
            </w:r>
          </w:p>
          <w:p w:rsidR="00497D85" w:rsidRPr="00C24F92" w:rsidRDefault="00497D85" w:rsidP="00370C0F">
            <w:pPr>
              <w:rPr>
                <w:sz w:val="18"/>
                <w:szCs w:val="18"/>
              </w:rPr>
            </w:pPr>
            <w:r w:rsidRPr="00C24F92">
              <w:rPr>
                <w:sz w:val="18"/>
                <w:szCs w:val="18"/>
              </w:rPr>
              <w:t xml:space="preserve">Cooperative </w:t>
            </w:r>
            <w:proofErr w:type="spellStart"/>
            <w:r w:rsidRPr="00C24F92">
              <w:rPr>
                <w:sz w:val="18"/>
                <w:szCs w:val="18"/>
              </w:rPr>
              <w:t>learning</w:t>
            </w:r>
            <w:proofErr w:type="spellEnd"/>
          </w:p>
          <w:p w:rsidR="00497D85" w:rsidRPr="00C24F92" w:rsidRDefault="00497D85" w:rsidP="00370C0F">
            <w:pPr>
              <w:rPr>
                <w:sz w:val="18"/>
                <w:szCs w:val="18"/>
              </w:rPr>
            </w:pPr>
            <w:r w:rsidRPr="00C24F92">
              <w:rPr>
                <w:sz w:val="18"/>
                <w:szCs w:val="18"/>
              </w:rPr>
              <w:t xml:space="preserve"> </w:t>
            </w:r>
            <w:proofErr w:type="spellStart"/>
            <w:r w:rsidRPr="00C24F92">
              <w:rPr>
                <w:sz w:val="18"/>
                <w:szCs w:val="18"/>
              </w:rPr>
              <w:t>Problem</w:t>
            </w:r>
            <w:proofErr w:type="spellEnd"/>
            <w:r w:rsidRPr="00C24F92">
              <w:rPr>
                <w:sz w:val="18"/>
                <w:szCs w:val="18"/>
              </w:rPr>
              <w:t xml:space="preserve"> </w:t>
            </w:r>
            <w:proofErr w:type="spellStart"/>
            <w:r w:rsidRPr="00C24F92">
              <w:rPr>
                <w:sz w:val="18"/>
                <w:szCs w:val="18"/>
              </w:rPr>
              <w:t>solving</w:t>
            </w:r>
            <w:proofErr w:type="spellEnd"/>
          </w:p>
          <w:p w:rsidR="00497D85" w:rsidRPr="00C24F92" w:rsidRDefault="00497D85" w:rsidP="00370C0F">
            <w:pPr>
              <w:rPr>
                <w:sz w:val="18"/>
                <w:szCs w:val="18"/>
              </w:rPr>
            </w:pPr>
            <w:r w:rsidRPr="00C24F92">
              <w:rPr>
                <w:sz w:val="18"/>
                <w:szCs w:val="18"/>
              </w:rPr>
              <w:t xml:space="preserve">Attività di laboratorio </w:t>
            </w: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STRUMENTI</w:t>
            </w:r>
          </w:p>
          <w:p w:rsidR="00497D85" w:rsidRPr="00C24F92" w:rsidRDefault="00497D85" w:rsidP="00370C0F">
            <w:pPr>
              <w:rPr>
                <w:sz w:val="18"/>
                <w:szCs w:val="18"/>
              </w:rPr>
            </w:pPr>
            <w:r w:rsidRPr="00C24F92">
              <w:rPr>
                <w:sz w:val="18"/>
                <w:szCs w:val="18"/>
              </w:rPr>
              <w:t>Libro  di testo</w:t>
            </w:r>
          </w:p>
          <w:p w:rsidR="00497D85" w:rsidRPr="00D829D0" w:rsidRDefault="00497D85" w:rsidP="00370C0F">
            <w:pPr>
              <w:rPr>
                <w:sz w:val="18"/>
                <w:szCs w:val="18"/>
              </w:rPr>
            </w:pPr>
            <w:r w:rsidRPr="00C24F92">
              <w:rPr>
                <w:sz w:val="18"/>
                <w:szCs w:val="18"/>
              </w:rPr>
              <w:t>Materiale autentico :</w:t>
            </w:r>
            <w:r>
              <w:rPr>
                <w:sz w:val="18"/>
                <w:szCs w:val="18"/>
              </w:rPr>
              <w:t xml:space="preserve"> cartine, </w:t>
            </w:r>
            <w:r w:rsidRPr="00C24F92">
              <w:rPr>
                <w:sz w:val="18"/>
                <w:szCs w:val="18"/>
              </w:rPr>
              <w:t>mappe</w:t>
            </w:r>
            <w:r>
              <w:rPr>
                <w:sz w:val="18"/>
                <w:szCs w:val="18"/>
              </w:rPr>
              <w:t>,  giornale,</w:t>
            </w:r>
            <w:r w:rsidRPr="00C24F92">
              <w:rPr>
                <w:sz w:val="18"/>
                <w:szCs w:val="18"/>
              </w:rPr>
              <w:t xml:space="preserve"> </w:t>
            </w:r>
            <w:proofErr w:type="spellStart"/>
            <w:r w:rsidRPr="00C24F92">
              <w:rPr>
                <w:sz w:val="18"/>
                <w:szCs w:val="18"/>
              </w:rPr>
              <w:t>CDs</w:t>
            </w:r>
            <w:proofErr w:type="spellEnd"/>
            <w:r>
              <w:rPr>
                <w:sz w:val="18"/>
                <w:szCs w:val="18"/>
              </w:rPr>
              <w:t>,</w:t>
            </w:r>
            <w:r w:rsidRPr="00C24F92">
              <w:rPr>
                <w:sz w:val="18"/>
                <w:szCs w:val="18"/>
              </w:rPr>
              <w:t xml:space="preserve"> DVD laboratorio di informatica Lettore </w:t>
            </w:r>
            <w:proofErr w:type="spellStart"/>
            <w:r w:rsidRPr="00C24F92">
              <w:rPr>
                <w:sz w:val="18"/>
                <w:szCs w:val="18"/>
              </w:rPr>
              <w:t>Cd</w:t>
            </w:r>
            <w:proofErr w:type="spellEnd"/>
            <w:r>
              <w:rPr>
                <w:sz w:val="18"/>
                <w:szCs w:val="18"/>
              </w:rPr>
              <w:t>, LIM, Internet</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tcPr>
          <w:p w:rsidR="00497D85" w:rsidRPr="00C24F92" w:rsidRDefault="00497D85" w:rsidP="00370C0F">
            <w:pPr>
              <w:jc w:val="center"/>
              <w:rPr>
                <w:rFonts w:cs="Arial"/>
                <w:sz w:val="18"/>
                <w:szCs w:val="18"/>
              </w:rPr>
            </w:pPr>
            <w:r w:rsidRPr="00C24F92">
              <w:rPr>
                <w:rFonts w:cs="Arial"/>
                <w:sz w:val="18"/>
                <w:szCs w:val="18"/>
              </w:rPr>
              <w:t>VERIFICHE</w:t>
            </w:r>
          </w:p>
          <w:p w:rsidR="00497D85" w:rsidRPr="00C24F92" w:rsidRDefault="00497D85" w:rsidP="00370C0F">
            <w:pPr>
              <w:rPr>
                <w:sz w:val="18"/>
                <w:szCs w:val="18"/>
              </w:rPr>
            </w:pPr>
            <w:r w:rsidRPr="00C24F92">
              <w:rPr>
                <w:sz w:val="18"/>
                <w:szCs w:val="18"/>
              </w:rPr>
              <w:t>Orale: interrogazioni brevi</w:t>
            </w:r>
          </w:p>
          <w:p w:rsidR="00497D85" w:rsidRPr="00C24F92" w:rsidRDefault="00497D85" w:rsidP="00370C0F">
            <w:pPr>
              <w:rPr>
                <w:sz w:val="18"/>
                <w:szCs w:val="18"/>
              </w:rPr>
            </w:pPr>
            <w:r>
              <w:rPr>
                <w:sz w:val="18"/>
                <w:szCs w:val="18"/>
              </w:rPr>
              <w:t>Interrogazioni</w:t>
            </w:r>
            <w:r w:rsidRPr="00C24F92">
              <w:rPr>
                <w:sz w:val="18"/>
                <w:szCs w:val="18"/>
              </w:rPr>
              <w:t xml:space="preserve"> lunghe</w:t>
            </w:r>
          </w:p>
          <w:p w:rsidR="00497D85" w:rsidRPr="00C24F92" w:rsidRDefault="00497D85" w:rsidP="00370C0F">
            <w:pPr>
              <w:rPr>
                <w:sz w:val="18"/>
                <w:szCs w:val="18"/>
              </w:rPr>
            </w:pPr>
            <w:r w:rsidRPr="00C24F92">
              <w:rPr>
                <w:sz w:val="18"/>
                <w:szCs w:val="18"/>
              </w:rPr>
              <w:t>Domande formali e informali</w:t>
            </w:r>
          </w:p>
          <w:p w:rsidR="00497D85" w:rsidRPr="00C24F92" w:rsidRDefault="00497D85" w:rsidP="00370C0F">
            <w:pPr>
              <w:rPr>
                <w:sz w:val="18"/>
                <w:szCs w:val="18"/>
              </w:rPr>
            </w:pPr>
            <w:r w:rsidRPr="00C24F92">
              <w:rPr>
                <w:sz w:val="18"/>
                <w:szCs w:val="18"/>
              </w:rPr>
              <w:t xml:space="preserve">Scritto: prove </w:t>
            </w:r>
            <w:proofErr w:type="spellStart"/>
            <w:r w:rsidRPr="00C24F92">
              <w:rPr>
                <w:sz w:val="18"/>
                <w:szCs w:val="18"/>
              </w:rPr>
              <w:t>semistrutturate</w:t>
            </w:r>
            <w:proofErr w:type="spellEnd"/>
            <w:r w:rsidRPr="00C24F92">
              <w:rPr>
                <w:sz w:val="18"/>
                <w:szCs w:val="18"/>
              </w:rPr>
              <w:t xml:space="preserve"> e strutturate</w:t>
            </w:r>
            <w:r>
              <w:rPr>
                <w:sz w:val="18"/>
                <w:szCs w:val="18"/>
              </w:rPr>
              <w:t xml:space="preserve">, attività di </w:t>
            </w:r>
            <w:proofErr w:type="spellStart"/>
            <w:r>
              <w:rPr>
                <w:sz w:val="18"/>
                <w:szCs w:val="18"/>
              </w:rPr>
              <w:t>listening</w:t>
            </w:r>
            <w:proofErr w:type="spellEnd"/>
            <w:r>
              <w:rPr>
                <w:sz w:val="18"/>
                <w:szCs w:val="18"/>
              </w:rPr>
              <w:t xml:space="preserve"> e di </w:t>
            </w:r>
            <w:proofErr w:type="spellStart"/>
            <w:r>
              <w:rPr>
                <w:sz w:val="18"/>
                <w:szCs w:val="18"/>
              </w:rPr>
              <w:t>reading</w:t>
            </w:r>
            <w:proofErr w:type="spellEnd"/>
            <w:r>
              <w:rPr>
                <w:sz w:val="18"/>
                <w:szCs w:val="18"/>
              </w:rPr>
              <w:t>, scrittura di testi di diverso tipo (</w:t>
            </w:r>
            <w:proofErr w:type="spellStart"/>
            <w:r>
              <w:rPr>
                <w:sz w:val="18"/>
                <w:szCs w:val="18"/>
              </w:rPr>
              <w:t>essay</w:t>
            </w:r>
            <w:proofErr w:type="spellEnd"/>
            <w:r>
              <w:rPr>
                <w:sz w:val="18"/>
                <w:szCs w:val="18"/>
              </w:rPr>
              <w:t xml:space="preserve">, </w:t>
            </w:r>
            <w:proofErr w:type="spellStart"/>
            <w:r>
              <w:rPr>
                <w:sz w:val="18"/>
                <w:szCs w:val="18"/>
              </w:rPr>
              <w:t>article</w:t>
            </w:r>
            <w:proofErr w:type="spellEnd"/>
            <w:r>
              <w:rPr>
                <w:sz w:val="18"/>
                <w:szCs w:val="18"/>
              </w:rPr>
              <w:t>, e-mail</w:t>
            </w:r>
            <w:r w:rsidR="00A707B1">
              <w:rPr>
                <w:sz w:val="18"/>
                <w:szCs w:val="18"/>
              </w:rPr>
              <w:t xml:space="preserve">, </w:t>
            </w:r>
            <w:proofErr w:type="spellStart"/>
            <w:r w:rsidR="00A707B1">
              <w:rPr>
                <w:sz w:val="18"/>
                <w:szCs w:val="18"/>
              </w:rPr>
              <w:t>review</w:t>
            </w:r>
            <w:proofErr w:type="spellEnd"/>
            <w:r>
              <w:rPr>
                <w:sz w:val="18"/>
                <w:szCs w:val="18"/>
              </w:rPr>
              <w:t>)</w:t>
            </w:r>
          </w:p>
          <w:p w:rsidR="00497D85" w:rsidRPr="00C24F92" w:rsidRDefault="00497D85" w:rsidP="00370C0F">
            <w:pPr>
              <w:rPr>
                <w:rFonts w:cs="Arial"/>
                <w:sz w:val="18"/>
                <w:szCs w:val="18"/>
              </w:rPr>
            </w:pPr>
          </w:p>
        </w:tc>
      </w:tr>
      <w:tr w:rsidR="00497D85" w:rsidRPr="00613DA1" w:rsidTr="00370C0F">
        <w:trPr>
          <w:cantSplit/>
          <w:trHeight w:val="308"/>
          <w:jc w:val="center"/>
        </w:trPr>
        <w:tc>
          <w:tcPr>
            <w:tcW w:w="1666" w:type="pct"/>
            <w:gridSpan w:val="2"/>
            <w:vAlign w:val="center"/>
          </w:tcPr>
          <w:p w:rsidR="00497D85" w:rsidRPr="00613DA1" w:rsidRDefault="00497D85" w:rsidP="00370C0F">
            <w:pPr>
              <w:jc w:val="center"/>
              <w:rPr>
                <w:rFonts w:cs="Arial"/>
                <w:b/>
                <w:bCs/>
                <w:sz w:val="20"/>
              </w:rPr>
            </w:pPr>
            <w:r>
              <w:rPr>
                <w:rFonts w:cs="Arial"/>
                <w:b/>
                <w:bCs/>
                <w:sz w:val="20"/>
              </w:rPr>
              <w:t>C</w:t>
            </w:r>
            <w:r w:rsidRPr="00613DA1">
              <w:rPr>
                <w:rFonts w:cs="Arial"/>
                <w:b/>
                <w:bCs/>
                <w:sz w:val="20"/>
              </w:rPr>
              <w:t>ompetenze</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Abilità/Capacità</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Conoscenze</w:t>
            </w:r>
          </w:p>
        </w:tc>
      </w:tr>
      <w:tr w:rsidR="00497D85" w:rsidRPr="00C24F92" w:rsidTr="00A707B1">
        <w:trPr>
          <w:trHeight w:val="30"/>
          <w:jc w:val="center"/>
        </w:trPr>
        <w:tc>
          <w:tcPr>
            <w:tcW w:w="1666" w:type="pct"/>
            <w:gridSpan w:val="2"/>
          </w:tcPr>
          <w:p w:rsidR="00497D85" w:rsidRDefault="00497D85" w:rsidP="00497D85">
            <w:pPr>
              <w:numPr>
                <w:ilvl w:val="0"/>
                <w:numId w:val="7"/>
              </w:numPr>
              <w:jc w:val="both"/>
              <w:rPr>
                <w:sz w:val="18"/>
                <w:szCs w:val="18"/>
              </w:rPr>
            </w:pPr>
            <w:r w:rsidRPr="00C24F92">
              <w:rPr>
                <w:sz w:val="18"/>
                <w:szCs w:val="18"/>
              </w:rPr>
              <w:t xml:space="preserve">Padroneggiare la lingua inglese in relazione agli scopi e alle situazioni comunicative, interagendo nella discussione anche con parlanti nativi in maniera adeguata e sostenendo le proprie opinioni con le opportune argomentazioni. </w:t>
            </w:r>
          </w:p>
          <w:p w:rsidR="00497D85" w:rsidRPr="00C24F92" w:rsidRDefault="00497D85" w:rsidP="00497D85">
            <w:pPr>
              <w:numPr>
                <w:ilvl w:val="0"/>
                <w:numId w:val="7"/>
              </w:numPr>
              <w:jc w:val="both"/>
              <w:rPr>
                <w:sz w:val="18"/>
                <w:szCs w:val="18"/>
              </w:rPr>
            </w:pPr>
            <w:r w:rsidRPr="00C24F92">
              <w:rPr>
                <w:sz w:val="18"/>
                <w:szCs w:val="18"/>
              </w:rPr>
              <w:t xml:space="preserve">Acquisire, pertanto, strutture, modalità e competenze comunicative corrispondenti al Livello B2 del Quadro Comune Europeo di Riferimento. </w:t>
            </w:r>
          </w:p>
          <w:p w:rsidR="00497D85" w:rsidRPr="00C24F92" w:rsidRDefault="00497D85" w:rsidP="00497D85">
            <w:pPr>
              <w:numPr>
                <w:ilvl w:val="0"/>
                <w:numId w:val="7"/>
              </w:numPr>
              <w:rPr>
                <w:rFonts w:cs="Arial"/>
                <w:sz w:val="18"/>
                <w:szCs w:val="18"/>
              </w:rPr>
            </w:pPr>
            <w:r w:rsidRPr="00C24F92">
              <w:rPr>
                <w:rFonts w:cs="Arial"/>
                <w:sz w:val="18"/>
                <w:szCs w:val="18"/>
              </w:rPr>
              <w:t>Comprendere in modo globale, selettivo e dettagliato testi orali/ scritti</w:t>
            </w:r>
          </w:p>
          <w:p w:rsidR="00497D85" w:rsidRPr="00C24F92" w:rsidRDefault="00497D85" w:rsidP="00497D85">
            <w:pPr>
              <w:numPr>
                <w:ilvl w:val="0"/>
                <w:numId w:val="7"/>
              </w:numPr>
              <w:rPr>
                <w:rFonts w:cs="Arial"/>
                <w:sz w:val="18"/>
                <w:szCs w:val="18"/>
              </w:rPr>
            </w:pPr>
            <w:r w:rsidRPr="00C24F92">
              <w:rPr>
                <w:rFonts w:cs="Arial"/>
                <w:sz w:val="18"/>
                <w:szCs w:val="18"/>
              </w:rPr>
              <w:t>Comprendere e produrre testi orali e scritti di carattere scientifico.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 xml:space="preserve">capacità di comprendere a livello orale dialoghi, conversazioni, relazioni, resoconti e esposizioni di vario tipo di parlanti nativi </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raccontare un fatto, riferire una conversazione, esporre un brano letto, dare una spiegazione, fornire indicazioni seguendo un ordine logico e/o cronologico</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esprimere e argomentare il proprio punto di vista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organizzare l’esposizione dei contenuti seguendo una scaletta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individuare le caratteristiche principali e lo scopo comunicativo di diversi tipi di testo</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saper usare la lingua scritta nelle sue diverse funzioni: descrivere, raccontare, esporre, argomentare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processi comunicativi e funzionamento del sistema-lingua</w:t>
            </w:r>
          </w:p>
          <w:p w:rsidR="00497D85" w:rsidRPr="00441015"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 xml:space="preserve">principali strutture grammaticali e sintattiche </w:t>
            </w:r>
            <w:r w:rsidRPr="00C24F92">
              <w:rPr>
                <w:rFonts w:ascii="Arial" w:hAnsi="Arial" w:cs="Arial"/>
                <w:sz w:val="18"/>
                <w:szCs w:val="18"/>
              </w:rPr>
              <w:t>quali</w:t>
            </w:r>
            <w:r>
              <w:rPr>
                <w:rFonts w:ascii="Arial" w:hAnsi="Arial" w:cs="Arial"/>
                <w:sz w:val="18"/>
                <w:szCs w:val="18"/>
              </w:rPr>
              <w:t xml:space="preserve">: </w:t>
            </w:r>
          </w:p>
          <w:p w:rsidR="00497D85" w:rsidRDefault="00497D85" w:rsidP="00370C0F">
            <w:pPr>
              <w:pStyle w:val="Paragrafoelenco"/>
              <w:widowControl/>
              <w:overflowPunct/>
              <w:autoSpaceDE/>
              <w:autoSpaceDN/>
              <w:adjustRightInd/>
              <w:ind w:left="360"/>
              <w:textAlignment w:val="auto"/>
              <w:rPr>
                <w:rFonts w:ascii="Arial" w:hAnsi="Arial" w:cs="Arial"/>
                <w:sz w:val="18"/>
                <w:szCs w:val="18"/>
              </w:rPr>
            </w:pPr>
            <w:r>
              <w:rPr>
                <w:rFonts w:ascii="Arial" w:hAnsi="Arial" w:cs="Arial"/>
                <w:sz w:val="18"/>
                <w:szCs w:val="18"/>
              </w:rPr>
              <w:t xml:space="preserve">future </w:t>
            </w:r>
            <w:proofErr w:type="spellStart"/>
            <w:r>
              <w:rPr>
                <w:rFonts w:ascii="Arial" w:hAnsi="Arial" w:cs="Arial"/>
                <w:sz w:val="18"/>
                <w:szCs w:val="18"/>
              </w:rPr>
              <w:t>continuous</w:t>
            </w:r>
            <w:proofErr w:type="spellEnd"/>
            <w:r>
              <w:rPr>
                <w:rFonts w:ascii="Arial" w:hAnsi="Arial" w:cs="Arial"/>
                <w:sz w:val="18"/>
                <w:szCs w:val="18"/>
              </w:rPr>
              <w:t xml:space="preserve"> and future </w:t>
            </w:r>
            <w:proofErr w:type="spellStart"/>
            <w:r>
              <w:rPr>
                <w:rFonts w:ascii="Arial" w:hAnsi="Arial" w:cs="Arial"/>
                <w:sz w:val="18"/>
                <w:szCs w:val="18"/>
              </w:rPr>
              <w:t>perfect</w:t>
            </w:r>
            <w:proofErr w:type="spellEnd"/>
            <w:r>
              <w:rPr>
                <w:rFonts w:ascii="Arial" w:hAnsi="Arial" w:cs="Arial"/>
                <w:sz w:val="18"/>
                <w:szCs w:val="18"/>
              </w:rPr>
              <w:t>,</w:t>
            </w:r>
            <w:r w:rsidR="00630C84">
              <w:rPr>
                <w:rFonts w:ascii="Arial" w:hAnsi="Arial" w:cs="Arial"/>
                <w:sz w:val="18"/>
                <w:szCs w:val="18"/>
              </w:rPr>
              <w:t xml:space="preserve"> </w:t>
            </w:r>
            <w:r w:rsidR="00A707B1">
              <w:rPr>
                <w:rFonts w:ascii="Arial" w:hAnsi="Arial" w:cs="Arial"/>
                <w:sz w:val="18"/>
                <w:szCs w:val="18"/>
              </w:rPr>
              <w:t xml:space="preserve">passive </w:t>
            </w:r>
            <w:proofErr w:type="spellStart"/>
            <w:r w:rsidR="00A707B1">
              <w:rPr>
                <w:rFonts w:ascii="Arial" w:hAnsi="Arial" w:cs="Arial"/>
                <w:sz w:val="18"/>
                <w:szCs w:val="18"/>
              </w:rPr>
              <w:t>structures</w:t>
            </w:r>
            <w:proofErr w:type="spellEnd"/>
            <w:r w:rsidR="00A707B1">
              <w:rPr>
                <w:rFonts w:ascii="Arial" w:hAnsi="Arial" w:cs="Arial"/>
                <w:sz w:val="18"/>
                <w:szCs w:val="18"/>
              </w:rPr>
              <w:t xml:space="preserve">, </w:t>
            </w:r>
            <w:r w:rsidR="00630C84">
              <w:rPr>
                <w:rFonts w:ascii="Arial" w:hAnsi="Arial" w:cs="Arial"/>
                <w:sz w:val="18"/>
                <w:szCs w:val="18"/>
              </w:rPr>
              <w:t xml:space="preserve">use of </w:t>
            </w:r>
            <w:proofErr w:type="spellStart"/>
            <w:r w:rsidR="00630C84">
              <w:rPr>
                <w:rFonts w:ascii="Arial" w:hAnsi="Arial" w:cs="Arial"/>
                <w:sz w:val="18"/>
                <w:szCs w:val="18"/>
              </w:rPr>
              <w:t>articles</w:t>
            </w:r>
            <w:proofErr w:type="spellEnd"/>
            <w:r w:rsidR="00DF2218">
              <w:rPr>
                <w:rFonts w:ascii="Arial" w:hAnsi="Arial" w:cs="Arial"/>
                <w:sz w:val="18"/>
                <w:szCs w:val="18"/>
              </w:rPr>
              <w:t xml:space="preserve">, </w:t>
            </w:r>
            <w:proofErr w:type="spellStart"/>
            <w:r w:rsidR="00DF2218">
              <w:rPr>
                <w:rFonts w:ascii="Arial" w:hAnsi="Arial" w:cs="Arial"/>
                <w:sz w:val="18"/>
                <w:szCs w:val="18"/>
              </w:rPr>
              <w:t>phrasal</w:t>
            </w:r>
            <w:proofErr w:type="spellEnd"/>
            <w:r w:rsidR="00DF2218">
              <w:rPr>
                <w:rFonts w:ascii="Arial" w:hAnsi="Arial" w:cs="Arial"/>
                <w:sz w:val="18"/>
                <w:szCs w:val="18"/>
              </w:rPr>
              <w:t xml:space="preserve"> </w:t>
            </w:r>
            <w:proofErr w:type="spellStart"/>
            <w:r w:rsidR="00DF2218">
              <w:rPr>
                <w:rFonts w:ascii="Arial" w:hAnsi="Arial" w:cs="Arial"/>
                <w:sz w:val="18"/>
                <w:szCs w:val="18"/>
              </w:rPr>
              <w:t>verbs</w:t>
            </w:r>
            <w:proofErr w:type="spellEnd"/>
            <w:r w:rsidR="00A707B1">
              <w:rPr>
                <w:rFonts w:ascii="Arial" w:hAnsi="Arial" w:cs="Arial"/>
                <w:sz w:val="18"/>
                <w:szCs w:val="18"/>
              </w:rPr>
              <w:t xml:space="preserve">, word </w:t>
            </w:r>
            <w:proofErr w:type="spellStart"/>
            <w:r w:rsidR="00A707B1">
              <w:rPr>
                <w:rFonts w:ascii="Arial" w:hAnsi="Arial" w:cs="Arial"/>
                <w:sz w:val="18"/>
                <w:szCs w:val="18"/>
              </w:rPr>
              <w:t>formation</w:t>
            </w:r>
            <w:proofErr w:type="spellEnd"/>
          </w:p>
          <w:p w:rsidR="00497D85" w:rsidRDefault="00497D85" w:rsidP="00370C0F">
            <w:pPr>
              <w:pStyle w:val="Paragrafoelenco"/>
              <w:widowControl/>
              <w:overflowPunct/>
              <w:autoSpaceDE/>
              <w:autoSpaceDN/>
              <w:adjustRightInd/>
              <w:ind w:left="360"/>
              <w:textAlignment w:val="auto"/>
              <w:rPr>
                <w:rFonts w:ascii="Arial" w:hAnsi="Arial"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lessico necessario a esprimersi nella situazione specifica.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Elementi di fonetica e intonazione</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principali strutture del discorso: descrittivo, narrativo, espositivo, argomentativo</w:t>
            </w:r>
          </w:p>
          <w:p w:rsidR="00497D85" w:rsidRPr="000778E5" w:rsidRDefault="00497D85" w:rsidP="00497D85">
            <w:pPr>
              <w:pStyle w:val="Paragrafoelenco"/>
              <w:widowControl/>
              <w:numPr>
                <w:ilvl w:val="0"/>
                <w:numId w:val="3"/>
              </w:numPr>
              <w:overflowPunct/>
              <w:autoSpaceDE/>
              <w:autoSpaceDN/>
              <w:adjustRightInd/>
              <w:textAlignment w:val="auto"/>
              <w:rPr>
                <w:rFonts w:cs="Arial"/>
                <w:sz w:val="18"/>
                <w:szCs w:val="18"/>
              </w:rPr>
            </w:pPr>
            <w:r w:rsidRPr="000778E5">
              <w:rPr>
                <w:sz w:val="18"/>
                <w:szCs w:val="18"/>
              </w:rPr>
              <w:t>tecniche di lettura per orientarsi  e per selezionare informazioni</w:t>
            </w:r>
            <w:r>
              <w:rPr>
                <w:sz w:val="18"/>
                <w:szCs w:val="18"/>
              </w:rPr>
              <w:t>.</w:t>
            </w:r>
          </w:p>
          <w:p w:rsidR="00497D85" w:rsidRPr="00C24F92" w:rsidRDefault="00497D85" w:rsidP="00370C0F">
            <w:pPr>
              <w:pStyle w:val="Paragrafoelenco"/>
              <w:ind w:left="360"/>
              <w:rPr>
                <w:rFonts w:cs="Arial"/>
                <w:sz w:val="18"/>
                <w:szCs w:val="18"/>
              </w:rPr>
            </w:pPr>
          </w:p>
        </w:tc>
      </w:tr>
    </w:tbl>
    <w:p w:rsidR="00497D85" w:rsidRPr="00A707B1" w:rsidRDefault="00497D85" w:rsidP="00A707B1">
      <w:pPr>
        <w:tabs>
          <w:tab w:val="left" w:pos="6379"/>
        </w:tabs>
        <w:spacing w:after="120"/>
        <w:jc w:val="right"/>
        <w:rPr>
          <w:rFonts w:cs="Arial"/>
          <w:sz w:val="18"/>
          <w:szCs w:val="18"/>
          <w:u w:val="single"/>
          <w:vertAlign w:val="superscript"/>
        </w:rPr>
      </w:pPr>
      <w:r w:rsidRPr="00C24F92">
        <w:rPr>
          <w:rFonts w:cs="Arial"/>
          <w:sz w:val="18"/>
          <w:szCs w:val="18"/>
          <w:u w:val="single"/>
          <w:vertAlign w:val="superscript"/>
        </w:rPr>
        <w:t>(Ripetere lo schema per ogni modulo)</w:t>
      </w: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1"/>
        <w:gridCol w:w="2611"/>
      </w:tblGrid>
      <w:tr w:rsidR="00497D85" w:rsidRPr="00613DA1" w:rsidTr="00370C0F">
        <w:trPr>
          <w:trHeight w:val="235"/>
        </w:trPr>
        <w:tc>
          <w:tcPr>
            <w:tcW w:w="4401" w:type="dxa"/>
            <w:vMerge w:val="restart"/>
            <w:vAlign w:val="center"/>
          </w:tcPr>
          <w:p w:rsidR="00497D85" w:rsidRPr="00613DA1" w:rsidRDefault="00497D85" w:rsidP="00370C0F">
            <w:pPr>
              <w:rPr>
                <w:rFonts w:cs="Arial"/>
                <w:b/>
                <w:bCs/>
                <w:sz w:val="20"/>
              </w:rPr>
            </w:pPr>
            <w:r w:rsidRPr="00613DA1">
              <w:rPr>
                <w:rFonts w:cs="Arial"/>
                <w:b/>
                <w:bCs/>
                <w:sz w:val="20"/>
              </w:rPr>
              <w:t xml:space="preserve">MODULO N. </w:t>
            </w:r>
            <w:r>
              <w:rPr>
                <w:rFonts w:cs="Arial"/>
                <w:b/>
                <w:bCs/>
                <w:sz w:val="20"/>
              </w:rPr>
              <w:t>2</w:t>
            </w:r>
          </w:p>
        </w:tc>
        <w:tc>
          <w:tcPr>
            <w:tcW w:w="2866" w:type="dxa"/>
            <w:vAlign w:val="center"/>
          </w:tcPr>
          <w:p w:rsidR="00497D85" w:rsidRPr="00613DA1" w:rsidRDefault="00497D85" w:rsidP="00370C0F">
            <w:pPr>
              <w:jc w:val="center"/>
              <w:rPr>
                <w:rFonts w:cs="Arial"/>
                <w:bCs/>
                <w:sz w:val="20"/>
              </w:rPr>
            </w:pPr>
            <w:r w:rsidRPr="00613DA1">
              <w:rPr>
                <w:rFonts w:cs="Arial"/>
                <w:bCs/>
                <w:sz w:val="20"/>
              </w:rPr>
              <w:t>Materia</w:t>
            </w:r>
          </w:p>
        </w:tc>
        <w:tc>
          <w:tcPr>
            <w:tcW w:w="2705" w:type="dxa"/>
            <w:vAlign w:val="center"/>
          </w:tcPr>
          <w:p w:rsidR="00497D85" w:rsidRPr="00613DA1" w:rsidRDefault="00497D85" w:rsidP="00370C0F">
            <w:pPr>
              <w:jc w:val="center"/>
              <w:rPr>
                <w:rFonts w:cs="Arial"/>
                <w:bCs/>
                <w:sz w:val="20"/>
              </w:rPr>
            </w:pPr>
            <w:r w:rsidRPr="00613DA1">
              <w:rPr>
                <w:rFonts w:cs="Arial"/>
                <w:bCs/>
                <w:sz w:val="20"/>
              </w:rPr>
              <w:t>Class</w:t>
            </w:r>
            <w:r>
              <w:rPr>
                <w:rFonts w:cs="Arial"/>
                <w:bCs/>
                <w:sz w:val="20"/>
              </w:rPr>
              <w:t>e</w:t>
            </w:r>
          </w:p>
        </w:tc>
      </w:tr>
      <w:tr w:rsidR="00497D85" w:rsidRPr="00613DA1" w:rsidTr="00370C0F">
        <w:trPr>
          <w:trHeight w:val="253"/>
        </w:trPr>
        <w:tc>
          <w:tcPr>
            <w:tcW w:w="4401" w:type="dxa"/>
            <w:vMerge/>
            <w:vAlign w:val="center"/>
          </w:tcPr>
          <w:p w:rsidR="00497D85" w:rsidRPr="00613DA1" w:rsidRDefault="00497D85" w:rsidP="00370C0F">
            <w:pPr>
              <w:jc w:val="center"/>
              <w:rPr>
                <w:rFonts w:cs="Arial"/>
                <w:b/>
                <w:bCs/>
                <w:sz w:val="20"/>
              </w:rPr>
            </w:pPr>
          </w:p>
        </w:tc>
        <w:tc>
          <w:tcPr>
            <w:tcW w:w="2866" w:type="dxa"/>
            <w:vAlign w:val="center"/>
          </w:tcPr>
          <w:p w:rsidR="00497D85" w:rsidRPr="00613DA1" w:rsidRDefault="00497D85" w:rsidP="00370C0F">
            <w:pPr>
              <w:jc w:val="center"/>
              <w:rPr>
                <w:rFonts w:cs="Arial"/>
                <w:bCs/>
                <w:sz w:val="20"/>
              </w:rPr>
            </w:pPr>
            <w:r>
              <w:rPr>
                <w:rFonts w:cs="Arial"/>
                <w:bCs/>
                <w:sz w:val="20"/>
              </w:rPr>
              <w:t>Inglese</w:t>
            </w:r>
          </w:p>
        </w:tc>
        <w:tc>
          <w:tcPr>
            <w:tcW w:w="2705" w:type="dxa"/>
            <w:vAlign w:val="center"/>
          </w:tcPr>
          <w:p w:rsidR="00497D85" w:rsidRPr="00613DA1" w:rsidRDefault="00497D85" w:rsidP="00370C0F">
            <w:pPr>
              <w:jc w:val="center"/>
              <w:rPr>
                <w:rFonts w:cs="Arial"/>
                <w:bCs/>
                <w:sz w:val="20"/>
              </w:rPr>
            </w:pPr>
            <w:r>
              <w:rPr>
                <w:rFonts w:cs="Arial"/>
                <w:bCs/>
                <w:sz w:val="20"/>
              </w:rPr>
              <w:t>4</w:t>
            </w:r>
            <w:r w:rsidRPr="00482D56">
              <w:rPr>
                <w:rFonts w:cs="Arial"/>
                <w:bCs/>
                <w:sz w:val="20"/>
                <w:vertAlign w:val="superscript"/>
              </w:rPr>
              <w:t>a</w:t>
            </w:r>
            <w:r>
              <w:rPr>
                <w:rFonts w:cs="Arial"/>
                <w:bCs/>
                <w:sz w:val="20"/>
              </w:rPr>
              <w:t xml:space="preserve"> </w:t>
            </w:r>
          </w:p>
        </w:tc>
      </w:tr>
    </w:tbl>
    <w:p w:rsidR="00497D85" w:rsidRPr="00613DA1" w:rsidRDefault="00497D85" w:rsidP="00497D85">
      <w:pPr>
        <w:tabs>
          <w:tab w:val="left" w:pos="6379"/>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6"/>
        <w:gridCol w:w="1168"/>
        <w:gridCol w:w="1237"/>
        <w:gridCol w:w="1603"/>
        <w:gridCol w:w="802"/>
        <w:gridCol w:w="2406"/>
      </w:tblGrid>
      <w:tr w:rsidR="00497D85" w:rsidRPr="00613DA1" w:rsidTr="00370C0F">
        <w:trPr>
          <w:cantSplit/>
          <w:trHeight w:val="283"/>
          <w:jc w:val="center"/>
        </w:trPr>
        <w:tc>
          <w:tcPr>
            <w:tcW w:w="5000" w:type="pct"/>
            <w:gridSpan w:val="6"/>
            <w:vAlign w:val="center"/>
          </w:tcPr>
          <w:p w:rsidR="00497D85" w:rsidRPr="00613DA1" w:rsidRDefault="00497D85" w:rsidP="00370C0F">
            <w:pPr>
              <w:rPr>
                <w:rFonts w:cs="Arial"/>
                <w:sz w:val="20"/>
              </w:rPr>
            </w:pPr>
            <w:r w:rsidRPr="00613DA1">
              <w:rPr>
                <w:rFonts w:cs="Arial"/>
                <w:sz w:val="20"/>
              </w:rPr>
              <w:t>TITOLO</w:t>
            </w:r>
            <w:r w:rsidRPr="00E01048">
              <w:rPr>
                <w:rFonts w:cs="Arial"/>
                <w:b/>
              </w:rPr>
              <w:t>: Competenze Letterarie</w:t>
            </w:r>
          </w:p>
        </w:tc>
      </w:tr>
      <w:tr w:rsidR="00497D85" w:rsidRPr="00613DA1" w:rsidTr="00370C0F">
        <w:trPr>
          <w:cantSplit/>
          <w:trHeight w:val="283"/>
          <w:jc w:val="center"/>
        </w:trPr>
        <w:tc>
          <w:tcPr>
            <w:tcW w:w="1250" w:type="pct"/>
          </w:tcPr>
          <w:p w:rsidR="00497D85" w:rsidRPr="00C24F92" w:rsidRDefault="00497D85" w:rsidP="00370C0F">
            <w:pPr>
              <w:jc w:val="center"/>
              <w:rPr>
                <w:rFonts w:cs="Arial"/>
                <w:sz w:val="18"/>
                <w:szCs w:val="18"/>
              </w:rPr>
            </w:pPr>
            <w:r w:rsidRPr="00C24F92">
              <w:rPr>
                <w:rFonts w:cs="Arial"/>
                <w:sz w:val="18"/>
                <w:szCs w:val="18"/>
              </w:rPr>
              <w:t>PERIODO/DURATA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Ottobre- Maggio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METODOLOGIA</w:t>
            </w:r>
          </w:p>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rFonts w:cs="Arial"/>
                <w:sz w:val="18"/>
                <w:szCs w:val="18"/>
              </w:rPr>
              <w:t>Lezione frontale,</w:t>
            </w:r>
            <w:r w:rsidRPr="00C24F92">
              <w:rPr>
                <w:sz w:val="18"/>
                <w:szCs w:val="18"/>
              </w:rPr>
              <w:t xml:space="preserve"> interattiva, multimediale</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lezione/applicazione,</w:t>
            </w:r>
          </w:p>
          <w:p w:rsidR="00497D85" w:rsidRPr="00C24F92" w:rsidRDefault="00497D85" w:rsidP="00497D85">
            <w:pPr>
              <w:pStyle w:val="Paragrafoelenco"/>
              <w:widowControl/>
              <w:numPr>
                <w:ilvl w:val="0"/>
                <w:numId w:val="3"/>
              </w:numPr>
              <w:overflowPunct/>
              <w:autoSpaceDE/>
              <w:autoSpaceDN/>
              <w:adjustRightInd/>
              <w:textAlignment w:val="auto"/>
              <w:rPr>
                <w:sz w:val="18"/>
                <w:szCs w:val="18"/>
                <w:lang w:val="en-US"/>
              </w:rPr>
            </w:pPr>
            <w:r w:rsidRPr="00C24F92">
              <w:rPr>
                <w:sz w:val="18"/>
                <w:szCs w:val="18"/>
                <w:lang w:val="en-US"/>
              </w:rPr>
              <w:t xml:space="preserve">cooperative learning, problem solving, </w:t>
            </w:r>
            <w:proofErr w:type="spellStart"/>
            <w:r w:rsidRPr="00C24F92">
              <w:rPr>
                <w:sz w:val="18"/>
                <w:szCs w:val="18"/>
                <w:lang w:val="en-US"/>
              </w:rPr>
              <w:t>didattica</w:t>
            </w:r>
            <w:proofErr w:type="spellEnd"/>
            <w:r w:rsidRPr="00C24F92">
              <w:rPr>
                <w:sz w:val="18"/>
                <w:szCs w:val="18"/>
                <w:lang w:val="en-US"/>
              </w:rPr>
              <w:t xml:space="preserve"> </w:t>
            </w:r>
            <w:proofErr w:type="spellStart"/>
            <w:r w:rsidRPr="00C24F92">
              <w:rPr>
                <w:sz w:val="18"/>
                <w:szCs w:val="18"/>
                <w:lang w:val="en-US"/>
              </w:rPr>
              <w:t>laboratoriale</w:t>
            </w:r>
            <w:proofErr w:type="spellEnd"/>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esercizi di rafforzamento del metodo di studio: sottolineare, sintetizzare, ordinare cronologicamente, mettere in relazione, prendere appunti</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analisi guidata dei testi: discussione in classe al fine di potenziare le capacità interpretative e favorire la formulazione di giudizi personali e motivati</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esercizi di attribuzione motivata di un testo ad un autore, corrente, epoca</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visione di film</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lettura integrale di opere</w:t>
            </w: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STRUMENTI</w:t>
            </w:r>
          </w:p>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Libri di testo</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altri libri</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dispense</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 xml:space="preserve">schemi, </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appunti</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videoproiettore</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lettore DVD</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computer</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iCs/>
                <w:sz w:val="18"/>
                <w:szCs w:val="18"/>
              </w:rPr>
              <w:t>laboratorio informatico</w:t>
            </w:r>
          </w:p>
          <w:p w:rsidR="00497D85" w:rsidRPr="00C24F92" w:rsidRDefault="00497D85" w:rsidP="00370C0F">
            <w:pPr>
              <w:rPr>
                <w:rFonts w:cs="Arial"/>
                <w:sz w:val="18"/>
                <w:szCs w:val="18"/>
              </w:rPr>
            </w:pPr>
          </w:p>
        </w:tc>
        <w:tc>
          <w:tcPr>
            <w:tcW w:w="1250" w:type="pct"/>
          </w:tcPr>
          <w:p w:rsidR="00497D85" w:rsidRPr="00C24F92" w:rsidRDefault="00497D85" w:rsidP="00370C0F">
            <w:pPr>
              <w:jc w:val="center"/>
              <w:rPr>
                <w:rFonts w:cs="Arial"/>
                <w:sz w:val="18"/>
                <w:szCs w:val="18"/>
              </w:rPr>
            </w:pPr>
            <w:r w:rsidRPr="00C24F92">
              <w:rPr>
                <w:rFonts w:cs="Arial"/>
                <w:sz w:val="18"/>
                <w:szCs w:val="18"/>
              </w:rPr>
              <w:t>VERIFICHE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prove semi-strutturate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domande aperte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lessico</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relazioni scritte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completamento tabelle e schemi</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sintesi e produzione scritta</w:t>
            </w:r>
          </w:p>
          <w:p w:rsidR="00497D85"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comprensione, analisi e approfondimento di un testo</w:t>
            </w:r>
          </w:p>
          <w:p w:rsidR="00497D85" w:rsidRPr="00CA581E" w:rsidRDefault="00497D85" w:rsidP="00497D85">
            <w:pPr>
              <w:pStyle w:val="Paragrafoelenco"/>
              <w:widowControl/>
              <w:numPr>
                <w:ilvl w:val="0"/>
                <w:numId w:val="5"/>
              </w:numPr>
              <w:overflowPunct/>
              <w:autoSpaceDE/>
              <w:autoSpaceDN/>
              <w:adjustRightInd/>
              <w:jc w:val="left"/>
              <w:textAlignment w:val="auto"/>
              <w:rPr>
                <w:rFonts w:cs="Arial"/>
                <w:sz w:val="18"/>
                <w:szCs w:val="18"/>
              </w:rPr>
            </w:pPr>
            <w:proofErr w:type="spellStart"/>
            <w:r>
              <w:rPr>
                <w:rFonts w:cs="Arial"/>
                <w:sz w:val="18"/>
                <w:szCs w:val="18"/>
              </w:rPr>
              <w:t>speaking</w:t>
            </w:r>
            <w:proofErr w:type="spellEnd"/>
            <w:r>
              <w:rPr>
                <w:rFonts w:cs="Arial"/>
                <w:sz w:val="18"/>
                <w:szCs w:val="18"/>
              </w:rPr>
              <w:t xml:space="preserve"> test- simulazione di un forum, di una intervista</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prove scritte di varia tipologia: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A – Analisi del testo</w:t>
            </w:r>
          </w:p>
          <w:p w:rsidR="00497D85" w:rsidRDefault="00497D85" w:rsidP="00370C0F">
            <w:pPr>
              <w:rPr>
                <w:rFonts w:cs="Arial"/>
                <w:sz w:val="18"/>
                <w:szCs w:val="18"/>
              </w:rPr>
            </w:pPr>
            <w:r w:rsidRPr="00C24F92">
              <w:rPr>
                <w:rFonts w:cs="Arial"/>
                <w:sz w:val="18"/>
                <w:szCs w:val="18"/>
              </w:rPr>
              <w:t>B- Trattazione sintetica</w:t>
            </w:r>
          </w:p>
          <w:p w:rsidR="00497D85" w:rsidRDefault="00497D85" w:rsidP="00370C0F">
            <w:pPr>
              <w:rPr>
                <w:rFonts w:cs="Arial"/>
                <w:sz w:val="18"/>
                <w:szCs w:val="18"/>
              </w:rPr>
            </w:pPr>
            <w:r>
              <w:rPr>
                <w:rFonts w:cs="Arial"/>
                <w:sz w:val="18"/>
                <w:szCs w:val="18"/>
              </w:rPr>
              <w:t>C- Domande a risposta aperta</w:t>
            </w:r>
          </w:p>
          <w:p w:rsidR="00497D85" w:rsidRPr="00C24F92" w:rsidRDefault="00497D85" w:rsidP="00370C0F">
            <w:pPr>
              <w:rPr>
                <w:rFonts w:cs="Arial"/>
                <w:sz w:val="18"/>
                <w:szCs w:val="18"/>
              </w:rPr>
            </w:pPr>
            <w:r>
              <w:rPr>
                <w:rFonts w:cs="Arial"/>
                <w:sz w:val="18"/>
                <w:szCs w:val="18"/>
              </w:rPr>
              <w:t>D- Domande a risposta multipla</w:t>
            </w:r>
          </w:p>
        </w:tc>
      </w:tr>
      <w:tr w:rsidR="00497D85" w:rsidRPr="00613DA1" w:rsidTr="00370C0F">
        <w:trPr>
          <w:cantSplit/>
          <w:trHeight w:val="308"/>
          <w:jc w:val="center"/>
        </w:trPr>
        <w:tc>
          <w:tcPr>
            <w:tcW w:w="1857" w:type="pct"/>
            <w:gridSpan w:val="2"/>
            <w:vAlign w:val="center"/>
          </w:tcPr>
          <w:p w:rsidR="00497D85" w:rsidRPr="00613DA1" w:rsidRDefault="00497D85" w:rsidP="00370C0F">
            <w:pPr>
              <w:jc w:val="center"/>
              <w:rPr>
                <w:rFonts w:cs="Arial"/>
                <w:b/>
                <w:bCs/>
                <w:sz w:val="20"/>
              </w:rPr>
            </w:pPr>
            <w:r w:rsidRPr="00613DA1">
              <w:rPr>
                <w:rFonts w:cs="Arial"/>
                <w:b/>
                <w:bCs/>
                <w:sz w:val="20"/>
              </w:rPr>
              <w:t>Competenze</w:t>
            </w:r>
          </w:p>
        </w:tc>
        <w:tc>
          <w:tcPr>
            <w:tcW w:w="1476" w:type="pct"/>
            <w:gridSpan w:val="2"/>
            <w:vAlign w:val="center"/>
          </w:tcPr>
          <w:p w:rsidR="00497D85" w:rsidRPr="00613DA1" w:rsidRDefault="00497D85" w:rsidP="00370C0F">
            <w:pPr>
              <w:jc w:val="center"/>
              <w:rPr>
                <w:rFonts w:cs="Arial"/>
                <w:b/>
                <w:bCs/>
                <w:sz w:val="20"/>
              </w:rPr>
            </w:pPr>
            <w:r w:rsidRPr="00613DA1">
              <w:rPr>
                <w:rFonts w:cs="Arial"/>
                <w:b/>
                <w:bCs/>
                <w:sz w:val="20"/>
              </w:rPr>
              <w:t>Abilità/Capacità</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Conoscenze</w:t>
            </w:r>
          </w:p>
        </w:tc>
      </w:tr>
      <w:tr w:rsidR="00497D85" w:rsidRPr="00613DA1" w:rsidTr="00A707B1">
        <w:trPr>
          <w:trHeight w:val="1942"/>
          <w:jc w:val="center"/>
        </w:trPr>
        <w:tc>
          <w:tcPr>
            <w:tcW w:w="1857" w:type="pct"/>
            <w:gridSpan w:val="2"/>
          </w:tcPr>
          <w:p w:rsidR="00497D85" w:rsidRPr="00C24F92" w:rsidRDefault="00497D85" w:rsidP="00370C0F">
            <w:pPr>
              <w:rPr>
                <w:rFonts w:cs="Arial"/>
                <w:sz w:val="18"/>
                <w:szCs w:val="18"/>
              </w:rPr>
            </w:pPr>
            <w:r w:rsidRPr="00C24F92">
              <w:rPr>
                <w:rFonts w:cs="Arial"/>
                <w:sz w:val="18"/>
                <w:szCs w:val="18"/>
              </w:rPr>
              <w:t>Comprendere in modo globale, selettivo e dettagliato testi orali/ scritti attinenti ad aree di interesse storico-letterario. Produrre testi orali e scritti strutturati e coesi  di carattere storico- letterario.</w:t>
            </w:r>
          </w:p>
          <w:p w:rsidR="00497D85" w:rsidRPr="00C24F92" w:rsidRDefault="00497D85" w:rsidP="00370C0F">
            <w:pPr>
              <w:rPr>
                <w:rFonts w:cs="Arial"/>
                <w:sz w:val="18"/>
                <w:szCs w:val="18"/>
              </w:rPr>
            </w:pPr>
            <w:r w:rsidRPr="00C24F92">
              <w:rPr>
                <w:rFonts w:cs="Arial"/>
                <w:sz w:val="18"/>
                <w:szCs w:val="18"/>
              </w:rPr>
              <w:t>Approfondire aspetti della cultura  relativi alla caratterizzazione storico-letteraria.</w:t>
            </w:r>
          </w:p>
          <w:p w:rsidR="00497D85" w:rsidRPr="00C24F92" w:rsidRDefault="00497D85" w:rsidP="00370C0F">
            <w:pPr>
              <w:rPr>
                <w:rFonts w:cs="Arial"/>
                <w:sz w:val="18"/>
                <w:szCs w:val="18"/>
              </w:rPr>
            </w:pPr>
            <w:r w:rsidRPr="00C24F92">
              <w:rPr>
                <w:rFonts w:cs="Arial"/>
                <w:sz w:val="18"/>
                <w:szCs w:val="18"/>
              </w:rPr>
              <w:t>Saper collocare i testi letterari nel loro contesto storico- culturale.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Saper riconoscere i molteplici rapporti e stabilire raffronti tra la lingua italiana e la lingua straniera.</w:t>
            </w:r>
          </w:p>
          <w:p w:rsidR="00497D85" w:rsidRPr="00C24F92" w:rsidRDefault="00497D85" w:rsidP="00370C0F">
            <w:pPr>
              <w:rPr>
                <w:rFonts w:cs="Arial"/>
                <w:sz w:val="18"/>
                <w:szCs w:val="18"/>
              </w:rPr>
            </w:pPr>
            <w:r w:rsidRPr="00C24F92">
              <w:rPr>
                <w:rFonts w:cs="Arial"/>
                <w:sz w:val="18"/>
                <w:szCs w:val="18"/>
              </w:rPr>
              <w:t>Confrontare ed analizzare testi letterari provenienti da lingue e culture diverse.</w:t>
            </w:r>
          </w:p>
          <w:p w:rsidR="00497D85" w:rsidRPr="00C24F92" w:rsidRDefault="00497D85" w:rsidP="00370C0F">
            <w:pPr>
              <w:rPr>
                <w:rFonts w:cs="Arial"/>
                <w:sz w:val="18"/>
                <w:szCs w:val="18"/>
              </w:rPr>
            </w:pPr>
            <w:r w:rsidRPr="00C24F92">
              <w:rPr>
                <w:rFonts w:cs="Arial"/>
                <w:sz w:val="18"/>
                <w:szCs w:val="18"/>
              </w:rPr>
              <w:t>Comprendere ed interpretare prodotti culturali di diverse tipologie e generi su temi di attualità, cinema ed arte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476" w:type="pct"/>
            <w:gridSpan w:val="2"/>
          </w:tcPr>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rFonts w:cs="Arial"/>
                <w:sz w:val="18"/>
                <w:szCs w:val="18"/>
              </w:rPr>
              <w:t>saper leggere i testi proposti</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rFonts w:cs="Arial"/>
                <w:sz w:val="18"/>
                <w:szCs w:val="18"/>
              </w:rPr>
              <w:t xml:space="preserve">saper elaborare il discorso orale in forma grammaticalmente corretta, organica e adeguata allo scopo </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cogliere i caratteri specifici di un testo letterario</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 xml:space="preserve">saper progettare un testo ed elaborarlo tenendo conto dei seguenti aspetti: aderenza alla traccia, coerenza logica, coesione morfo-sintattica, completezza delle informazioni </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saper mettere in relazione i testi con il contesto storico- culturale</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saper riconoscere i legami tematici formali e culturali tra testi differenti anche in modo semplice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527C" w:rsidRDefault="0049527C" w:rsidP="0049527C">
            <w:pPr>
              <w:rPr>
                <w:b/>
                <w:sz w:val="18"/>
                <w:szCs w:val="18"/>
              </w:rPr>
            </w:pPr>
            <w:r>
              <w:rPr>
                <w:b/>
                <w:sz w:val="18"/>
                <w:szCs w:val="18"/>
              </w:rPr>
              <w:t>REWRITING REALITY:</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8A4BA0" w:rsidP="0049527C">
            <w:pPr>
              <w:rPr>
                <w:sz w:val="18"/>
                <w:szCs w:val="18"/>
              </w:rPr>
            </w:pPr>
            <w:r>
              <w:rPr>
                <w:sz w:val="18"/>
                <w:szCs w:val="18"/>
              </w:rPr>
              <w:t xml:space="preserve">The </w:t>
            </w:r>
            <w:proofErr w:type="spellStart"/>
            <w:r>
              <w:rPr>
                <w:sz w:val="18"/>
                <w:szCs w:val="18"/>
              </w:rPr>
              <w:t>Eli</w:t>
            </w:r>
            <w:r w:rsidR="00DE583E">
              <w:rPr>
                <w:sz w:val="18"/>
                <w:szCs w:val="18"/>
              </w:rPr>
              <w:t>zabethan</w:t>
            </w:r>
            <w:proofErr w:type="spellEnd"/>
            <w:r w:rsidR="00DE583E">
              <w:rPr>
                <w:sz w:val="18"/>
                <w:szCs w:val="18"/>
              </w:rPr>
              <w:t xml:space="preserve"> </w:t>
            </w:r>
            <w:proofErr w:type="spellStart"/>
            <w:r w:rsidR="00DE583E">
              <w:rPr>
                <w:sz w:val="18"/>
                <w:szCs w:val="18"/>
              </w:rPr>
              <w:t>playhouse</w:t>
            </w:r>
            <w:proofErr w:type="spellEnd"/>
            <w:r w:rsidR="00DE583E">
              <w:rPr>
                <w:sz w:val="18"/>
                <w:szCs w:val="18"/>
              </w:rPr>
              <w:t xml:space="preserve">. </w:t>
            </w:r>
            <w:proofErr w:type="spellStart"/>
            <w:r w:rsidR="0049527C">
              <w:rPr>
                <w:sz w:val="18"/>
                <w:szCs w:val="18"/>
              </w:rPr>
              <w:t>Shakespeare’s</w:t>
            </w:r>
            <w:proofErr w:type="spellEnd"/>
            <w:r w:rsidR="0049527C">
              <w:rPr>
                <w:sz w:val="18"/>
                <w:szCs w:val="18"/>
              </w:rPr>
              <w:t xml:space="preserve"> </w:t>
            </w:r>
            <w:proofErr w:type="spellStart"/>
            <w:r w:rsidR="0049527C">
              <w:rPr>
                <w:sz w:val="18"/>
                <w:szCs w:val="18"/>
              </w:rPr>
              <w:t>plays</w:t>
            </w:r>
            <w:proofErr w:type="spellEnd"/>
            <w:r w:rsidR="00DE583E">
              <w:rPr>
                <w:sz w:val="18"/>
                <w:szCs w:val="18"/>
              </w:rPr>
              <w:t xml:space="preserve">. Romeo and </w:t>
            </w:r>
            <w:proofErr w:type="spellStart"/>
            <w:r w:rsidR="00DE583E">
              <w:rPr>
                <w:sz w:val="18"/>
                <w:szCs w:val="18"/>
              </w:rPr>
              <w:t>Juliet</w:t>
            </w:r>
            <w:proofErr w:type="spellEnd"/>
            <w:r w:rsidR="003F5492">
              <w:rPr>
                <w:sz w:val="18"/>
                <w:szCs w:val="18"/>
              </w:rPr>
              <w:t xml:space="preserve">. T1 The </w:t>
            </w:r>
            <w:proofErr w:type="spellStart"/>
            <w:r w:rsidR="003F5492">
              <w:rPr>
                <w:sz w:val="18"/>
                <w:szCs w:val="18"/>
              </w:rPr>
              <w:t>prologue</w:t>
            </w:r>
            <w:proofErr w:type="spellEnd"/>
            <w:r w:rsidR="003F5492">
              <w:rPr>
                <w:sz w:val="18"/>
                <w:szCs w:val="18"/>
              </w:rPr>
              <w:t xml:space="preserve">. T2 Love </w:t>
            </w:r>
            <w:proofErr w:type="spellStart"/>
            <w:r w:rsidR="003F5492">
              <w:rPr>
                <w:sz w:val="18"/>
                <w:szCs w:val="18"/>
              </w:rPr>
              <w:t>at</w:t>
            </w:r>
            <w:proofErr w:type="spellEnd"/>
            <w:r w:rsidR="003F5492">
              <w:rPr>
                <w:sz w:val="18"/>
                <w:szCs w:val="18"/>
              </w:rPr>
              <w:t xml:space="preserve"> first </w:t>
            </w:r>
            <w:proofErr w:type="spellStart"/>
            <w:r w:rsidR="003F5492">
              <w:rPr>
                <w:sz w:val="18"/>
                <w:szCs w:val="18"/>
              </w:rPr>
              <w:t>sight</w:t>
            </w:r>
            <w:proofErr w:type="spellEnd"/>
            <w:r w:rsidR="003F5492">
              <w:rPr>
                <w:sz w:val="18"/>
                <w:szCs w:val="18"/>
              </w:rPr>
              <w:t xml:space="preserve">. T3 </w:t>
            </w:r>
            <w:proofErr w:type="spellStart"/>
            <w:r w:rsidR="003F5492">
              <w:rPr>
                <w:sz w:val="18"/>
                <w:szCs w:val="18"/>
              </w:rPr>
              <w:t>Deny</w:t>
            </w:r>
            <w:proofErr w:type="spellEnd"/>
            <w:r w:rsidR="003F5492">
              <w:rPr>
                <w:sz w:val="18"/>
                <w:szCs w:val="18"/>
              </w:rPr>
              <w:t xml:space="preserve"> </w:t>
            </w:r>
            <w:proofErr w:type="spellStart"/>
            <w:r w:rsidR="003F5492">
              <w:rPr>
                <w:sz w:val="18"/>
                <w:szCs w:val="18"/>
              </w:rPr>
              <w:t>thy</w:t>
            </w:r>
            <w:proofErr w:type="spellEnd"/>
            <w:r w:rsidR="003F5492">
              <w:rPr>
                <w:sz w:val="18"/>
                <w:szCs w:val="18"/>
              </w:rPr>
              <w:t xml:space="preserve"> </w:t>
            </w:r>
            <w:proofErr w:type="spellStart"/>
            <w:r w:rsidR="003F5492">
              <w:rPr>
                <w:sz w:val="18"/>
                <w:szCs w:val="18"/>
              </w:rPr>
              <w:t>father</w:t>
            </w:r>
            <w:proofErr w:type="spellEnd"/>
            <w:r w:rsidR="003F5492">
              <w:rPr>
                <w:sz w:val="18"/>
                <w:szCs w:val="18"/>
              </w:rPr>
              <w:t xml:space="preserve">. T4 O happy </w:t>
            </w:r>
            <w:proofErr w:type="spellStart"/>
            <w:r w:rsidR="003F5492">
              <w:rPr>
                <w:sz w:val="18"/>
                <w:szCs w:val="18"/>
              </w:rPr>
              <w:t>dagger</w:t>
            </w:r>
            <w:proofErr w:type="spellEnd"/>
            <w:r w:rsidR="003F5492">
              <w:rPr>
                <w:sz w:val="18"/>
                <w:szCs w:val="18"/>
              </w:rPr>
              <w:t xml:space="preserve">! </w:t>
            </w:r>
            <w:proofErr w:type="spellStart"/>
            <w:r w:rsidR="00DE583E">
              <w:rPr>
                <w:sz w:val="18"/>
                <w:szCs w:val="18"/>
              </w:rPr>
              <w:t>Hamlet</w:t>
            </w:r>
            <w:proofErr w:type="spellEnd"/>
            <w:r w:rsidR="003F5492">
              <w:rPr>
                <w:sz w:val="18"/>
                <w:szCs w:val="18"/>
              </w:rPr>
              <w:t xml:space="preserve">. T1 </w:t>
            </w:r>
            <w:proofErr w:type="spellStart"/>
            <w:r w:rsidR="003F5492">
              <w:rPr>
                <w:sz w:val="18"/>
                <w:szCs w:val="18"/>
              </w:rPr>
              <w:t>Hamlet’s</w:t>
            </w:r>
            <w:proofErr w:type="spellEnd"/>
            <w:r w:rsidR="003F5492">
              <w:rPr>
                <w:sz w:val="18"/>
                <w:szCs w:val="18"/>
              </w:rPr>
              <w:t xml:space="preserve"> </w:t>
            </w:r>
            <w:proofErr w:type="spellStart"/>
            <w:r w:rsidR="003F5492">
              <w:rPr>
                <w:sz w:val="18"/>
                <w:szCs w:val="18"/>
              </w:rPr>
              <w:t>mourning</w:t>
            </w:r>
            <w:proofErr w:type="spellEnd"/>
            <w:r w:rsidR="003F5492">
              <w:rPr>
                <w:sz w:val="18"/>
                <w:szCs w:val="18"/>
              </w:rPr>
              <w:t xml:space="preserve">. T2 To be or </w:t>
            </w:r>
            <w:proofErr w:type="spellStart"/>
            <w:r w:rsidR="003F5492">
              <w:rPr>
                <w:sz w:val="18"/>
                <w:szCs w:val="18"/>
              </w:rPr>
              <w:t>not</w:t>
            </w:r>
            <w:proofErr w:type="spellEnd"/>
            <w:r w:rsidR="003F5492">
              <w:rPr>
                <w:sz w:val="18"/>
                <w:szCs w:val="18"/>
              </w:rPr>
              <w:t xml:space="preserve"> to be.</w:t>
            </w:r>
            <w:r w:rsidR="00DE583E">
              <w:rPr>
                <w:sz w:val="18"/>
                <w:szCs w:val="18"/>
              </w:rPr>
              <w:t xml:space="preserve"> The </w:t>
            </w:r>
            <w:proofErr w:type="spellStart"/>
            <w:r w:rsidR="00DE583E">
              <w:rPr>
                <w:sz w:val="18"/>
                <w:szCs w:val="18"/>
              </w:rPr>
              <w:t>Tempest</w:t>
            </w:r>
            <w:proofErr w:type="spellEnd"/>
            <w:r w:rsidR="0049527C">
              <w:rPr>
                <w:sz w:val="18"/>
                <w:szCs w:val="18"/>
              </w:rPr>
              <w:t>.</w:t>
            </w:r>
            <w:r w:rsidR="003F5492">
              <w:rPr>
                <w:sz w:val="18"/>
                <w:szCs w:val="18"/>
              </w:rPr>
              <w:t xml:space="preserve"> T1 Prospero and </w:t>
            </w:r>
            <w:proofErr w:type="spellStart"/>
            <w:r w:rsidR="003F5492">
              <w:rPr>
                <w:sz w:val="18"/>
                <w:szCs w:val="18"/>
              </w:rPr>
              <w:t>Caliban</w:t>
            </w:r>
            <w:proofErr w:type="spellEnd"/>
            <w:r w:rsidR="003F5492">
              <w:rPr>
                <w:sz w:val="18"/>
                <w:szCs w:val="18"/>
              </w:rPr>
              <w:t>.</w:t>
            </w:r>
          </w:p>
          <w:p w:rsidR="0049527C" w:rsidRDefault="0049527C" w:rsidP="0049527C">
            <w:pPr>
              <w:rPr>
                <w:b/>
                <w:sz w:val="18"/>
                <w:szCs w:val="18"/>
              </w:rPr>
            </w:pPr>
            <w:r>
              <w:rPr>
                <w:b/>
                <w:sz w:val="18"/>
                <w:szCs w:val="18"/>
              </w:rPr>
              <w:t>ORDER FROM DISORDER:</w:t>
            </w:r>
          </w:p>
          <w:p w:rsidR="0049527C" w:rsidRDefault="0049527C" w:rsidP="0049527C">
            <w:pPr>
              <w:rPr>
                <w:sz w:val="18"/>
                <w:szCs w:val="18"/>
              </w:rPr>
            </w:pPr>
            <w:r>
              <w:rPr>
                <w:sz w:val="18"/>
                <w:szCs w:val="18"/>
              </w:rPr>
              <w:t xml:space="preserve">From Charles I to the Commonwealth. </w:t>
            </w:r>
            <w:r w:rsidR="00816275">
              <w:rPr>
                <w:sz w:val="18"/>
                <w:szCs w:val="18"/>
              </w:rPr>
              <w:t xml:space="preserve">The </w:t>
            </w:r>
            <w:proofErr w:type="spellStart"/>
            <w:r w:rsidR="00816275">
              <w:rPr>
                <w:sz w:val="18"/>
                <w:szCs w:val="18"/>
              </w:rPr>
              <w:t>Puritans</w:t>
            </w:r>
            <w:proofErr w:type="spellEnd"/>
            <w:r w:rsidR="00816275">
              <w:rPr>
                <w:sz w:val="18"/>
                <w:szCs w:val="18"/>
              </w:rPr>
              <w:t xml:space="preserve">. The Commonwealth. </w:t>
            </w:r>
            <w:r>
              <w:rPr>
                <w:sz w:val="18"/>
                <w:szCs w:val="18"/>
              </w:rPr>
              <w:t xml:space="preserve">The </w:t>
            </w:r>
            <w:proofErr w:type="spellStart"/>
            <w:r>
              <w:rPr>
                <w:sz w:val="18"/>
                <w:szCs w:val="18"/>
              </w:rPr>
              <w:t>Restoration</w:t>
            </w:r>
            <w:proofErr w:type="spellEnd"/>
            <w:r>
              <w:rPr>
                <w:sz w:val="18"/>
                <w:szCs w:val="18"/>
              </w:rPr>
              <w:t>.</w:t>
            </w:r>
            <w:r w:rsidR="000C7E01">
              <w:rPr>
                <w:sz w:val="18"/>
                <w:szCs w:val="18"/>
              </w:rPr>
              <w:t xml:space="preserve"> The </w:t>
            </w:r>
            <w:proofErr w:type="spellStart"/>
            <w:r w:rsidR="000C7E01">
              <w:rPr>
                <w:sz w:val="18"/>
                <w:szCs w:val="18"/>
              </w:rPr>
              <w:t>scientific</w:t>
            </w:r>
            <w:proofErr w:type="spellEnd"/>
            <w:r w:rsidR="000C7E01">
              <w:rPr>
                <w:sz w:val="18"/>
                <w:szCs w:val="18"/>
              </w:rPr>
              <w:t xml:space="preserve"> </w:t>
            </w:r>
            <w:proofErr w:type="spellStart"/>
            <w:r w:rsidR="000C7E01">
              <w:rPr>
                <w:sz w:val="18"/>
                <w:szCs w:val="18"/>
              </w:rPr>
              <w:t>revolution</w:t>
            </w:r>
            <w:proofErr w:type="spellEnd"/>
            <w:r w:rsidR="000C7E01">
              <w:rPr>
                <w:sz w:val="18"/>
                <w:szCs w:val="18"/>
              </w:rPr>
              <w:t>.</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49527C">
            <w:pPr>
              <w:rPr>
                <w:sz w:val="18"/>
                <w:szCs w:val="18"/>
              </w:rPr>
            </w:pPr>
            <w:r>
              <w:rPr>
                <w:sz w:val="18"/>
                <w:szCs w:val="18"/>
              </w:rPr>
              <w:t>John Milton and Paradise Lost.</w:t>
            </w:r>
            <w:r w:rsidR="00D60F2D">
              <w:rPr>
                <w:sz w:val="18"/>
                <w:szCs w:val="18"/>
              </w:rPr>
              <w:t xml:space="preserve"> T1 </w:t>
            </w:r>
            <w:proofErr w:type="spellStart"/>
            <w:r w:rsidR="00D60F2D">
              <w:rPr>
                <w:sz w:val="18"/>
                <w:szCs w:val="18"/>
              </w:rPr>
              <w:t>Satan’s</w:t>
            </w:r>
            <w:proofErr w:type="spellEnd"/>
            <w:r w:rsidR="00D60F2D">
              <w:rPr>
                <w:sz w:val="18"/>
                <w:szCs w:val="18"/>
              </w:rPr>
              <w:t xml:space="preserve"> </w:t>
            </w:r>
            <w:proofErr w:type="spellStart"/>
            <w:r w:rsidR="00D60F2D">
              <w:rPr>
                <w:sz w:val="18"/>
                <w:szCs w:val="18"/>
              </w:rPr>
              <w:t>speech</w:t>
            </w:r>
            <w:proofErr w:type="spellEnd"/>
            <w:r w:rsidR="00D60F2D">
              <w:rPr>
                <w:sz w:val="18"/>
                <w:szCs w:val="18"/>
              </w:rPr>
              <w:t>. Milton and Dante.</w:t>
            </w:r>
          </w:p>
          <w:p w:rsidR="0049527C" w:rsidRDefault="0049527C" w:rsidP="0049527C">
            <w:pPr>
              <w:rPr>
                <w:b/>
                <w:sz w:val="18"/>
                <w:szCs w:val="18"/>
              </w:rPr>
            </w:pPr>
            <w:r>
              <w:rPr>
                <w:b/>
                <w:sz w:val="18"/>
                <w:szCs w:val="18"/>
              </w:rPr>
              <w:t>REASON, RATIONALITY AND ENLIGHTMENT:</w:t>
            </w:r>
          </w:p>
          <w:p w:rsidR="0049527C" w:rsidRDefault="0049527C" w:rsidP="0049527C">
            <w:pPr>
              <w:rPr>
                <w:b/>
                <w:sz w:val="18"/>
                <w:szCs w:val="18"/>
              </w:rPr>
            </w:pPr>
            <w:proofErr w:type="spellStart"/>
            <w:r>
              <w:rPr>
                <w:b/>
                <w:sz w:val="18"/>
                <w:szCs w:val="18"/>
              </w:rPr>
              <w:t>History</w:t>
            </w:r>
            <w:proofErr w:type="spellEnd"/>
            <w:r>
              <w:rPr>
                <w:b/>
                <w:sz w:val="18"/>
                <w:szCs w:val="18"/>
              </w:rPr>
              <w:t xml:space="preserve"> and Society</w:t>
            </w:r>
          </w:p>
          <w:p w:rsidR="0049527C" w:rsidRDefault="0049527C" w:rsidP="0049527C">
            <w:pPr>
              <w:rPr>
                <w:sz w:val="18"/>
                <w:szCs w:val="18"/>
              </w:rPr>
            </w:pPr>
            <w:r>
              <w:rPr>
                <w:sz w:val="18"/>
                <w:szCs w:val="18"/>
              </w:rPr>
              <w:t xml:space="preserve">The first </w:t>
            </w:r>
            <w:proofErr w:type="spellStart"/>
            <w:r>
              <w:rPr>
                <w:sz w:val="18"/>
                <w:szCs w:val="18"/>
              </w:rPr>
              <w:t>Hanoverians</w:t>
            </w:r>
            <w:proofErr w:type="spellEnd"/>
            <w:r>
              <w:rPr>
                <w:sz w:val="18"/>
                <w:szCs w:val="18"/>
              </w:rPr>
              <w:t xml:space="preserve">. The </w:t>
            </w:r>
            <w:proofErr w:type="spellStart"/>
            <w:r>
              <w:rPr>
                <w:sz w:val="18"/>
                <w:szCs w:val="18"/>
              </w:rPr>
              <w:t>birth</w:t>
            </w:r>
            <w:proofErr w:type="spellEnd"/>
            <w:r>
              <w:rPr>
                <w:sz w:val="18"/>
                <w:szCs w:val="18"/>
              </w:rPr>
              <w:t xml:space="preserve"> of </w:t>
            </w:r>
            <w:proofErr w:type="spellStart"/>
            <w:r>
              <w:rPr>
                <w:sz w:val="18"/>
                <w:szCs w:val="18"/>
              </w:rPr>
              <w:t>political</w:t>
            </w:r>
            <w:proofErr w:type="spellEnd"/>
            <w:r>
              <w:rPr>
                <w:sz w:val="18"/>
                <w:szCs w:val="18"/>
              </w:rPr>
              <w:t xml:space="preserve"> parties. </w:t>
            </w:r>
            <w:proofErr w:type="spellStart"/>
            <w:r>
              <w:rPr>
                <w:sz w:val="18"/>
                <w:szCs w:val="18"/>
              </w:rPr>
              <w:t>Augustan</w:t>
            </w:r>
            <w:proofErr w:type="spellEnd"/>
            <w:r>
              <w:rPr>
                <w:sz w:val="18"/>
                <w:szCs w:val="18"/>
              </w:rPr>
              <w:t xml:space="preserve"> society.</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0C7E01">
            <w:pPr>
              <w:rPr>
                <w:b/>
                <w:sz w:val="18"/>
                <w:szCs w:val="18"/>
              </w:rPr>
            </w:pPr>
            <w:r>
              <w:rPr>
                <w:sz w:val="18"/>
                <w:szCs w:val="18"/>
              </w:rPr>
              <w:t xml:space="preserve">The </w:t>
            </w:r>
            <w:proofErr w:type="spellStart"/>
            <w:r>
              <w:rPr>
                <w:sz w:val="18"/>
                <w:szCs w:val="18"/>
              </w:rPr>
              <w:t>birth</w:t>
            </w:r>
            <w:proofErr w:type="spellEnd"/>
            <w:r>
              <w:rPr>
                <w:sz w:val="18"/>
                <w:szCs w:val="18"/>
              </w:rPr>
              <w:t xml:space="preserve"> of </w:t>
            </w:r>
            <w:proofErr w:type="spellStart"/>
            <w:r>
              <w:rPr>
                <w:sz w:val="18"/>
                <w:szCs w:val="18"/>
              </w:rPr>
              <w:t>journalism</w:t>
            </w:r>
            <w:proofErr w:type="spellEnd"/>
            <w:r>
              <w:rPr>
                <w:sz w:val="18"/>
                <w:szCs w:val="18"/>
              </w:rPr>
              <w:t xml:space="preserve">. The rise of the </w:t>
            </w:r>
            <w:proofErr w:type="spellStart"/>
            <w:r>
              <w:rPr>
                <w:sz w:val="18"/>
                <w:szCs w:val="18"/>
              </w:rPr>
              <w:t>novel</w:t>
            </w:r>
            <w:proofErr w:type="spellEnd"/>
            <w:r>
              <w:rPr>
                <w:sz w:val="18"/>
                <w:szCs w:val="18"/>
              </w:rPr>
              <w:t xml:space="preserve">. Daniel Defoe: Robinson </w:t>
            </w:r>
            <w:proofErr w:type="spellStart"/>
            <w:r>
              <w:rPr>
                <w:sz w:val="18"/>
                <w:szCs w:val="18"/>
              </w:rPr>
              <w:t>Crusoe</w:t>
            </w:r>
            <w:proofErr w:type="spellEnd"/>
            <w:r>
              <w:rPr>
                <w:sz w:val="18"/>
                <w:szCs w:val="18"/>
              </w:rPr>
              <w:t xml:space="preserve">. </w:t>
            </w:r>
            <w:r w:rsidR="00D60F2D">
              <w:rPr>
                <w:sz w:val="18"/>
                <w:szCs w:val="18"/>
              </w:rPr>
              <w:t xml:space="preserve">T1 Man </w:t>
            </w:r>
            <w:proofErr w:type="spellStart"/>
            <w:r w:rsidR="00D60F2D">
              <w:rPr>
                <w:sz w:val="18"/>
                <w:szCs w:val="18"/>
              </w:rPr>
              <w:t>Friday</w:t>
            </w:r>
            <w:proofErr w:type="spellEnd"/>
            <w:r w:rsidR="00D60F2D">
              <w:rPr>
                <w:sz w:val="18"/>
                <w:szCs w:val="18"/>
              </w:rPr>
              <w:t xml:space="preserve">. </w:t>
            </w:r>
            <w:proofErr w:type="spellStart"/>
            <w:r>
              <w:rPr>
                <w:sz w:val="18"/>
                <w:szCs w:val="18"/>
              </w:rPr>
              <w:t>Jonatan</w:t>
            </w:r>
            <w:proofErr w:type="spellEnd"/>
            <w:r>
              <w:rPr>
                <w:sz w:val="18"/>
                <w:szCs w:val="18"/>
              </w:rPr>
              <w:t xml:space="preserve"> </w:t>
            </w:r>
            <w:proofErr w:type="spellStart"/>
            <w:r>
              <w:rPr>
                <w:sz w:val="18"/>
                <w:szCs w:val="18"/>
              </w:rPr>
              <w:t>Swift</w:t>
            </w:r>
            <w:proofErr w:type="spellEnd"/>
            <w:r>
              <w:rPr>
                <w:sz w:val="18"/>
                <w:szCs w:val="18"/>
              </w:rPr>
              <w:t xml:space="preserve">: </w:t>
            </w:r>
            <w:proofErr w:type="spellStart"/>
            <w:r>
              <w:rPr>
                <w:sz w:val="18"/>
                <w:szCs w:val="18"/>
              </w:rPr>
              <w:t>Gulliver’s</w:t>
            </w:r>
            <w:proofErr w:type="spellEnd"/>
            <w:r>
              <w:rPr>
                <w:sz w:val="18"/>
                <w:szCs w:val="18"/>
              </w:rPr>
              <w:t xml:space="preserve"> </w:t>
            </w:r>
            <w:proofErr w:type="spellStart"/>
            <w:r>
              <w:rPr>
                <w:sz w:val="18"/>
                <w:szCs w:val="18"/>
              </w:rPr>
              <w:t>Travels</w:t>
            </w:r>
            <w:proofErr w:type="spellEnd"/>
            <w:r>
              <w:rPr>
                <w:sz w:val="18"/>
                <w:szCs w:val="18"/>
              </w:rPr>
              <w:t>.</w:t>
            </w:r>
            <w:r w:rsidR="00D60F2D">
              <w:rPr>
                <w:sz w:val="18"/>
                <w:szCs w:val="18"/>
              </w:rPr>
              <w:t xml:space="preserve"> T1 Gulliver and the </w:t>
            </w:r>
            <w:proofErr w:type="spellStart"/>
            <w:r w:rsidR="00D60F2D">
              <w:rPr>
                <w:sz w:val="18"/>
                <w:szCs w:val="18"/>
              </w:rPr>
              <w:t>Lilliputians</w:t>
            </w:r>
            <w:proofErr w:type="spellEnd"/>
            <w:r w:rsidR="00D60F2D">
              <w:rPr>
                <w:sz w:val="18"/>
                <w:szCs w:val="18"/>
              </w:rPr>
              <w:t xml:space="preserve">. T2 The </w:t>
            </w:r>
            <w:proofErr w:type="spellStart"/>
            <w:r w:rsidR="00D60F2D">
              <w:rPr>
                <w:sz w:val="18"/>
                <w:szCs w:val="18"/>
              </w:rPr>
              <w:t>immortals</w:t>
            </w:r>
            <w:proofErr w:type="spellEnd"/>
            <w:r w:rsidR="00D60F2D">
              <w:rPr>
                <w:sz w:val="18"/>
                <w:szCs w:val="18"/>
              </w:rPr>
              <w:t>.</w:t>
            </w:r>
            <w:r w:rsidR="00A707B1">
              <w:rPr>
                <w:sz w:val="18"/>
                <w:szCs w:val="18"/>
              </w:rPr>
              <w:t xml:space="preserve"> The pa</w:t>
            </w:r>
            <w:r w:rsidR="000C7E01">
              <w:rPr>
                <w:sz w:val="18"/>
                <w:szCs w:val="18"/>
              </w:rPr>
              <w:t>m</w:t>
            </w:r>
            <w:r w:rsidR="00A707B1">
              <w:rPr>
                <w:sz w:val="18"/>
                <w:szCs w:val="18"/>
              </w:rPr>
              <w:t>phlet</w:t>
            </w:r>
            <w:r w:rsidR="000C7E01">
              <w:rPr>
                <w:sz w:val="18"/>
                <w:szCs w:val="18"/>
              </w:rPr>
              <w:t xml:space="preserve">. T1 A cheap </w:t>
            </w:r>
            <w:proofErr w:type="spellStart"/>
            <w:r w:rsidR="000C7E01">
              <w:rPr>
                <w:sz w:val="18"/>
                <w:szCs w:val="18"/>
              </w:rPr>
              <w:t>supply</w:t>
            </w:r>
            <w:proofErr w:type="spellEnd"/>
            <w:r w:rsidR="000C7E01">
              <w:rPr>
                <w:sz w:val="18"/>
                <w:szCs w:val="18"/>
              </w:rPr>
              <w:t xml:space="preserve"> of </w:t>
            </w:r>
            <w:proofErr w:type="spellStart"/>
            <w:r w:rsidR="000C7E01">
              <w:rPr>
                <w:sz w:val="18"/>
                <w:szCs w:val="18"/>
              </w:rPr>
              <w:t>food</w:t>
            </w:r>
            <w:proofErr w:type="spellEnd"/>
            <w:r w:rsidR="000C7E01">
              <w:rPr>
                <w:sz w:val="18"/>
                <w:szCs w:val="18"/>
              </w:rPr>
              <w:t>.</w:t>
            </w:r>
          </w:p>
          <w:p w:rsidR="0049527C" w:rsidRDefault="0049527C" w:rsidP="0049527C">
            <w:pPr>
              <w:rPr>
                <w:b/>
                <w:sz w:val="18"/>
                <w:szCs w:val="18"/>
              </w:rPr>
            </w:pPr>
            <w:proofErr w:type="spellStart"/>
            <w:r>
              <w:rPr>
                <w:b/>
                <w:sz w:val="18"/>
                <w:szCs w:val="18"/>
              </w:rPr>
              <w:t>History</w:t>
            </w:r>
            <w:proofErr w:type="spellEnd"/>
            <w:r>
              <w:rPr>
                <w:b/>
                <w:sz w:val="18"/>
                <w:szCs w:val="18"/>
              </w:rPr>
              <w:t xml:space="preserve"> and Society</w:t>
            </w:r>
          </w:p>
          <w:p w:rsidR="0049527C" w:rsidRDefault="0049527C" w:rsidP="0049527C">
            <w:pPr>
              <w:rPr>
                <w:sz w:val="18"/>
                <w:szCs w:val="18"/>
              </w:rPr>
            </w:pPr>
            <w:r>
              <w:rPr>
                <w:sz w:val="18"/>
                <w:szCs w:val="18"/>
              </w:rPr>
              <w:t xml:space="preserve">The industrial </w:t>
            </w:r>
            <w:proofErr w:type="spellStart"/>
            <w:r>
              <w:rPr>
                <w:sz w:val="18"/>
                <w:szCs w:val="18"/>
              </w:rPr>
              <w:t>revolution</w:t>
            </w:r>
            <w:proofErr w:type="spellEnd"/>
            <w:r>
              <w:rPr>
                <w:sz w:val="18"/>
                <w:szCs w:val="18"/>
              </w:rPr>
              <w:t>.</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49527C">
            <w:pPr>
              <w:rPr>
                <w:sz w:val="18"/>
                <w:szCs w:val="18"/>
              </w:rPr>
            </w:pPr>
            <w:r>
              <w:rPr>
                <w:sz w:val="18"/>
                <w:szCs w:val="18"/>
              </w:rPr>
              <w:t xml:space="preserve">The sublime. </w:t>
            </w:r>
            <w:r w:rsidR="00A27FCB">
              <w:rPr>
                <w:sz w:val="18"/>
                <w:szCs w:val="18"/>
              </w:rPr>
              <w:t xml:space="preserve">William Blake. T1 </w:t>
            </w:r>
            <w:proofErr w:type="spellStart"/>
            <w:r w:rsidR="00A27FCB">
              <w:rPr>
                <w:sz w:val="18"/>
                <w:szCs w:val="18"/>
              </w:rPr>
              <w:t>London</w:t>
            </w:r>
            <w:proofErr w:type="spellEnd"/>
            <w:r w:rsidR="00A27FCB">
              <w:rPr>
                <w:sz w:val="18"/>
                <w:szCs w:val="18"/>
              </w:rPr>
              <w:t xml:space="preserve">. </w:t>
            </w:r>
            <w:r>
              <w:rPr>
                <w:sz w:val="18"/>
                <w:szCs w:val="18"/>
              </w:rPr>
              <w:t xml:space="preserve">William </w:t>
            </w:r>
            <w:proofErr w:type="spellStart"/>
            <w:r w:rsidR="00A27FCB">
              <w:rPr>
                <w:sz w:val="18"/>
                <w:szCs w:val="18"/>
              </w:rPr>
              <w:t>Wordsworth</w:t>
            </w:r>
            <w:proofErr w:type="spellEnd"/>
            <w:r w:rsidR="00A27FCB">
              <w:rPr>
                <w:sz w:val="18"/>
                <w:szCs w:val="18"/>
              </w:rPr>
              <w:t xml:space="preserve">. T1 </w:t>
            </w:r>
            <w:proofErr w:type="spellStart"/>
            <w:r w:rsidR="00A27FCB">
              <w:rPr>
                <w:sz w:val="18"/>
                <w:szCs w:val="18"/>
              </w:rPr>
              <w:t>Daffodils</w:t>
            </w:r>
            <w:proofErr w:type="spellEnd"/>
            <w:r w:rsidR="00A27FCB">
              <w:rPr>
                <w:sz w:val="18"/>
                <w:szCs w:val="18"/>
              </w:rPr>
              <w:t>.</w:t>
            </w:r>
          </w:p>
          <w:p w:rsidR="0049527C" w:rsidRDefault="0049527C" w:rsidP="0049527C">
            <w:pPr>
              <w:ind w:left="720"/>
              <w:rPr>
                <w:rFonts w:cs="Arial"/>
                <w:b/>
                <w:sz w:val="18"/>
                <w:szCs w:val="18"/>
              </w:rPr>
            </w:pPr>
          </w:p>
          <w:p w:rsidR="0049527C" w:rsidRDefault="0049527C" w:rsidP="0049527C">
            <w:pPr>
              <w:ind w:left="720"/>
              <w:rPr>
                <w:rFonts w:cs="Arial"/>
                <w:b/>
                <w:sz w:val="18"/>
                <w:szCs w:val="18"/>
              </w:rPr>
            </w:pPr>
          </w:p>
          <w:p w:rsidR="00497D85" w:rsidRPr="00774C16" w:rsidRDefault="00497D85" w:rsidP="00A707B1">
            <w:pPr>
              <w:rPr>
                <w:rFonts w:cs="Arial"/>
                <w:sz w:val="18"/>
                <w:szCs w:val="18"/>
              </w:rPr>
            </w:pPr>
          </w:p>
        </w:tc>
      </w:tr>
    </w:tbl>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Pr="002E4429" w:rsidRDefault="00497D85" w:rsidP="00497D85">
      <w:pPr>
        <w:tabs>
          <w:tab w:val="left" w:pos="6379"/>
        </w:tabs>
        <w:spacing w:after="120"/>
        <w:jc w:val="center"/>
        <w:rPr>
          <w:rFonts w:cs="Arial"/>
          <w:b/>
          <w:sz w:val="20"/>
        </w:rPr>
      </w:pPr>
      <w:r>
        <w:rPr>
          <w:rFonts w:cs="Arial"/>
          <w:b/>
          <w:sz w:val="20"/>
        </w:rPr>
        <w:t>GRIGLIE DI VALUTAZIONE</w:t>
      </w:r>
    </w:p>
    <w:p w:rsidR="00497D85" w:rsidRPr="001D137C" w:rsidRDefault="00497D85" w:rsidP="00497D85">
      <w:pPr>
        <w:spacing w:before="100" w:beforeAutospacing="1" w:after="100" w:afterAutospacing="1"/>
        <w:rPr>
          <w:rFonts w:ascii="Times" w:hAnsi="Times"/>
          <w:sz w:val="20"/>
        </w:rPr>
      </w:pPr>
      <w:r w:rsidRPr="001D137C">
        <w:rPr>
          <w:rFonts w:ascii="Calibri" w:hAnsi="Calibri"/>
          <w:b/>
          <w:bCs/>
          <w:sz w:val="20"/>
        </w:rPr>
        <w:t>SCRITTO</w:t>
      </w:r>
      <w:r w:rsidRPr="001D137C">
        <w:rPr>
          <w:rFonts w:ascii="Calibri" w:hAnsi="Calibri"/>
          <w:sz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2460"/>
        <w:gridCol w:w="2625"/>
        <w:gridCol w:w="3930"/>
      </w:tblGrid>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VOTO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CONTENUTO(qualità, quantità dell'informazione, pertinenza)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ACCURATEZZA/APPROPRIATEZZA LINGUISTICA (grammatica, sintassi, organizzazione del discorso)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Pr>
                <w:rFonts w:ascii="Calibri" w:hAnsi="Calibri"/>
                <w:sz w:val="20"/>
              </w:rPr>
              <w:t>2/</w:t>
            </w:r>
            <w:r w:rsidRPr="001D137C">
              <w:rPr>
                <w:rFonts w:ascii="Calibri" w:hAnsi="Calibri"/>
                <w:sz w:val="20"/>
              </w:rPr>
              <w:t>3 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Disorientamento o grandi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non è corretta, le argomentazioni mancano.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e numerosi errori grammaticali, lessicali e sintattici denotano ampie lacune e rendono l'espressione confusa e frammentaria. Discorso incoerente, senza alcuna struttura organizzativa.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4 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superficiale e non sempre corretta. Le argomentazioni non sono consistenti.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e numerosi errori grammaticali, lessicali e sintattici impediscono talvolta la comprensione. Espressione frammentaria. Discorso articolato in frasi isolate.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5 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parziale (solo alcuni elementi). Utilizza lessico e struttura del testo originale.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superficiale. Le argomentazioni non sono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di grammatica denotano isolate lacune. Lessico non sempre corretto, limitato e ripetitivo. Discorso a volte incoerente.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6 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dei punti essenziali o del senso generale. Nella risposta organizza gli elementi in modo ripetitivo del testo, senza rielaborazione.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sufficiente. Le argomentazioni non sono personali, ma abbastanza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abbastanza coerente, sufficiente organizzazione interna, lessico essenziale, sintassi semplice ed elementare, alcuni errori grammaticali e lessicali.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7 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discreta (maggior parte degli elementi richiesti). Rielaborazione semplice.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discretamente ricca, l'argomentazione chiara. Qualche apporto personale.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discreta logica interna. Lessico adeguato ed abbastanza ricco. Qualche errore grammaticale e lessicale.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8 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buona (quasi tutti gli elementi richiesti). Rielaborazione dell’informazione.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buona e ricca, l'argomentazione efficace. Gli aspetti problematici sono messi in evidenza con alcuni apporti personali.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buona logica interna. Lessico appropriato e ricco, sintassi ben articolata. Sporadici/occasionali errori lessicali e grammaticali.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9 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10 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ottima (tutti gli elementi). Rielaborazione personale pertinente delle informazioni.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ampia ed approfondita, l'argomentazione è originale e critica.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ottima logica interna. Lessico preciso e ricco. Sintassi corretta e ben articolata. Errori irrilevanti. </w:t>
            </w:r>
          </w:p>
        </w:tc>
      </w:tr>
    </w:tbl>
    <w:p w:rsidR="00497D85" w:rsidRPr="001D137C" w:rsidRDefault="00497D85" w:rsidP="00497D85">
      <w:pPr>
        <w:spacing w:before="100" w:beforeAutospacing="1" w:after="100" w:afterAutospacing="1"/>
        <w:rPr>
          <w:rFonts w:ascii="Times" w:hAnsi="Times"/>
          <w:sz w:val="20"/>
        </w:rPr>
      </w:pPr>
      <w:r w:rsidRPr="001D137C">
        <w:rPr>
          <w:rFonts w:ascii="Calibri" w:hAnsi="Calibri"/>
          <w:b/>
          <w:bCs/>
          <w:sz w:val="22"/>
          <w:szCs w:val="22"/>
        </w:rPr>
        <w:lastRenderedPageBreak/>
        <w:t>ORALE</w:t>
      </w:r>
      <w:r w:rsidRPr="001D137C">
        <w:rPr>
          <w:rFonts w:ascii="Calibri" w:hAnsi="Calibri"/>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
        <w:gridCol w:w="1435"/>
        <w:gridCol w:w="1372"/>
        <w:gridCol w:w="1145"/>
        <w:gridCol w:w="1352"/>
        <w:gridCol w:w="1222"/>
        <w:gridCol w:w="1374"/>
        <w:gridCol w:w="1367"/>
      </w:tblGrid>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COMPREN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SIONE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PRONUNCIA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FLUIDITA'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CONOSCEN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ZA DEI CONTENUTI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COMPETEN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ZA LESSICALE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COMPETENZA GRAMMATICALE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ORGANIZZAZIONE DEL DISCORSO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3 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4 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Non comprende il messaggio, nemmeno se ripetuto.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Numerosi, gravi errori che rendono impossibile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E' molto insicuro e lento. Spesso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Ha conoscenze molto frammentarie e confuse del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Non conosce il lessico o molto poco. Confonde spesso vocaboli ed espressioni.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Diffusi e gravi errori che rendono impossibile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privo di organizzazione logica. Rielaborazione assente.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5 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il messaggio con grosse difficoltà e solo in parte.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diverse difficoltà e insicurezze. A volte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in modo parziale e frammentario.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Commette diversi errori o dimostra di conoscere il lessico parzialmente.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articolato male. Riproduzione meccanica. Rielaborazione quasi assente.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6 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il messaggio con delle difficoltà (es. Si deve ripetere) e non completamente.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che possono ridurre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delle difficoltà e/o insicurezze.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solo nelle linee essenziali.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basilare e spesso non appropriato.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anche gravi, che però non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in modo appena accettabile e rielabora i contenuti con difficoltà.      </w:t>
            </w:r>
          </w:p>
        </w:tc>
      </w:tr>
      <w:tr w:rsidR="00497D85" w:rsidRPr="001D137C" w:rsidTr="00370C0F">
        <w:trPr>
          <w:trHeight w:val="24"/>
        </w:trPr>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7 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non tutte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che però non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discreta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discretamente il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non sempre appropriato. Commette alcuni errori.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con qualche incertezza e non sempre rielabora i contenuti.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8 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Pochi errori.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bene il contenuto. Fornisce tutte le informazioni richieste.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appropriato, anche se con delle imprecisioni e/o qualche errore.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non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bene il discorso e rielabora abbastanza bene i contenuti.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2"/>
                <w:szCs w:val="22"/>
              </w:rPr>
              <w:t>9 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2"/>
                <w:szCs w:val="22"/>
              </w:rPr>
              <w:t>10 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tutte le informazioni, anche quelle secondarie.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Pochissimi errori o nessuno.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grande scioltezza e disinvoltura.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anche nei dettagli.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appropriato e accurato.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Qualche imprecisione o nessun errore.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in modo chiaro, logico e rielabora i contenuti. </w:t>
            </w:r>
          </w:p>
        </w:tc>
      </w:tr>
    </w:tbl>
    <w:p w:rsidR="00497D85" w:rsidRPr="006F777C" w:rsidRDefault="00497D85" w:rsidP="00497D85">
      <w:pPr>
        <w:tabs>
          <w:tab w:val="left" w:pos="6379"/>
        </w:tabs>
        <w:spacing w:after="120"/>
        <w:rPr>
          <w:rFonts w:cs="Arial"/>
          <w:b/>
          <w:sz w:val="20"/>
        </w:rPr>
      </w:pPr>
    </w:p>
    <w:p w:rsidR="00497D85" w:rsidRDefault="00497D85" w:rsidP="00497D85">
      <w:r w:rsidRPr="001A5CD4">
        <w:tab/>
      </w:r>
      <w:r w:rsidRPr="001A5CD4">
        <w:tab/>
      </w:r>
      <w:r w:rsidRPr="001A5CD4">
        <w:tab/>
      </w:r>
      <w:r w:rsidRPr="001A5CD4">
        <w:tab/>
      </w:r>
      <w:r w:rsidRPr="001A5CD4">
        <w:tab/>
      </w:r>
      <w:r w:rsidRPr="001A5CD4">
        <w:tab/>
      </w:r>
      <w:r w:rsidRPr="001A5CD4">
        <w:tab/>
      </w:r>
    </w:p>
    <w:sectPr w:rsidR="00497D85" w:rsidSect="00CB4AC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5F04"/>
    <w:multiLevelType w:val="hybridMultilevel"/>
    <w:tmpl w:val="F6DA9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hint="default"/>
      </w:rPr>
    </w:lvl>
    <w:lvl w:ilvl="1" w:tplc="04100019" w:tentative="1">
      <w:start w:val="1"/>
      <w:numFmt w:val="lowerLetter"/>
      <w:lvlText w:val="%2."/>
      <w:lvlJc w:val="left"/>
      <w:pPr>
        <w:tabs>
          <w:tab w:val="num" w:pos="1560"/>
        </w:tabs>
        <w:ind w:left="1560" w:hanging="360"/>
      </w:pPr>
    </w:lvl>
    <w:lvl w:ilvl="2" w:tplc="0410001B" w:tentative="1">
      <w:start w:val="1"/>
      <w:numFmt w:val="lowerRoman"/>
      <w:lvlText w:val="%3."/>
      <w:lvlJc w:val="right"/>
      <w:pPr>
        <w:tabs>
          <w:tab w:val="num" w:pos="2280"/>
        </w:tabs>
        <w:ind w:left="2280" w:hanging="180"/>
      </w:p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2" w15:restartNumberingAfterBreak="0">
    <w:nsid w:val="1B57047E"/>
    <w:multiLevelType w:val="hybridMultilevel"/>
    <w:tmpl w:val="2CF2A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75145"/>
    <w:multiLevelType w:val="hybridMultilevel"/>
    <w:tmpl w:val="30547C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3D776AD"/>
    <w:multiLevelType w:val="hybridMultilevel"/>
    <w:tmpl w:val="31389A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3B00A10"/>
    <w:multiLevelType w:val="hybridMultilevel"/>
    <w:tmpl w:val="3E8CDA2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EBE1726"/>
    <w:multiLevelType w:val="hybridMultilevel"/>
    <w:tmpl w:val="7FBCE13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CE"/>
    <w:rsid w:val="000C7E01"/>
    <w:rsid w:val="00392C91"/>
    <w:rsid w:val="003F5492"/>
    <w:rsid w:val="0049527C"/>
    <w:rsid w:val="00497D85"/>
    <w:rsid w:val="005F06E8"/>
    <w:rsid w:val="00630C84"/>
    <w:rsid w:val="006D2B7A"/>
    <w:rsid w:val="00740DCE"/>
    <w:rsid w:val="00816275"/>
    <w:rsid w:val="008A4BA0"/>
    <w:rsid w:val="00924FD4"/>
    <w:rsid w:val="00995D4F"/>
    <w:rsid w:val="00A27FCB"/>
    <w:rsid w:val="00A707B1"/>
    <w:rsid w:val="00A74D6D"/>
    <w:rsid w:val="00CB4AC2"/>
    <w:rsid w:val="00CB6CBA"/>
    <w:rsid w:val="00D60F2D"/>
    <w:rsid w:val="00DE583E"/>
    <w:rsid w:val="00DF2218"/>
    <w:rsid w:val="00F20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494878"/>
  <w15:chartTrackingRefBased/>
  <w15:docId w15:val="{AFFA8A99-13D7-E946-9268-D2E0DB0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97D85"/>
    <w:pPr>
      <w:autoSpaceDE w:val="0"/>
      <w:autoSpaceDN w:val="0"/>
      <w:adjustRightInd w:val="0"/>
    </w:pPr>
    <w:rPr>
      <w:rFonts w:ascii="Verdana" w:eastAsia="Times New Roman" w:hAnsi="Verdana" w:cs="Verdana"/>
      <w:color w:val="000000"/>
      <w:lang w:eastAsia="it-IT"/>
    </w:rPr>
  </w:style>
  <w:style w:type="paragraph" w:styleId="Paragrafoelenco">
    <w:name w:val="List Paragraph"/>
    <w:basedOn w:val="Normale"/>
    <w:uiPriority w:val="34"/>
    <w:qFormat/>
    <w:rsid w:val="00497D85"/>
    <w:pPr>
      <w:widowControl w:val="0"/>
      <w:overflowPunct w:val="0"/>
      <w:autoSpaceDE w:val="0"/>
      <w:autoSpaceDN w:val="0"/>
      <w:adjustRightInd w:val="0"/>
      <w:ind w:left="720"/>
      <w:contextualSpacing/>
      <w:jc w:val="both"/>
      <w:textAlignment w:val="baseline"/>
    </w:pPr>
    <w:rPr>
      <w:rFonts w:ascii="Times New Roman" w:eastAsia="Times New Roman" w:hAnsi="Times New Roman" w:cs="Times New Roman"/>
      <w:szCs w:val="20"/>
      <w:lang w:eastAsia="it-IT"/>
    </w:rPr>
  </w:style>
  <w:style w:type="paragraph" w:styleId="Nessunaspaziatura">
    <w:name w:val="No Spacing"/>
    <w:uiPriority w:val="1"/>
    <w:qFormat/>
    <w:rsid w:val="00497D85"/>
    <w:rPr>
      <w:rFonts w:ascii="Calibri" w:eastAsia="Times New Roman" w:hAnsi="Calibri" w:cs="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2624</Words>
  <Characters>14961</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dcterms:created xsi:type="dcterms:W3CDTF">2024-11-14T15:13:00Z</dcterms:created>
  <dcterms:modified xsi:type="dcterms:W3CDTF">2024-11-14T15:14:00Z</dcterms:modified>
</cp:coreProperties>
</file>