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40" w:type="pct"/>
        <w:jc w:val="center"/>
        <w:tblLook w:val="04A0" w:firstRow="1" w:lastRow="0" w:firstColumn="1" w:lastColumn="0" w:noHBand="0" w:noVBand="1"/>
      </w:tblPr>
      <w:tblGrid>
        <w:gridCol w:w="4427"/>
        <w:gridCol w:w="7065"/>
      </w:tblGrid>
      <w:tr w:rsidR="000149CE" w14:paraId="63E49B2E" w14:textId="77777777" w:rsidTr="00D85E28">
        <w:trPr>
          <w:jc w:val="center"/>
        </w:trPr>
        <w:tc>
          <w:tcPr>
            <w:tcW w:w="1926" w:type="pct"/>
          </w:tcPr>
          <w:p w14:paraId="381474AD" w14:textId="14B06A02" w:rsidR="000149CE" w:rsidRDefault="000149CE" w:rsidP="003363AD">
            <w:pPr>
              <w:tabs>
                <w:tab w:val="center" w:pos="4819"/>
                <w:tab w:val="right" w:pos="9638"/>
              </w:tabs>
              <w:rPr>
                <w:noProof/>
              </w:rPr>
            </w:pPr>
          </w:p>
        </w:tc>
        <w:tc>
          <w:tcPr>
            <w:tcW w:w="3074" w:type="pct"/>
          </w:tcPr>
          <w:p w14:paraId="03CCD3C3" w14:textId="25783ACB" w:rsidR="000149CE" w:rsidRDefault="000149CE" w:rsidP="003363AD">
            <w:pPr>
              <w:tabs>
                <w:tab w:val="center" w:pos="4819"/>
                <w:tab w:val="right" w:pos="9638"/>
              </w:tabs>
              <w:rPr>
                <w:noProof/>
              </w:rPr>
            </w:pPr>
          </w:p>
        </w:tc>
      </w:tr>
    </w:tbl>
    <w:p w14:paraId="54222E84" w14:textId="4EDF8965" w:rsidR="000149CE" w:rsidRPr="00B97C36" w:rsidRDefault="00D85E28" w:rsidP="000149CE">
      <w:pPr>
        <w:tabs>
          <w:tab w:val="center" w:pos="4819"/>
          <w:tab w:val="right" w:pos="9638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B22489F" wp14:editId="38D043C7">
            <wp:simplePos x="0" y="0"/>
            <wp:positionH relativeFrom="margin">
              <wp:posOffset>499110</wp:posOffset>
            </wp:positionH>
            <wp:positionV relativeFrom="paragraph">
              <wp:posOffset>-651510</wp:posOffset>
            </wp:positionV>
            <wp:extent cx="5325110" cy="1700530"/>
            <wp:effectExtent l="0" t="0" r="8890" b="0"/>
            <wp:wrapTopAndBottom/>
            <wp:docPr id="772077773" name="Drawing 0" descr="bb40af462672eb27a5be9d457ebfd4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bb40af462672eb27a5be9d457ebfd464.png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31039"/>
                    <a:stretch/>
                  </pic:blipFill>
                  <pic:spPr bwMode="auto">
                    <a:xfrm>
                      <a:off x="0" y="0"/>
                      <a:ext cx="5325110" cy="170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E7564" w14:textId="77777777" w:rsidR="000149CE" w:rsidRPr="00B97C36" w:rsidRDefault="000149CE" w:rsidP="000149CE">
      <w:pPr>
        <w:pStyle w:val="Default"/>
        <w:jc w:val="center"/>
        <w:rPr>
          <w:b/>
          <w:bCs/>
        </w:rPr>
      </w:pPr>
      <w:r w:rsidRPr="00B97C36">
        <w:rPr>
          <w:b/>
          <w:bCs/>
          <w:sz w:val="28"/>
          <w:szCs w:val="28"/>
        </w:rPr>
        <w:t>PIANO DI LAVORO INDIVIDUALE PER COMPETENZE</w:t>
      </w:r>
    </w:p>
    <w:p w14:paraId="4A7A4C9A" w14:textId="77777777" w:rsidR="000149CE" w:rsidRPr="00B97C36" w:rsidRDefault="000149CE" w:rsidP="000149CE">
      <w:pPr>
        <w:pStyle w:val="Default"/>
        <w:jc w:val="center"/>
        <w:rPr>
          <w:b/>
          <w:bCs/>
        </w:rPr>
      </w:pPr>
    </w:p>
    <w:p w14:paraId="50D99087" w14:textId="77777777" w:rsidR="000149CE" w:rsidRPr="00B97C36" w:rsidRDefault="000149CE" w:rsidP="000149CE">
      <w:pPr>
        <w:pStyle w:val="Default"/>
      </w:pPr>
    </w:p>
    <w:p w14:paraId="458A6A0D" w14:textId="3D9C5690" w:rsidR="005E7818" w:rsidRPr="0093605C" w:rsidRDefault="005E7818" w:rsidP="005E7818">
      <w:pPr>
        <w:pStyle w:val="Default"/>
        <w:rPr>
          <w:bCs/>
          <w:sz w:val="20"/>
          <w:szCs w:val="20"/>
        </w:rPr>
      </w:pPr>
      <w:proofErr w:type="gramStart"/>
      <w:r w:rsidRPr="0093605C">
        <w:rPr>
          <w:bCs/>
          <w:sz w:val="20"/>
          <w:szCs w:val="20"/>
        </w:rPr>
        <w:t>ISTITUTO</w:t>
      </w:r>
      <w:r w:rsidR="0062199A" w:rsidRPr="0093605C">
        <w:rPr>
          <w:bCs/>
          <w:sz w:val="20"/>
          <w:szCs w:val="20"/>
        </w:rPr>
        <w:t xml:space="preserve">:  </w:t>
      </w:r>
      <w:r w:rsidR="0062199A" w:rsidRPr="0093605C">
        <w:rPr>
          <w:bCs/>
          <w:sz w:val="20"/>
          <w:szCs w:val="20"/>
        </w:rPr>
        <w:tab/>
      </w:r>
      <w:proofErr w:type="gramEnd"/>
      <w:r w:rsidR="0062199A" w:rsidRPr="0093605C">
        <w:rPr>
          <w:bCs/>
          <w:sz w:val="20"/>
          <w:szCs w:val="20"/>
        </w:rPr>
        <w:t>LICEO SCIENTIFICO</w:t>
      </w:r>
      <w:r w:rsidR="002658BE" w:rsidRPr="0093605C">
        <w:rPr>
          <w:bCs/>
          <w:sz w:val="20"/>
          <w:szCs w:val="20"/>
        </w:rPr>
        <w:t xml:space="preserve"> </w:t>
      </w:r>
      <w:r w:rsidR="00370212" w:rsidRPr="0093605C">
        <w:rPr>
          <w:bCs/>
          <w:sz w:val="20"/>
          <w:szCs w:val="20"/>
        </w:rPr>
        <w:t xml:space="preserve">                </w:t>
      </w:r>
      <w:r w:rsidR="0062199A" w:rsidRPr="0093605C">
        <w:rPr>
          <w:bCs/>
          <w:sz w:val="20"/>
          <w:szCs w:val="20"/>
        </w:rPr>
        <w:tab/>
      </w:r>
      <w:r w:rsidR="00370212" w:rsidRPr="0093605C">
        <w:rPr>
          <w:bCs/>
          <w:sz w:val="20"/>
          <w:szCs w:val="20"/>
        </w:rPr>
        <w:t xml:space="preserve">      </w:t>
      </w:r>
      <w:r w:rsidR="002658BE" w:rsidRPr="0093605C">
        <w:rPr>
          <w:bCs/>
          <w:sz w:val="20"/>
          <w:szCs w:val="20"/>
        </w:rPr>
        <w:t>ANNO SCOLASTICO</w:t>
      </w:r>
      <w:r w:rsidR="000C0E7A" w:rsidRPr="0093605C">
        <w:rPr>
          <w:bCs/>
          <w:sz w:val="20"/>
          <w:szCs w:val="20"/>
        </w:rPr>
        <w:t xml:space="preserve"> 20</w:t>
      </w:r>
      <w:r w:rsidR="002A6470">
        <w:rPr>
          <w:bCs/>
          <w:sz w:val="20"/>
          <w:szCs w:val="20"/>
        </w:rPr>
        <w:t>2</w:t>
      </w:r>
      <w:r w:rsidR="000912CC">
        <w:rPr>
          <w:bCs/>
          <w:sz w:val="20"/>
          <w:szCs w:val="20"/>
        </w:rPr>
        <w:t>5</w:t>
      </w:r>
      <w:r w:rsidR="000C0E7A" w:rsidRPr="0093605C">
        <w:rPr>
          <w:bCs/>
          <w:sz w:val="20"/>
          <w:szCs w:val="20"/>
        </w:rPr>
        <w:t>/20</w:t>
      </w:r>
      <w:r w:rsidR="00627395">
        <w:rPr>
          <w:bCs/>
          <w:sz w:val="20"/>
          <w:szCs w:val="20"/>
        </w:rPr>
        <w:t>2</w:t>
      </w:r>
      <w:r w:rsidR="000912CC">
        <w:rPr>
          <w:bCs/>
          <w:sz w:val="20"/>
          <w:szCs w:val="20"/>
        </w:rPr>
        <w:t>6</w:t>
      </w:r>
      <w:r w:rsidR="0062199A" w:rsidRPr="0093605C">
        <w:rPr>
          <w:bCs/>
          <w:sz w:val="20"/>
          <w:szCs w:val="20"/>
        </w:rPr>
        <w:tab/>
      </w:r>
    </w:p>
    <w:p w14:paraId="6A135AD9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039126C7" w14:textId="2B172B61" w:rsidR="00BA1E3D" w:rsidRPr="0093605C" w:rsidRDefault="00BA1E3D" w:rsidP="00BA1E3D">
      <w:pPr>
        <w:pStyle w:val="Default"/>
        <w:rPr>
          <w:sz w:val="20"/>
          <w:szCs w:val="20"/>
        </w:rPr>
      </w:pPr>
      <w:proofErr w:type="gramStart"/>
      <w:r w:rsidRPr="0093605C">
        <w:rPr>
          <w:sz w:val="20"/>
          <w:szCs w:val="20"/>
        </w:rPr>
        <w:t>CLASSE</w:t>
      </w:r>
      <w:r w:rsidR="00C4283F" w:rsidRPr="0093605C">
        <w:rPr>
          <w:sz w:val="20"/>
          <w:szCs w:val="20"/>
        </w:rPr>
        <w:t xml:space="preserve"> :</w:t>
      </w:r>
      <w:proofErr w:type="gramEnd"/>
      <w:r w:rsidR="00C4283F" w:rsidRPr="0093605C">
        <w:rPr>
          <w:sz w:val="20"/>
          <w:szCs w:val="20"/>
        </w:rPr>
        <w:t xml:space="preserve"> </w:t>
      </w:r>
      <w:r w:rsidR="00D62B26" w:rsidRPr="0093605C">
        <w:rPr>
          <w:sz w:val="20"/>
          <w:szCs w:val="20"/>
        </w:rPr>
        <w:t>2</w:t>
      </w:r>
      <w:r w:rsidR="0049244E" w:rsidRPr="0093605C">
        <w:rPr>
          <w:sz w:val="20"/>
          <w:szCs w:val="20"/>
        </w:rPr>
        <w:tab/>
      </w:r>
      <w:r w:rsidR="0049244E" w:rsidRPr="0093605C">
        <w:rPr>
          <w:sz w:val="20"/>
          <w:szCs w:val="20"/>
        </w:rPr>
        <w:tab/>
        <w:t xml:space="preserve">    SEZIONE</w:t>
      </w:r>
      <w:r w:rsidR="00C4283F" w:rsidRPr="0093605C">
        <w:rPr>
          <w:sz w:val="20"/>
          <w:szCs w:val="20"/>
        </w:rPr>
        <w:t xml:space="preserve"> :</w:t>
      </w:r>
      <w:r w:rsidR="00BC014D" w:rsidRPr="0093605C">
        <w:rPr>
          <w:sz w:val="20"/>
          <w:szCs w:val="20"/>
        </w:rPr>
        <w:t xml:space="preserve"> </w:t>
      </w:r>
      <w:r w:rsidR="000912CC">
        <w:rPr>
          <w:sz w:val="20"/>
          <w:szCs w:val="20"/>
        </w:rPr>
        <w:t>A</w:t>
      </w:r>
      <w:r w:rsidR="00D32413">
        <w:rPr>
          <w:sz w:val="20"/>
          <w:szCs w:val="20"/>
        </w:rPr>
        <w:t xml:space="preserve"> </w:t>
      </w:r>
      <w:r w:rsidR="002A6470">
        <w:rPr>
          <w:sz w:val="20"/>
          <w:szCs w:val="20"/>
        </w:rPr>
        <w:t xml:space="preserve">Liceo scientifico </w:t>
      </w:r>
      <w:r w:rsidR="000912CC">
        <w:rPr>
          <w:sz w:val="20"/>
          <w:szCs w:val="20"/>
        </w:rPr>
        <w:t>scienze applicate</w:t>
      </w:r>
    </w:p>
    <w:p w14:paraId="72896201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1B81A5AB" w14:textId="77777777" w:rsidR="00BA1E3D" w:rsidRPr="0093605C" w:rsidRDefault="00BA1E3D" w:rsidP="00BA1E3D">
      <w:pPr>
        <w:pStyle w:val="Default"/>
        <w:rPr>
          <w:sz w:val="20"/>
          <w:szCs w:val="20"/>
        </w:rPr>
      </w:pPr>
      <w:proofErr w:type="gramStart"/>
      <w:r w:rsidRPr="0093605C">
        <w:rPr>
          <w:sz w:val="20"/>
          <w:szCs w:val="20"/>
        </w:rPr>
        <w:t>DISCIPLINA</w:t>
      </w:r>
      <w:r w:rsidR="003C3CC6" w:rsidRPr="0093605C">
        <w:rPr>
          <w:sz w:val="20"/>
          <w:szCs w:val="20"/>
        </w:rPr>
        <w:t xml:space="preserve">:  </w:t>
      </w:r>
      <w:r w:rsidR="003C3CC6" w:rsidRPr="0093605C">
        <w:rPr>
          <w:sz w:val="20"/>
          <w:szCs w:val="20"/>
        </w:rPr>
        <w:tab/>
      </w:r>
      <w:proofErr w:type="gramEnd"/>
      <w:r w:rsidR="003C3CC6" w:rsidRPr="0093605C">
        <w:rPr>
          <w:sz w:val="20"/>
          <w:szCs w:val="20"/>
        </w:rPr>
        <w:t>FISICA</w:t>
      </w:r>
    </w:p>
    <w:p w14:paraId="57BD5AC6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16504CFA" w14:textId="77777777" w:rsidR="00BA1E3D" w:rsidRPr="0093605C" w:rsidRDefault="00BA1E3D" w:rsidP="00BA1E3D">
      <w:pPr>
        <w:pStyle w:val="Default"/>
        <w:rPr>
          <w:sz w:val="20"/>
          <w:szCs w:val="20"/>
        </w:rPr>
      </w:pPr>
      <w:proofErr w:type="gramStart"/>
      <w:r w:rsidRPr="0093605C">
        <w:rPr>
          <w:sz w:val="20"/>
          <w:szCs w:val="20"/>
        </w:rPr>
        <w:t>DOCE</w:t>
      </w:r>
      <w:r w:rsidR="0062199A" w:rsidRPr="0093605C">
        <w:rPr>
          <w:sz w:val="20"/>
          <w:szCs w:val="20"/>
        </w:rPr>
        <w:t xml:space="preserve">NTE: </w:t>
      </w:r>
      <w:r w:rsidR="00D62B26" w:rsidRPr="0093605C">
        <w:rPr>
          <w:sz w:val="20"/>
          <w:szCs w:val="20"/>
        </w:rPr>
        <w:t xml:space="preserve">  </w:t>
      </w:r>
      <w:proofErr w:type="gramEnd"/>
      <w:r w:rsidR="00D62B26" w:rsidRPr="0093605C">
        <w:rPr>
          <w:sz w:val="20"/>
          <w:szCs w:val="20"/>
        </w:rPr>
        <w:t xml:space="preserve">  </w:t>
      </w:r>
      <w:r w:rsidR="00AE4B46" w:rsidRPr="0093605C">
        <w:rPr>
          <w:sz w:val="20"/>
          <w:szCs w:val="20"/>
        </w:rPr>
        <w:t>Prof.</w:t>
      </w:r>
      <w:r w:rsidR="00D62B26" w:rsidRPr="0093605C">
        <w:rPr>
          <w:sz w:val="20"/>
          <w:szCs w:val="20"/>
        </w:rPr>
        <w:t xml:space="preserve">   D. SCIACOVELLO</w:t>
      </w:r>
    </w:p>
    <w:p w14:paraId="21A5CDA4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70CED69B" w14:textId="77777777" w:rsidR="00BA1E3D" w:rsidRPr="0093605C" w:rsidRDefault="00BA1E3D" w:rsidP="00BA1E3D">
      <w:pPr>
        <w:pStyle w:val="Default"/>
        <w:rPr>
          <w:sz w:val="20"/>
          <w:szCs w:val="20"/>
        </w:rPr>
      </w:pPr>
      <w:r w:rsidRPr="0093605C">
        <w:rPr>
          <w:sz w:val="20"/>
          <w:szCs w:val="20"/>
        </w:rPr>
        <w:t xml:space="preserve">QUADRO </w:t>
      </w:r>
      <w:proofErr w:type="gramStart"/>
      <w:r w:rsidRPr="0093605C">
        <w:rPr>
          <w:sz w:val="20"/>
          <w:szCs w:val="20"/>
        </w:rPr>
        <w:t xml:space="preserve">ORARIO </w:t>
      </w:r>
      <w:r w:rsidR="005E7818" w:rsidRPr="0093605C">
        <w:rPr>
          <w:sz w:val="20"/>
          <w:szCs w:val="20"/>
        </w:rPr>
        <w:t xml:space="preserve"> </w:t>
      </w:r>
      <w:r w:rsidRPr="0093605C">
        <w:rPr>
          <w:sz w:val="20"/>
          <w:szCs w:val="20"/>
        </w:rPr>
        <w:t>(</w:t>
      </w:r>
      <w:proofErr w:type="gramEnd"/>
      <w:r w:rsidR="005E7818" w:rsidRPr="0093605C">
        <w:rPr>
          <w:sz w:val="20"/>
          <w:szCs w:val="20"/>
        </w:rPr>
        <w:t>N. ore settimanali nella classe)</w:t>
      </w:r>
      <w:r w:rsidR="003C3CC6" w:rsidRPr="0093605C">
        <w:rPr>
          <w:sz w:val="20"/>
          <w:szCs w:val="20"/>
        </w:rPr>
        <w:t xml:space="preserve">  2</w:t>
      </w:r>
    </w:p>
    <w:p w14:paraId="4A0BE3D5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45302F08" w14:textId="77777777" w:rsidR="00BA1E3D" w:rsidRPr="0093605C" w:rsidRDefault="00BA1E3D" w:rsidP="00BA1E3D">
      <w:pPr>
        <w:pStyle w:val="Default"/>
        <w:rPr>
          <w:sz w:val="20"/>
          <w:szCs w:val="20"/>
        </w:rPr>
      </w:pPr>
    </w:p>
    <w:p w14:paraId="648918C6" w14:textId="77777777" w:rsidR="00BF2C78" w:rsidRPr="0093605C" w:rsidRDefault="00BF2C78" w:rsidP="00BA1E3D">
      <w:pPr>
        <w:pStyle w:val="Default"/>
        <w:rPr>
          <w:sz w:val="20"/>
          <w:szCs w:val="20"/>
        </w:rPr>
      </w:pPr>
    </w:p>
    <w:p w14:paraId="7A886015" w14:textId="77777777" w:rsidR="00BF2C78" w:rsidRPr="0093605C" w:rsidRDefault="00BF2C78" w:rsidP="00BA1E3D">
      <w:pPr>
        <w:pStyle w:val="Default"/>
        <w:rPr>
          <w:b/>
          <w:sz w:val="20"/>
          <w:szCs w:val="20"/>
          <w:u w:val="single"/>
        </w:rPr>
      </w:pPr>
      <w:r w:rsidRPr="0093605C">
        <w:rPr>
          <w:sz w:val="20"/>
          <w:szCs w:val="20"/>
        </w:rPr>
        <w:t xml:space="preserve">1. </w:t>
      </w:r>
      <w:r w:rsidRPr="0093605C">
        <w:rPr>
          <w:b/>
          <w:sz w:val="20"/>
          <w:szCs w:val="20"/>
          <w:u w:val="single"/>
        </w:rPr>
        <w:t>FINALITA’</w:t>
      </w:r>
      <w:r w:rsidR="00762F0B" w:rsidRPr="0093605C">
        <w:rPr>
          <w:b/>
          <w:sz w:val="20"/>
          <w:szCs w:val="20"/>
          <w:u w:val="single"/>
        </w:rPr>
        <w:t xml:space="preserve"> DELL’</w:t>
      </w:r>
      <w:r w:rsidR="00D357A7" w:rsidRPr="0093605C">
        <w:rPr>
          <w:b/>
          <w:sz w:val="20"/>
          <w:szCs w:val="20"/>
          <w:u w:val="single"/>
        </w:rPr>
        <w:t>INDIRIZZ</w:t>
      </w:r>
      <w:r w:rsidR="001739E2" w:rsidRPr="0093605C">
        <w:rPr>
          <w:b/>
          <w:sz w:val="20"/>
          <w:szCs w:val="20"/>
          <w:u w:val="single"/>
        </w:rPr>
        <w:t xml:space="preserve">O </w:t>
      </w:r>
      <w:r w:rsidR="00D357A7" w:rsidRPr="0093605C">
        <w:rPr>
          <w:b/>
          <w:sz w:val="20"/>
          <w:szCs w:val="20"/>
          <w:u w:val="single"/>
        </w:rPr>
        <w:t xml:space="preserve"> </w:t>
      </w:r>
    </w:p>
    <w:p w14:paraId="5CDB0501" w14:textId="77777777" w:rsidR="00121E5E" w:rsidRPr="0093605C" w:rsidRDefault="00121E5E" w:rsidP="00BA1E3D">
      <w:pPr>
        <w:pStyle w:val="Default"/>
        <w:rPr>
          <w:sz w:val="20"/>
          <w:szCs w:val="20"/>
        </w:rPr>
      </w:pPr>
    </w:p>
    <w:p w14:paraId="595BEF79" w14:textId="77777777" w:rsidR="00BF2C78" w:rsidRPr="0093605C" w:rsidRDefault="00121E5E" w:rsidP="00334038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0"/>
          <w:szCs w:val="20"/>
        </w:rPr>
      </w:pPr>
      <w:r w:rsidRPr="0093605C">
        <w:rPr>
          <w:color w:val="000000"/>
          <w:sz w:val="20"/>
          <w:szCs w:val="20"/>
        </w:rPr>
        <w:t>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</w:t>
      </w:r>
    </w:p>
    <w:p w14:paraId="36FED551" w14:textId="035BFDE7" w:rsidR="00762F0B" w:rsidRPr="0093605C" w:rsidRDefault="00121E5E" w:rsidP="00334038">
      <w:pPr>
        <w:pStyle w:val="Default"/>
        <w:spacing w:line="360" w:lineRule="auto"/>
        <w:jc w:val="both"/>
        <w:rPr>
          <w:sz w:val="20"/>
          <w:szCs w:val="20"/>
        </w:rPr>
      </w:pPr>
      <w:r w:rsidRPr="0093605C">
        <w:rPr>
          <w:sz w:val="20"/>
          <w:szCs w:val="20"/>
        </w:rPr>
        <w:t>Insieme alle altre discipline, lo studio della fisica deve contrib</w:t>
      </w:r>
      <w:r w:rsidR="00762153" w:rsidRPr="0093605C">
        <w:rPr>
          <w:sz w:val="20"/>
          <w:szCs w:val="20"/>
        </w:rPr>
        <w:t xml:space="preserve">uire al raggiungimento di quei risultati dell’apprendimento, comuni a tutti i Licei, afferenti all’area metodologica, logico-argomentativa, storica e scientifica-matematica-tecnologica, </w:t>
      </w:r>
      <w:r w:rsidR="00D62B26" w:rsidRPr="0093605C">
        <w:rPr>
          <w:sz w:val="20"/>
          <w:szCs w:val="20"/>
        </w:rPr>
        <w:t>come</w:t>
      </w:r>
      <w:r w:rsidR="00762153" w:rsidRPr="0093605C">
        <w:rPr>
          <w:sz w:val="20"/>
          <w:szCs w:val="20"/>
        </w:rPr>
        <w:t xml:space="preserve"> </w:t>
      </w:r>
      <w:r w:rsidRPr="0093605C">
        <w:rPr>
          <w:sz w:val="20"/>
          <w:szCs w:val="20"/>
        </w:rPr>
        <w:t>descritte nelle Indicazioni Nazionali.</w:t>
      </w:r>
    </w:p>
    <w:p w14:paraId="694A4E87" w14:textId="77777777" w:rsidR="002F0F96" w:rsidRPr="0093605C" w:rsidRDefault="002F0F96" w:rsidP="00334038">
      <w:pPr>
        <w:pStyle w:val="Default"/>
        <w:spacing w:line="360" w:lineRule="auto"/>
        <w:jc w:val="both"/>
        <w:rPr>
          <w:b/>
          <w:sz w:val="20"/>
          <w:szCs w:val="20"/>
          <w:u w:val="single"/>
        </w:rPr>
      </w:pPr>
    </w:p>
    <w:p w14:paraId="62B38388" w14:textId="77777777" w:rsidR="007B1FDB" w:rsidRPr="0093605C" w:rsidRDefault="00BF4B77" w:rsidP="00BA1E3D">
      <w:pPr>
        <w:pStyle w:val="Default"/>
        <w:rPr>
          <w:b/>
          <w:sz w:val="20"/>
          <w:szCs w:val="20"/>
          <w:u w:val="single"/>
        </w:rPr>
      </w:pPr>
      <w:r w:rsidRPr="0093605C">
        <w:rPr>
          <w:b/>
          <w:sz w:val="20"/>
          <w:szCs w:val="20"/>
          <w:u w:val="single"/>
        </w:rPr>
        <w:t xml:space="preserve">2. </w:t>
      </w:r>
      <w:r w:rsidR="007B1FDB" w:rsidRPr="0093605C">
        <w:rPr>
          <w:b/>
          <w:sz w:val="20"/>
          <w:szCs w:val="20"/>
          <w:u w:val="single"/>
        </w:rPr>
        <w:t>ANALISI DELLA SITUAZIONE DI PARTENZA</w:t>
      </w:r>
    </w:p>
    <w:p w14:paraId="1BC9E73A" w14:textId="77777777" w:rsidR="004A349D" w:rsidRPr="0093605C" w:rsidRDefault="004A349D" w:rsidP="00BA1E3D">
      <w:pPr>
        <w:pStyle w:val="Default"/>
        <w:rPr>
          <w:sz w:val="20"/>
          <w:szCs w:val="20"/>
        </w:rPr>
      </w:pPr>
    </w:p>
    <w:p w14:paraId="2BB86859" w14:textId="77777777" w:rsidR="004A349D" w:rsidRPr="0093605C" w:rsidRDefault="00D326DA" w:rsidP="00BA1E3D">
      <w:pPr>
        <w:pStyle w:val="Default"/>
        <w:rPr>
          <w:sz w:val="20"/>
          <w:szCs w:val="20"/>
        </w:rPr>
      </w:pPr>
      <w:r w:rsidRPr="0093605C">
        <w:rPr>
          <w:caps/>
          <w:sz w:val="20"/>
          <w:szCs w:val="20"/>
        </w:rPr>
        <w:t>Profilo generale</w:t>
      </w:r>
      <w:r w:rsidR="004A349D" w:rsidRPr="0093605C">
        <w:rPr>
          <w:caps/>
          <w:sz w:val="20"/>
          <w:szCs w:val="20"/>
        </w:rPr>
        <w:t xml:space="preserve"> della classe</w:t>
      </w:r>
      <w:r w:rsidR="00516260" w:rsidRPr="0093605C">
        <w:rPr>
          <w:sz w:val="20"/>
          <w:szCs w:val="20"/>
        </w:rPr>
        <w:t xml:space="preserve"> </w:t>
      </w:r>
    </w:p>
    <w:p w14:paraId="5C87F4B9" w14:textId="77777777" w:rsidR="001E68FD" w:rsidRPr="0093605C" w:rsidRDefault="001E68FD" w:rsidP="00BA1E3D">
      <w:pPr>
        <w:pStyle w:val="Default"/>
        <w:rPr>
          <w:sz w:val="20"/>
          <w:szCs w:val="20"/>
        </w:rPr>
      </w:pPr>
    </w:p>
    <w:p w14:paraId="66C4479A" w14:textId="4F6D7D72" w:rsidR="00C056EC" w:rsidRPr="004614F8" w:rsidRDefault="00CD231B" w:rsidP="00CA637A">
      <w:pPr>
        <w:autoSpaceDE w:val="0"/>
        <w:autoSpaceDN w:val="0"/>
        <w:adjustRightInd w:val="0"/>
        <w:rPr>
          <w:sz w:val="20"/>
          <w:szCs w:val="20"/>
        </w:rPr>
      </w:pPr>
      <w:r w:rsidRPr="004614F8">
        <w:rPr>
          <w:sz w:val="20"/>
          <w:szCs w:val="20"/>
        </w:rPr>
        <w:t xml:space="preserve">La classe </w:t>
      </w:r>
      <w:r w:rsidR="000912CC">
        <w:rPr>
          <w:sz w:val="20"/>
          <w:szCs w:val="20"/>
        </w:rPr>
        <w:t>2A</w:t>
      </w:r>
      <w:r w:rsidRPr="004614F8">
        <w:rPr>
          <w:sz w:val="20"/>
          <w:szCs w:val="20"/>
        </w:rPr>
        <w:t xml:space="preserve"> è costituita da </w:t>
      </w:r>
      <w:r w:rsidR="005A71FC" w:rsidRPr="004614F8">
        <w:rPr>
          <w:sz w:val="20"/>
          <w:szCs w:val="20"/>
        </w:rPr>
        <w:t>2</w:t>
      </w:r>
      <w:r w:rsidR="000912CC">
        <w:rPr>
          <w:sz w:val="20"/>
          <w:szCs w:val="20"/>
        </w:rPr>
        <w:t>4</w:t>
      </w:r>
      <w:r w:rsidR="00D32413" w:rsidRPr="004614F8">
        <w:rPr>
          <w:sz w:val="20"/>
          <w:szCs w:val="20"/>
        </w:rPr>
        <w:t xml:space="preserve"> studenti (</w:t>
      </w:r>
      <w:r w:rsidR="002A6470" w:rsidRPr="004614F8">
        <w:rPr>
          <w:sz w:val="20"/>
          <w:szCs w:val="20"/>
        </w:rPr>
        <w:t>1</w:t>
      </w:r>
      <w:r w:rsidR="000912CC">
        <w:rPr>
          <w:sz w:val="20"/>
          <w:szCs w:val="20"/>
        </w:rPr>
        <w:t>3</w:t>
      </w:r>
      <w:r w:rsidR="00D32413" w:rsidRPr="004614F8">
        <w:rPr>
          <w:sz w:val="20"/>
          <w:szCs w:val="20"/>
        </w:rPr>
        <w:t xml:space="preserve"> maschi e 1</w:t>
      </w:r>
      <w:r w:rsidR="000912CC">
        <w:rPr>
          <w:sz w:val="20"/>
          <w:szCs w:val="20"/>
        </w:rPr>
        <w:t>1</w:t>
      </w:r>
      <w:r w:rsidR="00D32413" w:rsidRPr="004614F8">
        <w:rPr>
          <w:sz w:val="20"/>
          <w:szCs w:val="20"/>
        </w:rPr>
        <w:t xml:space="preserve"> femmine)</w:t>
      </w:r>
      <w:r w:rsidR="002A6470" w:rsidRPr="004614F8">
        <w:rPr>
          <w:sz w:val="20"/>
          <w:szCs w:val="20"/>
        </w:rPr>
        <w:t xml:space="preserve">. </w:t>
      </w:r>
      <w:r w:rsidR="004F6A77">
        <w:rPr>
          <w:sz w:val="20"/>
          <w:szCs w:val="20"/>
        </w:rPr>
        <w:t>Tra di essi, un allievo ripetente, che si è trasferito dal</w:t>
      </w:r>
      <w:r w:rsidR="000C7BE1">
        <w:rPr>
          <w:sz w:val="20"/>
          <w:szCs w:val="20"/>
        </w:rPr>
        <w:t xml:space="preserve"> nostro I</w:t>
      </w:r>
      <w:r w:rsidR="004F6A77">
        <w:rPr>
          <w:sz w:val="20"/>
          <w:szCs w:val="20"/>
        </w:rPr>
        <w:t xml:space="preserve">stituto tecnico economico, e </w:t>
      </w:r>
      <w:r w:rsidR="000C7BE1">
        <w:rPr>
          <w:sz w:val="20"/>
          <w:szCs w:val="20"/>
        </w:rPr>
        <w:t xml:space="preserve">tre </w:t>
      </w:r>
      <w:r w:rsidR="004F6A77">
        <w:rPr>
          <w:sz w:val="20"/>
          <w:szCs w:val="20"/>
        </w:rPr>
        <w:t>alliev</w:t>
      </w:r>
      <w:r w:rsidR="000C7BE1">
        <w:rPr>
          <w:sz w:val="20"/>
          <w:szCs w:val="20"/>
        </w:rPr>
        <w:t>i</w:t>
      </w:r>
      <w:r w:rsidR="004F6A77">
        <w:rPr>
          <w:sz w:val="20"/>
          <w:szCs w:val="20"/>
        </w:rPr>
        <w:t xml:space="preserve"> con PDP. </w:t>
      </w:r>
      <w:r w:rsidR="00200DCF" w:rsidRPr="004614F8">
        <w:rPr>
          <w:sz w:val="20"/>
          <w:szCs w:val="20"/>
        </w:rPr>
        <w:t xml:space="preserve">Per quanto riguarda il profitto è possibile dividere la classe </w:t>
      </w:r>
      <w:r w:rsidR="000912CC">
        <w:rPr>
          <w:sz w:val="20"/>
          <w:szCs w:val="20"/>
        </w:rPr>
        <w:t>nelle seguenti</w:t>
      </w:r>
      <w:r w:rsidR="00200DCF" w:rsidRPr="004614F8">
        <w:rPr>
          <w:sz w:val="20"/>
          <w:szCs w:val="20"/>
        </w:rPr>
        <w:t xml:space="preserve"> tre fasce di livello: nella fascia alta si posizionano </w:t>
      </w:r>
      <w:r w:rsidR="001B3CE2" w:rsidRPr="004614F8">
        <w:rPr>
          <w:sz w:val="20"/>
          <w:szCs w:val="20"/>
        </w:rPr>
        <w:t>quattro</w:t>
      </w:r>
      <w:r w:rsidR="00200DCF" w:rsidRPr="004614F8">
        <w:rPr>
          <w:sz w:val="20"/>
          <w:szCs w:val="20"/>
        </w:rPr>
        <w:t>/</w:t>
      </w:r>
      <w:r w:rsidR="001B3CE2" w:rsidRPr="004614F8">
        <w:rPr>
          <w:sz w:val="20"/>
          <w:szCs w:val="20"/>
        </w:rPr>
        <w:t>cinque</w:t>
      </w:r>
      <w:r w:rsidR="00200DCF" w:rsidRPr="004614F8">
        <w:rPr>
          <w:sz w:val="20"/>
          <w:szCs w:val="20"/>
        </w:rPr>
        <w:t xml:space="preserve"> </w:t>
      </w:r>
      <w:r w:rsidR="00182B07" w:rsidRPr="004614F8">
        <w:rPr>
          <w:sz w:val="20"/>
          <w:szCs w:val="20"/>
        </w:rPr>
        <w:t xml:space="preserve">allievi </w:t>
      </w:r>
      <w:r w:rsidR="00200DCF" w:rsidRPr="004614F8">
        <w:rPr>
          <w:sz w:val="20"/>
          <w:szCs w:val="20"/>
        </w:rPr>
        <w:t xml:space="preserve">con una </w:t>
      </w:r>
      <w:r w:rsidR="00182B07" w:rsidRPr="004614F8">
        <w:rPr>
          <w:sz w:val="20"/>
          <w:szCs w:val="20"/>
        </w:rPr>
        <w:t xml:space="preserve">buona </w:t>
      </w:r>
      <w:r w:rsidR="002D3C0B" w:rsidRPr="004614F8">
        <w:rPr>
          <w:sz w:val="20"/>
          <w:szCs w:val="20"/>
        </w:rPr>
        <w:t>preparazione</w:t>
      </w:r>
      <w:r w:rsidR="00200DCF" w:rsidRPr="004614F8">
        <w:rPr>
          <w:sz w:val="20"/>
          <w:szCs w:val="20"/>
        </w:rPr>
        <w:t xml:space="preserve"> e</w:t>
      </w:r>
      <w:r w:rsidR="00182B07" w:rsidRPr="004614F8">
        <w:rPr>
          <w:sz w:val="20"/>
          <w:szCs w:val="20"/>
        </w:rPr>
        <w:t>d</w:t>
      </w:r>
      <w:r w:rsidR="00200DCF" w:rsidRPr="004614F8">
        <w:rPr>
          <w:sz w:val="20"/>
          <w:szCs w:val="20"/>
        </w:rPr>
        <w:t xml:space="preserve"> </w:t>
      </w:r>
      <w:r w:rsidR="00182B07" w:rsidRPr="004614F8">
        <w:rPr>
          <w:sz w:val="20"/>
          <w:szCs w:val="20"/>
        </w:rPr>
        <w:t xml:space="preserve">un </w:t>
      </w:r>
      <w:r w:rsidR="00200DCF" w:rsidRPr="004614F8">
        <w:rPr>
          <w:sz w:val="20"/>
          <w:szCs w:val="20"/>
        </w:rPr>
        <w:t>n</w:t>
      </w:r>
      <w:r w:rsidR="002645D3" w:rsidRPr="004614F8">
        <w:rPr>
          <w:sz w:val="20"/>
          <w:szCs w:val="20"/>
        </w:rPr>
        <w:t>otevole interesse;</w:t>
      </w:r>
      <w:r w:rsidR="00200DCF" w:rsidRPr="004614F8">
        <w:rPr>
          <w:sz w:val="20"/>
          <w:szCs w:val="20"/>
        </w:rPr>
        <w:t xml:space="preserve"> </w:t>
      </w:r>
      <w:r w:rsidR="002645D3" w:rsidRPr="004614F8">
        <w:rPr>
          <w:sz w:val="20"/>
          <w:szCs w:val="20"/>
        </w:rPr>
        <w:t xml:space="preserve">nella fascia media si colloca </w:t>
      </w:r>
      <w:r w:rsidR="001B3CE2" w:rsidRPr="004614F8">
        <w:rPr>
          <w:sz w:val="20"/>
          <w:szCs w:val="20"/>
        </w:rPr>
        <w:t xml:space="preserve">quasi </w:t>
      </w:r>
      <w:r w:rsidR="004F6A77">
        <w:rPr>
          <w:sz w:val="20"/>
          <w:szCs w:val="20"/>
        </w:rPr>
        <w:t>un terzo della</w:t>
      </w:r>
      <w:r w:rsidR="00200DCF" w:rsidRPr="004614F8">
        <w:rPr>
          <w:sz w:val="20"/>
          <w:szCs w:val="20"/>
        </w:rPr>
        <w:t xml:space="preserve"> classe</w:t>
      </w:r>
      <w:r w:rsidR="004F6A77">
        <w:rPr>
          <w:sz w:val="20"/>
          <w:szCs w:val="20"/>
        </w:rPr>
        <w:t>,</w:t>
      </w:r>
      <w:r w:rsidR="00200DCF" w:rsidRPr="004614F8">
        <w:rPr>
          <w:sz w:val="20"/>
          <w:szCs w:val="20"/>
        </w:rPr>
        <w:t xml:space="preserve"> </w:t>
      </w:r>
      <w:r w:rsidR="002645D3" w:rsidRPr="004614F8">
        <w:rPr>
          <w:sz w:val="20"/>
          <w:szCs w:val="20"/>
        </w:rPr>
        <w:t xml:space="preserve">con una preparazione </w:t>
      </w:r>
      <w:r w:rsidR="002D3C0B" w:rsidRPr="004614F8">
        <w:rPr>
          <w:sz w:val="20"/>
          <w:szCs w:val="20"/>
        </w:rPr>
        <w:t>nel complesso sufficiente</w:t>
      </w:r>
      <w:r w:rsidR="00200DCF" w:rsidRPr="004614F8">
        <w:rPr>
          <w:sz w:val="20"/>
          <w:szCs w:val="20"/>
        </w:rPr>
        <w:t>/più che sufficiente</w:t>
      </w:r>
      <w:r w:rsidR="002645D3" w:rsidRPr="004614F8">
        <w:rPr>
          <w:sz w:val="20"/>
          <w:szCs w:val="20"/>
        </w:rPr>
        <w:t>, un discreto interesse e un metodo di studio a</w:t>
      </w:r>
      <w:r w:rsidR="00182B07" w:rsidRPr="004614F8">
        <w:rPr>
          <w:sz w:val="20"/>
          <w:szCs w:val="20"/>
        </w:rPr>
        <w:t>deguato</w:t>
      </w:r>
      <w:r w:rsidR="002645D3" w:rsidRPr="004614F8">
        <w:rPr>
          <w:sz w:val="20"/>
          <w:szCs w:val="20"/>
        </w:rPr>
        <w:t>; nella fascia bassa</w:t>
      </w:r>
      <w:r w:rsidR="000C7BE1">
        <w:rPr>
          <w:sz w:val="20"/>
          <w:szCs w:val="20"/>
        </w:rPr>
        <w:t>/molto bassa</w:t>
      </w:r>
      <w:r w:rsidR="002645D3" w:rsidRPr="004614F8">
        <w:rPr>
          <w:sz w:val="20"/>
          <w:szCs w:val="20"/>
        </w:rPr>
        <w:t xml:space="preserve"> </w:t>
      </w:r>
      <w:r w:rsidR="002C53D5" w:rsidRPr="004614F8">
        <w:rPr>
          <w:sz w:val="20"/>
          <w:szCs w:val="20"/>
        </w:rPr>
        <w:t xml:space="preserve">si posiziona </w:t>
      </w:r>
      <w:r w:rsidR="002645D3" w:rsidRPr="004614F8">
        <w:rPr>
          <w:sz w:val="20"/>
          <w:szCs w:val="20"/>
        </w:rPr>
        <w:t xml:space="preserve">il resto della classe, </w:t>
      </w:r>
      <w:r w:rsidR="003762D3" w:rsidRPr="004614F8">
        <w:rPr>
          <w:sz w:val="20"/>
          <w:szCs w:val="20"/>
        </w:rPr>
        <w:t xml:space="preserve">con una </w:t>
      </w:r>
      <w:r w:rsidR="00001B13" w:rsidRPr="004614F8">
        <w:rPr>
          <w:sz w:val="20"/>
          <w:szCs w:val="20"/>
        </w:rPr>
        <w:t xml:space="preserve">preparazione </w:t>
      </w:r>
      <w:r w:rsidR="00182B07" w:rsidRPr="004614F8">
        <w:rPr>
          <w:sz w:val="20"/>
          <w:szCs w:val="20"/>
        </w:rPr>
        <w:t>ed un metodo di studio ancora piuttosto carenti</w:t>
      </w:r>
      <w:r w:rsidR="00616EBF" w:rsidRPr="004614F8">
        <w:rPr>
          <w:sz w:val="20"/>
          <w:szCs w:val="20"/>
        </w:rPr>
        <w:t>.</w:t>
      </w:r>
      <w:r w:rsidR="0022601B" w:rsidRPr="004614F8">
        <w:rPr>
          <w:sz w:val="20"/>
          <w:szCs w:val="20"/>
        </w:rPr>
        <w:t xml:space="preserve"> </w:t>
      </w:r>
      <w:r w:rsidR="004614F8" w:rsidRPr="00CA637A">
        <w:rPr>
          <w:sz w:val="20"/>
          <w:szCs w:val="20"/>
        </w:rPr>
        <w:t>Per quanto riguarda il comportamento, la classe si dimostra, nel complesso, corretta e rispettosa delle regole.</w:t>
      </w:r>
      <w:r w:rsidR="00B93480">
        <w:rPr>
          <w:sz w:val="20"/>
          <w:szCs w:val="20"/>
        </w:rPr>
        <w:t xml:space="preserve"> Assidua è la frequenza alle lezioni</w:t>
      </w:r>
      <w:r w:rsidR="000C7BE1">
        <w:rPr>
          <w:sz w:val="20"/>
          <w:szCs w:val="20"/>
        </w:rPr>
        <w:t>, tranne che per un allievo che frequenta sporadicamente (e con scarso interesse)</w:t>
      </w:r>
      <w:r w:rsidR="00B93480">
        <w:rPr>
          <w:sz w:val="20"/>
          <w:szCs w:val="20"/>
        </w:rPr>
        <w:t>.</w:t>
      </w:r>
      <w:r w:rsidR="004614F8" w:rsidRPr="00CA637A">
        <w:rPr>
          <w:sz w:val="20"/>
          <w:szCs w:val="20"/>
        </w:rPr>
        <w:t xml:space="preserve"> </w:t>
      </w:r>
    </w:p>
    <w:p w14:paraId="12FBDC74" w14:textId="77777777" w:rsidR="0014179A" w:rsidRDefault="0014179A" w:rsidP="00C056EC">
      <w:pPr>
        <w:numPr>
          <w:ilvl w:val="0"/>
          <w:numId w:val="14"/>
        </w:numPr>
        <w:tabs>
          <w:tab w:val="left" w:pos="142"/>
        </w:tabs>
        <w:suppressAutoHyphens/>
        <w:spacing w:line="360" w:lineRule="auto"/>
        <w:ind w:left="142" w:hanging="11"/>
        <w:jc w:val="both"/>
        <w:rPr>
          <w:sz w:val="20"/>
          <w:szCs w:val="20"/>
        </w:rPr>
      </w:pPr>
    </w:p>
    <w:p w14:paraId="63450B21" w14:textId="60B851B3" w:rsidR="00627395" w:rsidRDefault="00627395" w:rsidP="00627395">
      <w:pPr>
        <w:pStyle w:val="Default"/>
        <w:numPr>
          <w:ilvl w:val="0"/>
          <w:numId w:val="14"/>
        </w:numPr>
        <w:rPr>
          <w:b/>
          <w:color w:val="auto"/>
          <w:sz w:val="20"/>
          <w:szCs w:val="20"/>
        </w:rPr>
      </w:pPr>
      <w:r w:rsidRPr="0093605C">
        <w:rPr>
          <w:b/>
          <w:color w:val="auto"/>
          <w:sz w:val="20"/>
          <w:szCs w:val="20"/>
        </w:rPr>
        <w:t>I livelli di profitto rilevati</w:t>
      </w:r>
      <w:r w:rsidR="001B3CE2">
        <w:rPr>
          <w:b/>
          <w:color w:val="auto"/>
          <w:sz w:val="20"/>
          <w:szCs w:val="20"/>
        </w:rPr>
        <w:t>,</w:t>
      </w:r>
      <w:r w:rsidRPr="0093605C">
        <w:rPr>
          <w:b/>
          <w:color w:val="auto"/>
          <w:sz w:val="20"/>
          <w:szCs w:val="20"/>
        </w:rPr>
        <w:t xml:space="preserve"> </w:t>
      </w:r>
      <w:r w:rsidR="001B3CE2">
        <w:rPr>
          <w:b/>
          <w:color w:val="auto"/>
          <w:sz w:val="20"/>
          <w:szCs w:val="20"/>
        </w:rPr>
        <w:t>alla fine dello scorso a.s.</w:t>
      </w:r>
      <w:r>
        <w:rPr>
          <w:b/>
          <w:color w:val="auto"/>
          <w:sz w:val="20"/>
          <w:szCs w:val="20"/>
        </w:rPr>
        <w:t>, si possono così rias</w:t>
      </w:r>
      <w:r w:rsidRPr="0093605C">
        <w:rPr>
          <w:b/>
          <w:color w:val="auto"/>
          <w:sz w:val="20"/>
          <w:szCs w:val="20"/>
        </w:rPr>
        <w:t xml:space="preserve">sumere: </w:t>
      </w:r>
    </w:p>
    <w:tbl>
      <w:tblPr>
        <w:tblW w:w="5243" w:type="pct"/>
        <w:jc w:val="center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942"/>
        <w:gridCol w:w="2241"/>
        <w:gridCol w:w="1985"/>
        <w:gridCol w:w="1985"/>
        <w:gridCol w:w="2530"/>
      </w:tblGrid>
      <w:tr w:rsidR="00746DE4" w:rsidRPr="007878C6" w14:paraId="08122EDB" w14:textId="77777777" w:rsidTr="00746DE4">
        <w:trPr>
          <w:trHeight w:val="1558"/>
          <w:jc w:val="center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1277D" w14:textId="77777777" w:rsidR="00746DE4" w:rsidRPr="00746DE4" w:rsidRDefault="00746DE4" w:rsidP="00746DE4">
            <w:pPr>
              <w:pStyle w:val="Paragrafoelenco"/>
              <w:numPr>
                <w:ilvl w:val="0"/>
                <w:numId w:val="14"/>
              </w:numPr>
              <w:jc w:val="center"/>
              <w:rPr>
                <w:rFonts w:ascii="Cambria" w:hAnsi="Cambria"/>
              </w:rPr>
            </w:pPr>
            <w:r w:rsidRPr="00746DE4">
              <w:rPr>
                <w:rFonts w:ascii="Cambria" w:hAnsi="Cambria"/>
              </w:rPr>
              <w:lastRenderedPageBreak/>
              <w:t>Disciplina</w:t>
            </w:r>
          </w:p>
          <w:p w14:paraId="31C4A3C7" w14:textId="77777777" w:rsidR="00746DE4" w:rsidRPr="00746DE4" w:rsidRDefault="00746DE4" w:rsidP="00746DE4">
            <w:pPr>
              <w:pStyle w:val="Paragrafoelenco"/>
              <w:numPr>
                <w:ilvl w:val="0"/>
                <w:numId w:val="14"/>
              </w:numPr>
              <w:jc w:val="center"/>
              <w:rPr>
                <w:rFonts w:ascii="Cambria" w:hAnsi="Cambria"/>
              </w:rPr>
            </w:pPr>
            <w:r w:rsidRPr="00746DE4">
              <w:rPr>
                <w:rFonts w:ascii="Cambria" w:hAnsi="Cambria"/>
              </w:rPr>
              <w:t>D’insegnamento:</w:t>
            </w:r>
          </w:p>
          <w:p w14:paraId="5FCBDA10" w14:textId="77777777" w:rsidR="00746DE4" w:rsidRPr="00746DE4" w:rsidRDefault="00746DE4" w:rsidP="00746DE4">
            <w:pPr>
              <w:pStyle w:val="Paragrafoelenco"/>
              <w:numPr>
                <w:ilvl w:val="0"/>
                <w:numId w:val="14"/>
              </w:numPr>
              <w:jc w:val="center"/>
              <w:rPr>
                <w:rFonts w:ascii="Cambria" w:hAnsi="Cambria"/>
              </w:rPr>
            </w:pPr>
          </w:p>
          <w:p w14:paraId="2A7990AC" w14:textId="77777777" w:rsidR="00746DE4" w:rsidRPr="00746DE4" w:rsidRDefault="00746DE4" w:rsidP="00746DE4">
            <w:pPr>
              <w:pStyle w:val="Paragrafoelenco"/>
              <w:numPr>
                <w:ilvl w:val="0"/>
                <w:numId w:val="14"/>
              </w:numPr>
              <w:jc w:val="center"/>
              <w:rPr>
                <w:rFonts w:ascii="Cambria" w:hAnsi="Cambria"/>
                <w:b/>
              </w:rPr>
            </w:pPr>
            <w:r w:rsidRPr="00746DE4">
              <w:rPr>
                <w:rFonts w:ascii="Cambria" w:hAnsi="Cambria"/>
                <w:b/>
              </w:rPr>
              <w:t>FISICA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FEFCD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LIVELLO MOLTO BASSO (voto ≤ 4)</w:t>
            </w:r>
          </w:p>
          <w:p w14:paraId="3C8F52BB" w14:textId="43BC4DAA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____________________</w:t>
            </w:r>
          </w:p>
          <w:p w14:paraId="0E5C7CF4" w14:textId="77777777" w:rsidR="000C7BE1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 xml:space="preserve">N. Alunni </w:t>
            </w:r>
          </w:p>
          <w:p w14:paraId="61659FCE" w14:textId="6A3E7307" w:rsidR="00746DE4" w:rsidRPr="007878C6" w:rsidRDefault="000C7BE1" w:rsidP="004614F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  <w:p w14:paraId="12B093CE" w14:textId="5245DD1D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303E1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LIVELLO BASSO</w:t>
            </w:r>
          </w:p>
          <w:p w14:paraId="29589180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(voto = 5)</w:t>
            </w:r>
          </w:p>
          <w:p w14:paraId="45D2AF45" w14:textId="51E03195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___________________</w:t>
            </w:r>
          </w:p>
          <w:p w14:paraId="3448011C" w14:textId="77777777" w:rsidR="000C7BE1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 xml:space="preserve">N. Alunni </w:t>
            </w:r>
          </w:p>
          <w:p w14:paraId="52C7A80A" w14:textId="57D5B9BD" w:rsidR="00746DE4" w:rsidRPr="007878C6" w:rsidRDefault="000C7BE1" w:rsidP="000C7BE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65DE0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LIVELLO MEDIO</w:t>
            </w:r>
          </w:p>
          <w:p w14:paraId="4DCC36D6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(6 ≤ voto ≤ 7)</w:t>
            </w:r>
          </w:p>
          <w:p w14:paraId="2E608F21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___________________</w:t>
            </w:r>
          </w:p>
          <w:p w14:paraId="6A581510" w14:textId="77777777" w:rsidR="000C7BE1" w:rsidRDefault="00746DE4" w:rsidP="000C7BE1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 xml:space="preserve">N. Alunni </w:t>
            </w:r>
          </w:p>
          <w:p w14:paraId="74B92FC5" w14:textId="5F396390" w:rsidR="00746DE4" w:rsidRPr="007878C6" w:rsidRDefault="000C7BE1" w:rsidP="000C7BE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</w:p>
        </w:tc>
        <w:tc>
          <w:tcPr>
            <w:tcW w:w="11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DD5CD" w14:textId="5E58D443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LIVELLO MEDIO-ALTO</w:t>
            </w:r>
            <w:r>
              <w:rPr>
                <w:rFonts w:ascii="Cambria" w:hAnsi="Cambria"/>
              </w:rPr>
              <w:t xml:space="preserve"> </w:t>
            </w:r>
            <w:r w:rsidRPr="007878C6">
              <w:rPr>
                <w:rFonts w:ascii="Cambria" w:hAnsi="Cambria"/>
              </w:rPr>
              <w:t>(voto ≥ 8)</w:t>
            </w:r>
          </w:p>
          <w:p w14:paraId="779FD6D6" w14:textId="77777777" w:rsidR="00746DE4" w:rsidRPr="007878C6" w:rsidRDefault="00746DE4" w:rsidP="004614F8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>_________________</w:t>
            </w:r>
          </w:p>
          <w:p w14:paraId="7F2F3E9E" w14:textId="77777777" w:rsidR="000C7BE1" w:rsidRDefault="00746DE4" w:rsidP="000C7BE1">
            <w:pPr>
              <w:jc w:val="center"/>
              <w:rPr>
                <w:rFonts w:ascii="Cambria" w:hAnsi="Cambria"/>
              </w:rPr>
            </w:pPr>
            <w:r w:rsidRPr="007878C6">
              <w:rPr>
                <w:rFonts w:ascii="Cambria" w:hAnsi="Cambria"/>
              </w:rPr>
              <w:t xml:space="preserve">N. Alunni </w:t>
            </w:r>
          </w:p>
          <w:p w14:paraId="41377862" w14:textId="4028FAED" w:rsidR="00746DE4" w:rsidRPr="007878C6" w:rsidRDefault="000C7BE1" w:rsidP="000C7BE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</w:tbl>
    <w:p w14:paraId="3C9C4693" w14:textId="77777777" w:rsidR="00746DE4" w:rsidRPr="007878C6" w:rsidRDefault="00746DE4" w:rsidP="00746DE4">
      <w:pPr>
        <w:jc w:val="both"/>
        <w:rPr>
          <w:rFonts w:ascii="Cambria" w:hAnsi="Cambria"/>
        </w:rPr>
      </w:pPr>
    </w:p>
    <w:p w14:paraId="1DF31CB5" w14:textId="77777777" w:rsidR="002645D3" w:rsidRDefault="002645D3" w:rsidP="00627395">
      <w:pPr>
        <w:tabs>
          <w:tab w:val="left" w:pos="142"/>
        </w:tabs>
        <w:suppressAutoHyphens/>
        <w:spacing w:line="360" w:lineRule="auto"/>
        <w:jc w:val="both"/>
        <w:rPr>
          <w:sz w:val="20"/>
          <w:szCs w:val="20"/>
        </w:rPr>
      </w:pPr>
    </w:p>
    <w:p w14:paraId="12A100F5" w14:textId="77777777" w:rsidR="00384464" w:rsidRPr="0093605C" w:rsidRDefault="00384464" w:rsidP="00384464">
      <w:pPr>
        <w:pStyle w:val="Default"/>
        <w:tabs>
          <w:tab w:val="left" w:pos="1470"/>
        </w:tabs>
        <w:rPr>
          <w:b/>
          <w:sz w:val="20"/>
          <w:szCs w:val="20"/>
          <w:u w:val="single"/>
        </w:rPr>
      </w:pPr>
      <w:r w:rsidRPr="0093605C">
        <w:rPr>
          <w:b/>
          <w:sz w:val="20"/>
          <w:szCs w:val="20"/>
          <w:u w:val="single"/>
        </w:rPr>
        <w:t>3. QUADRO DEGLI OBIETTIVI DI COMPETENZA</w:t>
      </w:r>
    </w:p>
    <w:p w14:paraId="45AE6922" w14:textId="77777777" w:rsidR="00384464" w:rsidRPr="0093605C" w:rsidRDefault="00384464" w:rsidP="00384464">
      <w:pPr>
        <w:pStyle w:val="Default"/>
        <w:tabs>
          <w:tab w:val="left" w:pos="1470"/>
        </w:tabs>
        <w:rPr>
          <w:b/>
          <w:sz w:val="20"/>
          <w:szCs w:val="20"/>
        </w:rPr>
      </w:pPr>
    </w:p>
    <w:p w14:paraId="4F0404AF" w14:textId="77777777" w:rsidR="00384464" w:rsidRPr="0093605C" w:rsidRDefault="00384464" w:rsidP="00384464">
      <w:pPr>
        <w:pStyle w:val="Default"/>
        <w:tabs>
          <w:tab w:val="left" w:pos="1470"/>
        </w:tabs>
        <w:rPr>
          <w:sz w:val="20"/>
          <w:szCs w:val="20"/>
        </w:rPr>
      </w:pPr>
      <w:r w:rsidRPr="0093605C">
        <w:rPr>
          <w:sz w:val="20"/>
          <w:szCs w:val="20"/>
        </w:rPr>
        <w:t xml:space="preserve">ASSE CULTURALE: </w:t>
      </w:r>
      <w:r w:rsidRPr="0093605C">
        <w:rPr>
          <w:rFonts w:ascii="Verdana" w:hAnsi="Verdana" w:cs="Verdana"/>
          <w:color w:val="auto"/>
          <w:sz w:val="20"/>
          <w:szCs w:val="20"/>
        </w:rPr>
        <w:t>scientifico-tecnologico</w:t>
      </w:r>
      <w:r w:rsidRPr="0093605C">
        <w:rPr>
          <w:sz w:val="20"/>
          <w:szCs w:val="20"/>
        </w:rPr>
        <w:t xml:space="preserve">    </w:t>
      </w:r>
    </w:p>
    <w:p w14:paraId="6834846A" w14:textId="77777777" w:rsidR="00384464" w:rsidRPr="0093605C" w:rsidRDefault="00384464" w:rsidP="00384464">
      <w:pPr>
        <w:pStyle w:val="Default"/>
        <w:rPr>
          <w:color w:val="auto"/>
          <w:sz w:val="20"/>
          <w:szCs w:val="20"/>
        </w:rPr>
      </w:pP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5760"/>
      </w:tblGrid>
      <w:tr w:rsidR="00384464" w:rsidRPr="0093605C" w14:paraId="08D2AF23" w14:textId="77777777">
        <w:trPr>
          <w:trHeight w:val="1875"/>
        </w:trPr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8C45A" w14:textId="77777777" w:rsidR="00CC4259" w:rsidRPr="0093605C" w:rsidRDefault="00CC4259" w:rsidP="004A17CD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  <w:p w14:paraId="4E219579" w14:textId="77777777" w:rsidR="00384464" w:rsidRPr="0093605C" w:rsidRDefault="00384464" w:rsidP="004A17CD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  <w:r w:rsidRPr="0093605C">
              <w:rPr>
                <w:b/>
                <w:bCs/>
                <w:sz w:val="20"/>
                <w:szCs w:val="20"/>
                <w:u w:val="single"/>
              </w:rPr>
              <w:t xml:space="preserve">Competenze disciplinari </w:t>
            </w:r>
            <w:proofErr w:type="gramStart"/>
            <w:r w:rsidRPr="0093605C">
              <w:rPr>
                <w:b/>
                <w:bCs/>
                <w:sz w:val="20"/>
                <w:szCs w:val="20"/>
                <w:u w:val="single"/>
              </w:rPr>
              <w:t>del  Biennio</w:t>
            </w:r>
            <w:proofErr w:type="gramEnd"/>
            <w:r w:rsidRPr="0093605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970288E" w14:textId="77777777" w:rsidR="00384464" w:rsidRPr="0093605C" w:rsidRDefault="00384464" w:rsidP="004A17CD">
            <w:pPr>
              <w:pStyle w:val="Default"/>
              <w:rPr>
                <w:i/>
                <w:iCs/>
                <w:sz w:val="20"/>
                <w:szCs w:val="20"/>
              </w:rPr>
            </w:pPr>
            <w:proofErr w:type="gramStart"/>
            <w:r w:rsidRPr="0093605C">
              <w:rPr>
                <w:i/>
                <w:iCs/>
                <w:sz w:val="20"/>
                <w:szCs w:val="20"/>
              </w:rPr>
              <w:t>( Assi</w:t>
            </w:r>
            <w:proofErr w:type="gramEnd"/>
            <w:r w:rsidRPr="0093605C">
              <w:rPr>
                <w:i/>
                <w:iCs/>
                <w:sz w:val="20"/>
                <w:szCs w:val="20"/>
              </w:rPr>
              <w:t xml:space="preserve"> culturali)</w:t>
            </w:r>
            <w:r w:rsidR="00CC4259" w:rsidRPr="0093605C">
              <w:rPr>
                <w:i/>
                <w:iCs/>
                <w:sz w:val="20"/>
                <w:szCs w:val="20"/>
              </w:rPr>
              <w:t xml:space="preserve"> </w:t>
            </w:r>
            <w:r w:rsidRPr="0093605C">
              <w:rPr>
                <w:rFonts w:ascii="Arial" w:hAnsi="Arial" w:cs="Arial"/>
                <w:b/>
                <w:sz w:val="20"/>
                <w:szCs w:val="20"/>
              </w:rPr>
              <w:t>DM 22/08/07</w:t>
            </w:r>
          </w:p>
          <w:p w14:paraId="5ED0DB7A" w14:textId="77777777" w:rsidR="00384464" w:rsidRPr="0093605C" w:rsidRDefault="00384464" w:rsidP="004A17C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0B5F5" w14:textId="77777777" w:rsidR="00384464" w:rsidRPr="00B9391E" w:rsidRDefault="00384464" w:rsidP="004A17CD">
            <w:pPr>
              <w:pStyle w:val="Default"/>
              <w:rPr>
                <w:sz w:val="20"/>
                <w:szCs w:val="20"/>
              </w:rPr>
            </w:pPr>
          </w:p>
          <w:p w14:paraId="1DD13B4B" w14:textId="77777777" w:rsidR="00384464" w:rsidRPr="00B9391E" w:rsidRDefault="00384464" w:rsidP="004A17C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391E">
              <w:rPr>
                <w:sz w:val="20"/>
                <w:szCs w:val="20"/>
              </w:rPr>
              <w:t>1) Osservare, descrivere ed analizzare fenomeni appartenenti alla realtà naturale e artificiale e riconoscere nelle sue varie forme i concetti di sistema e di complessità</w:t>
            </w:r>
          </w:p>
          <w:p w14:paraId="7EDC6410" w14:textId="77777777" w:rsidR="00384464" w:rsidRPr="00B9391E" w:rsidRDefault="00384464" w:rsidP="004A17C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7F7C660" w14:textId="77777777" w:rsidR="00384464" w:rsidRPr="00B9391E" w:rsidRDefault="00384464" w:rsidP="004A17C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391E">
              <w:rPr>
                <w:sz w:val="20"/>
                <w:szCs w:val="20"/>
              </w:rPr>
              <w:t>2) Analizzare qualitativamente e quantitativamente fenomeni legati alle trasformazioni di energia a partire dall’esperienza</w:t>
            </w:r>
          </w:p>
          <w:p w14:paraId="278247CA" w14:textId="77777777" w:rsidR="00384464" w:rsidRPr="00B9391E" w:rsidRDefault="00384464" w:rsidP="004A17C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C08CDF9" w14:textId="77777777" w:rsidR="00384464" w:rsidRPr="00B9391E" w:rsidRDefault="00384464" w:rsidP="004A17CD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B9391E">
              <w:rPr>
                <w:sz w:val="20"/>
                <w:szCs w:val="20"/>
              </w:rPr>
              <w:t>3) Essere consapevole delle potenzialità e dei limiti delle tecnologie nel contesto culturale e sociale in cui vengono applicate.</w:t>
            </w:r>
          </w:p>
        </w:tc>
      </w:tr>
    </w:tbl>
    <w:p w14:paraId="159597DA" w14:textId="77777777" w:rsidR="00B92ADE" w:rsidRDefault="00B92ADE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p w14:paraId="26EF3A46" w14:textId="77777777" w:rsidR="0092140F" w:rsidRDefault="0092140F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p w14:paraId="16948C85" w14:textId="77777777" w:rsidR="00DC262A" w:rsidRDefault="00DC262A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</w:tblGrid>
      <w:tr w:rsidR="00B92ADE" w:rsidRPr="0093605C" w14:paraId="3891D4C0" w14:textId="77777777">
        <w:trPr>
          <w:cantSplit/>
          <w:trHeight w:val="283"/>
          <w:jc w:val="center"/>
        </w:trPr>
        <w:tc>
          <w:tcPr>
            <w:tcW w:w="5000" w:type="pct"/>
            <w:gridSpan w:val="3"/>
            <w:vAlign w:val="center"/>
          </w:tcPr>
          <w:p w14:paraId="5BDF8835" w14:textId="1B81CE57" w:rsidR="00B92ADE" w:rsidRDefault="00DC262A" w:rsidP="00DC262A">
            <w:pPr>
              <w:rPr>
                <w:rFonts w:cs="Arial"/>
                <w:b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 xml:space="preserve">U.d.A. N. </w:t>
            </w:r>
            <w:r w:rsidR="000C7BE1"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B92ADE" w:rsidRPr="0093605C">
              <w:rPr>
                <w:rFonts w:cs="Arial"/>
                <w:sz w:val="20"/>
                <w:szCs w:val="20"/>
              </w:rPr>
              <w:t xml:space="preserve">: </w:t>
            </w:r>
            <w:r w:rsidR="00B92ADE" w:rsidRPr="0093605C">
              <w:rPr>
                <w:rFonts w:cs="Arial"/>
                <w:b/>
                <w:sz w:val="20"/>
                <w:szCs w:val="20"/>
              </w:rPr>
              <w:t>L’EQUILIBRIO DEI FLUIDI</w:t>
            </w:r>
          </w:p>
          <w:p w14:paraId="29793471" w14:textId="55D606AE" w:rsidR="0014179A" w:rsidRPr="0093605C" w:rsidRDefault="0014179A" w:rsidP="0014179A">
            <w:pPr>
              <w:rPr>
                <w:rFonts w:cs="Arial"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>PERIODO</w:t>
            </w:r>
            <w:r>
              <w:rPr>
                <w:rFonts w:cs="Arial"/>
                <w:sz w:val="20"/>
                <w:szCs w:val="20"/>
              </w:rPr>
              <w:t xml:space="preserve">: </w:t>
            </w:r>
            <w:r w:rsidR="000C7BE1">
              <w:rPr>
                <w:rFonts w:cs="Arial"/>
                <w:sz w:val="20"/>
                <w:szCs w:val="20"/>
              </w:rPr>
              <w:t>settembre</w:t>
            </w:r>
            <w:r w:rsidR="001B3CE2">
              <w:rPr>
                <w:rFonts w:cs="Arial"/>
                <w:sz w:val="20"/>
                <w:szCs w:val="20"/>
              </w:rPr>
              <w:t>/</w:t>
            </w:r>
            <w:r w:rsidR="000C7BE1">
              <w:rPr>
                <w:rFonts w:cs="Arial"/>
                <w:sz w:val="20"/>
                <w:szCs w:val="20"/>
              </w:rPr>
              <w:t>novembre</w:t>
            </w:r>
          </w:p>
          <w:p w14:paraId="29DDAF10" w14:textId="77777777" w:rsidR="0014179A" w:rsidRPr="0093605C" w:rsidRDefault="0014179A" w:rsidP="00DC262A">
            <w:pPr>
              <w:rPr>
                <w:rFonts w:cs="Arial"/>
                <w:sz w:val="20"/>
                <w:szCs w:val="20"/>
              </w:rPr>
            </w:pPr>
          </w:p>
        </w:tc>
      </w:tr>
      <w:tr w:rsidR="00B92ADE" w:rsidRPr="0093605C" w14:paraId="051A0860" w14:textId="77777777">
        <w:trPr>
          <w:cantSplit/>
          <w:trHeight w:val="308"/>
          <w:jc w:val="center"/>
        </w:trPr>
        <w:tc>
          <w:tcPr>
            <w:tcW w:w="1666" w:type="pct"/>
            <w:vAlign w:val="center"/>
          </w:tcPr>
          <w:p w14:paraId="4D9B9EB8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667" w:type="pct"/>
            <w:vAlign w:val="center"/>
          </w:tcPr>
          <w:p w14:paraId="6624D1EE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1667" w:type="pct"/>
            <w:vAlign w:val="center"/>
          </w:tcPr>
          <w:p w14:paraId="2D96968A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Conoscenze</w:t>
            </w:r>
          </w:p>
        </w:tc>
      </w:tr>
      <w:tr w:rsidR="00B92ADE" w:rsidRPr="0093605C" w14:paraId="1D84140D" w14:textId="77777777" w:rsidTr="00B9391E">
        <w:trPr>
          <w:trHeight w:val="1942"/>
          <w:jc w:val="center"/>
        </w:trPr>
        <w:tc>
          <w:tcPr>
            <w:tcW w:w="1666" w:type="pct"/>
          </w:tcPr>
          <w:p w14:paraId="52BFEEFD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571B4" w:rsidRPr="0093605C">
              <w:rPr>
                <w:rFonts w:ascii="Times New Roman" w:hAnsi="Times New Roman"/>
                <w:sz w:val="20"/>
                <w:szCs w:val="20"/>
              </w:rPr>
              <w:t>Osservare e identificare fenomeni.</w:t>
            </w:r>
          </w:p>
          <w:p w14:paraId="28404EE1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571B4" w:rsidRPr="0093605C">
              <w:rPr>
                <w:rFonts w:ascii="Times New Roman" w:hAnsi="Times New Roman"/>
                <w:sz w:val="20"/>
                <w:szCs w:val="20"/>
              </w:rPr>
              <w:t>Formulare ipotesi esplicative utilizzando modelli, analogie e leggi; formalizzare un problema di fisica e applicare gli strumenti matematici e disciplinari rilevanti per la sua risoluzione.</w:t>
            </w:r>
          </w:p>
          <w:p w14:paraId="461EE7F4" w14:textId="77777777" w:rsidR="008571B4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571B4" w:rsidRPr="0093605C">
              <w:rPr>
                <w:rFonts w:ascii="Times New Roman" w:hAnsi="Times New Roman"/>
                <w:sz w:val="20"/>
                <w:szCs w:val="20"/>
              </w:rPr>
              <w:t>Fare esperienza e rendere ragione del significato dei vari aspetti del metodo sperimentale, dove l’esperimento è inteso come interrogazione ragionata dei fenomeni naturali, scelta delle variabili significative, raccolta e analisi critica dei dati e dell’affidabilità di un processo di misura, costruzione e/o validazione di modelli.</w:t>
            </w:r>
          </w:p>
          <w:p w14:paraId="2AB549CB" w14:textId="77777777" w:rsidR="000827ED" w:rsidRDefault="000827ED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07DCB589" w14:textId="77777777" w:rsidR="000827ED" w:rsidRPr="0093605C" w:rsidRDefault="000827ED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392CF281" w14:textId="77777777" w:rsidR="008571B4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571B4" w:rsidRPr="0093605C">
              <w:rPr>
                <w:rFonts w:ascii="Times New Roman" w:hAnsi="Times New Roman"/>
                <w:sz w:val="20"/>
                <w:szCs w:val="20"/>
              </w:rPr>
              <w:t>Comprendere e valutare le scelte scientifiche e tecnologiche che interessano la società in cui vive</w:t>
            </w:r>
          </w:p>
          <w:p w14:paraId="0C601F60" w14:textId="77777777" w:rsidR="00B92ADE" w:rsidRPr="0093605C" w:rsidRDefault="00B92ADE" w:rsidP="0085087E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EA0578D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a</w:t>
            </w:r>
            <w:r w:rsidR="009536E2" w:rsidRPr="0093605C">
              <w:rPr>
                <w:rFonts w:ascii="Times New Roman" w:hAnsi="Times New Roman"/>
                <w:sz w:val="20"/>
                <w:szCs w:val="20"/>
              </w:rPr>
              <w:t>nalizzare i diversi effetti che può avere una forza in funzione di come agisce su una superficie.</w:t>
            </w:r>
          </w:p>
          <w:p w14:paraId="484BA679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a</w:t>
            </w:r>
            <w:r w:rsidR="009536E2" w:rsidRPr="0093605C">
              <w:rPr>
                <w:rFonts w:ascii="Times New Roman" w:hAnsi="Times New Roman"/>
                <w:sz w:val="20"/>
                <w:szCs w:val="20"/>
              </w:rPr>
              <w:t>nalizzare la pressione nei liquidi.</w:t>
            </w:r>
          </w:p>
          <w:p w14:paraId="193E392A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m</w:t>
            </w:r>
            <w:r w:rsidR="009536E2" w:rsidRPr="0093605C">
              <w:rPr>
                <w:rFonts w:ascii="Times New Roman" w:hAnsi="Times New Roman"/>
                <w:sz w:val="20"/>
                <w:szCs w:val="20"/>
              </w:rPr>
              <w:t>ettere in relazione la pressione che un liquido esercita su una superficie con la sua densità e con l’altezza della sua colonna.</w:t>
            </w:r>
          </w:p>
          <w:p w14:paraId="0323C57F" w14:textId="77777777" w:rsidR="00BE7666" w:rsidRPr="0093605C" w:rsidRDefault="00BE7666" w:rsidP="00A503FC">
            <w:pPr>
              <w:pStyle w:val="002PROGTESTOPUNTINO"/>
              <w:rPr>
                <w:rStyle w:val="002PUNTINO"/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536E2" w:rsidRPr="0093605C">
              <w:rPr>
                <w:rFonts w:ascii="Times New Roman" w:hAnsi="Times New Roman"/>
                <w:sz w:val="20"/>
                <w:szCs w:val="20"/>
              </w:rPr>
              <w:t>Analizzare la situazione dei vasi comunicanti.</w:t>
            </w:r>
          </w:p>
          <w:p w14:paraId="0E5C4652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Style w:val="002PUNTINO"/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- </w:t>
            </w:r>
            <w:r w:rsidR="009536E2" w:rsidRPr="0093605C">
              <w:rPr>
                <w:rFonts w:ascii="Times New Roman" w:hAnsi="Times New Roman"/>
                <w:sz w:val="20"/>
                <w:szCs w:val="20"/>
              </w:rPr>
              <w:t>Analizzare il galleggiamento dei corpi.</w:t>
            </w:r>
          </w:p>
          <w:p w14:paraId="05027F94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0827ED" w:rsidRPr="0093605C">
              <w:rPr>
                <w:rStyle w:val="002PUNTINO"/>
                <w:rFonts w:ascii="Times New Roman" w:hAnsi="Times New Roman"/>
                <w:color w:val="auto"/>
                <w:sz w:val="20"/>
                <w:szCs w:val="20"/>
              </w:rPr>
              <w:t>C</w:t>
            </w:r>
            <w:r w:rsidR="000827ED">
              <w:rPr>
                <w:rStyle w:val="002PUNTINO"/>
                <w:rFonts w:ascii="Times New Roman" w:hAnsi="Times New Roman"/>
                <w:color w:val="auto"/>
                <w:sz w:val="20"/>
                <w:szCs w:val="20"/>
              </w:rPr>
              <w:t>omprendere le conseguenze della pressione atmosferica</w:t>
            </w:r>
            <w:r w:rsidR="000827ED" w:rsidRPr="009360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BE4F555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29A489EF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09"/>
              <w:gridCol w:w="222"/>
            </w:tblGrid>
            <w:tr w:rsidR="00B92ADE" w:rsidRPr="0093605C" w14:paraId="0ABA4CE3" w14:textId="77777777">
              <w:trPr>
                <w:trHeight w:val="985"/>
              </w:trPr>
              <w:tc>
                <w:tcPr>
                  <w:tcW w:w="0" w:type="auto"/>
                </w:tcPr>
                <w:p w14:paraId="284C5750" w14:textId="77777777" w:rsidR="00B92ADE" w:rsidRPr="0093605C" w:rsidRDefault="00BE7666" w:rsidP="00B9391E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93605C">
                    <w:rPr>
                      <w:sz w:val="20"/>
                      <w:szCs w:val="20"/>
                    </w:rPr>
                    <w:t xml:space="preserve">- </w:t>
                  </w:r>
                  <w:r w:rsidR="009536E2" w:rsidRPr="0093605C">
                    <w:rPr>
                      <w:sz w:val="20"/>
                      <w:szCs w:val="20"/>
                    </w:rPr>
                    <w:t>Valutare l’importanza degli argomenti relativi alla pressione in alcuni dispositivi sanitari, come ad esempio una flebo, o nella costruzione di strutture di difesa e arginamento ambientale, come una diga.</w:t>
                  </w:r>
                </w:p>
              </w:tc>
              <w:tc>
                <w:tcPr>
                  <w:tcW w:w="0" w:type="auto"/>
                </w:tcPr>
                <w:p w14:paraId="13BE6877" w14:textId="77777777" w:rsidR="00B92ADE" w:rsidRPr="0093605C" w:rsidRDefault="00B92ADE" w:rsidP="00A503FC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93605C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28246806" w14:textId="77777777" w:rsidR="00B92ADE" w:rsidRPr="0093605C" w:rsidRDefault="00B92ADE" w:rsidP="00A503FC">
            <w:pPr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14:paraId="17B77391" w14:textId="77777777" w:rsidR="00BE7666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pressione</w:t>
            </w:r>
            <w:r w:rsidR="00B92ADE" w:rsidRPr="009360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3D93CCB" w14:textId="77777777" w:rsidR="00B92ADE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Legge </w:t>
            </w:r>
            <w:r w:rsidR="00B92ADE" w:rsidRPr="0093605C">
              <w:rPr>
                <w:rFonts w:ascii="Times New Roman" w:hAnsi="Times New Roman"/>
                <w:sz w:val="20"/>
                <w:szCs w:val="20"/>
              </w:rPr>
              <w:t xml:space="preserve">di Pascal. </w:t>
            </w:r>
          </w:p>
          <w:p w14:paraId="6FFE1DA5" w14:textId="77777777" w:rsidR="00B92ADE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92ADE" w:rsidRPr="0093605C">
              <w:rPr>
                <w:rFonts w:ascii="Times New Roman" w:hAnsi="Times New Roman"/>
                <w:sz w:val="20"/>
                <w:szCs w:val="20"/>
              </w:rPr>
              <w:t xml:space="preserve">Legge di Stevino. </w:t>
            </w:r>
          </w:p>
          <w:p w14:paraId="02C44459" w14:textId="77777777" w:rsidR="00B92ADE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92ADE" w:rsidRPr="0093605C">
              <w:rPr>
                <w:rFonts w:ascii="Times New Roman" w:hAnsi="Times New Roman"/>
                <w:sz w:val="20"/>
                <w:szCs w:val="20"/>
              </w:rPr>
              <w:t xml:space="preserve">Galleggiamento dei corpi e spinta di Archimede. </w:t>
            </w:r>
          </w:p>
          <w:p w14:paraId="3E7EB21F" w14:textId="77777777" w:rsidR="00B92ADE" w:rsidRPr="0093605C" w:rsidRDefault="00BE7666" w:rsidP="00A503FC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92ADE" w:rsidRPr="0093605C">
              <w:rPr>
                <w:rFonts w:ascii="Times New Roman" w:hAnsi="Times New Roman"/>
                <w:sz w:val="20"/>
                <w:szCs w:val="20"/>
              </w:rPr>
              <w:t>Pressione atmosferica</w:t>
            </w:r>
            <w:r w:rsidR="00CC4259" w:rsidRPr="0093605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D35B9" w:rsidRPr="0093605C" w14:paraId="19AA3E90" w14:textId="77777777" w:rsidTr="00CD35B9">
        <w:trPr>
          <w:trHeight w:val="180"/>
          <w:jc w:val="center"/>
        </w:trPr>
        <w:tc>
          <w:tcPr>
            <w:tcW w:w="1666" w:type="pct"/>
          </w:tcPr>
          <w:p w14:paraId="7B60CB6B" w14:textId="75A03A2D" w:rsidR="00CD35B9" w:rsidRPr="0093605C" w:rsidRDefault="00CD35B9" w:rsidP="00CD35B9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lastRenderedPageBreak/>
              <w:t>Collegamenti interdisciplinari</w:t>
            </w:r>
          </w:p>
        </w:tc>
        <w:tc>
          <w:tcPr>
            <w:tcW w:w="1667" w:type="pct"/>
          </w:tcPr>
          <w:p w14:paraId="4B68CC58" w14:textId="1EE4B85A" w:rsidR="00CD35B9" w:rsidRPr="0093605C" w:rsidRDefault="00CD35B9" w:rsidP="00CD35B9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Matematica</w:t>
            </w:r>
          </w:p>
        </w:tc>
        <w:tc>
          <w:tcPr>
            <w:tcW w:w="1667" w:type="pct"/>
          </w:tcPr>
          <w:p w14:paraId="0E742B35" w14:textId="15EB174D" w:rsidR="00CD35B9" w:rsidRPr="0093605C" w:rsidRDefault="00CD35B9" w:rsidP="00CD35B9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Geometria: parallelismo e perpendicolarità tra rette.</w:t>
            </w:r>
          </w:p>
        </w:tc>
      </w:tr>
    </w:tbl>
    <w:p w14:paraId="6F01F775" w14:textId="11523032" w:rsidR="00D32413" w:rsidRDefault="00D32413" w:rsidP="001842AB">
      <w:pPr>
        <w:pStyle w:val="Default"/>
        <w:rPr>
          <w:color w:val="auto"/>
          <w:sz w:val="20"/>
          <w:szCs w:val="20"/>
          <w:u w:val="single"/>
        </w:rPr>
      </w:pPr>
    </w:p>
    <w:p w14:paraId="190FBB45" w14:textId="0B8FF606" w:rsidR="00CD35B9" w:rsidRDefault="00CD35B9" w:rsidP="001842AB">
      <w:pPr>
        <w:pStyle w:val="Default"/>
        <w:rPr>
          <w:color w:val="auto"/>
          <w:sz w:val="20"/>
          <w:szCs w:val="20"/>
          <w:u w:val="single"/>
        </w:rPr>
      </w:pPr>
    </w:p>
    <w:p w14:paraId="2CDE013F" w14:textId="5BE2A926" w:rsidR="00CD35B9" w:rsidRDefault="00CD35B9" w:rsidP="001842AB">
      <w:pPr>
        <w:pStyle w:val="Default"/>
        <w:rPr>
          <w:color w:val="auto"/>
          <w:sz w:val="20"/>
          <w:szCs w:val="20"/>
          <w:u w:val="single"/>
        </w:rPr>
      </w:pPr>
    </w:p>
    <w:p w14:paraId="217FF9CA" w14:textId="77777777" w:rsidR="00CD35B9" w:rsidRDefault="00CD35B9" w:rsidP="001842AB">
      <w:pPr>
        <w:pStyle w:val="Default"/>
        <w:rPr>
          <w:color w:val="auto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370"/>
        <w:gridCol w:w="3371"/>
        <w:gridCol w:w="3371"/>
      </w:tblGrid>
      <w:tr w:rsidR="001B3CE2" w:rsidRPr="0093605C" w14:paraId="6AB470CA" w14:textId="77777777" w:rsidTr="004614F8">
        <w:trPr>
          <w:cantSplit/>
          <w:trHeight w:val="283"/>
          <w:jc w:val="center"/>
        </w:trPr>
        <w:tc>
          <w:tcPr>
            <w:tcW w:w="5000" w:type="pct"/>
            <w:gridSpan w:val="3"/>
            <w:vAlign w:val="center"/>
          </w:tcPr>
          <w:p w14:paraId="4255A554" w14:textId="39C7EEB9" w:rsidR="001B3CE2" w:rsidRPr="0093605C" w:rsidRDefault="001B3CE2" w:rsidP="004614F8">
            <w:pPr>
              <w:rPr>
                <w:rFonts w:cs="Arial"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 xml:space="preserve">TITOLO: </w:t>
            </w:r>
          </w:p>
        </w:tc>
      </w:tr>
      <w:tr w:rsidR="00CD35B9" w:rsidRPr="0093605C" w14:paraId="0710B528" w14:textId="77777777" w:rsidTr="00CD35B9">
        <w:trPr>
          <w:cantSplit/>
          <w:trHeight w:val="632"/>
          <w:jc w:val="center"/>
        </w:trPr>
        <w:tc>
          <w:tcPr>
            <w:tcW w:w="5000" w:type="pct"/>
            <w:gridSpan w:val="3"/>
          </w:tcPr>
          <w:p w14:paraId="17053E09" w14:textId="20949680" w:rsidR="00CD35B9" w:rsidRDefault="00CD35B9" w:rsidP="004614F8">
            <w:pPr>
              <w:rPr>
                <w:rFonts w:cs="Arial"/>
                <w:b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 xml:space="preserve">U.d.A. </w:t>
            </w:r>
            <w:r w:rsidRPr="0093605C">
              <w:rPr>
                <w:rFonts w:cs="Arial"/>
                <w:b/>
                <w:sz w:val="20"/>
                <w:szCs w:val="20"/>
              </w:rPr>
              <w:t xml:space="preserve"> N.  </w:t>
            </w:r>
            <w:r w:rsidR="000C7BE1">
              <w:rPr>
                <w:rFonts w:cs="Arial"/>
                <w:b/>
                <w:sz w:val="20"/>
                <w:szCs w:val="20"/>
              </w:rPr>
              <w:t>2</w:t>
            </w:r>
            <w:r>
              <w:rPr>
                <w:rFonts w:cs="Arial"/>
                <w:b/>
                <w:sz w:val="20"/>
                <w:szCs w:val="20"/>
              </w:rPr>
              <w:t xml:space="preserve">: </w:t>
            </w:r>
            <w:r w:rsidRPr="0093605C">
              <w:rPr>
                <w:rFonts w:cs="Arial"/>
                <w:b/>
                <w:sz w:val="20"/>
                <w:szCs w:val="20"/>
              </w:rPr>
              <w:t>LA LUCE</w:t>
            </w:r>
          </w:p>
          <w:p w14:paraId="012BC427" w14:textId="1CB4F497" w:rsidR="00CD35B9" w:rsidRPr="0093605C" w:rsidRDefault="00CD35B9" w:rsidP="00CD35B9">
            <w:pPr>
              <w:rPr>
                <w:rFonts w:cs="Arial"/>
                <w:bCs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>PERIODO</w:t>
            </w:r>
            <w:r>
              <w:rPr>
                <w:rFonts w:cs="Arial"/>
                <w:sz w:val="20"/>
                <w:szCs w:val="20"/>
              </w:rPr>
              <w:t xml:space="preserve">: </w:t>
            </w:r>
            <w:r w:rsidR="000C7BE1">
              <w:rPr>
                <w:rFonts w:cs="Arial"/>
                <w:sz w:val="20"/>
                <w:szCs w:val="20"/>
              </w:rPr>
              <w:t>dicembre</w:t>
            </w:r>
            <w:r>
              <w:rPr>
                <w:rFonts w:cs="Arial"/>
                <w:sz w:val="20"/>
                <w:szCs w:val="20"/>
              </w:rPr>
              <w:t>-</w:t>
            </w:r>
            <w:r w:rsidR="000C7BE1">
              <w:rPr>
                <w:rFonts w:cs="Arial"/>
                <w:sz w:val="20"/>
                <w:szCs w:val="20"/>
              </w:rPr>
              <w:t>metà febbraio</w:t>
            </w:r>
          </w:p>
        </w:tc>
      </w:tr>
      <w:tr w:rsidR="001B3CE2" w:rsidRPr="0093605C" w14:paraId="153949E7" w14:textId="77777777" w:rsidTr="004614F8">
        <w:trPr>
          <w:cantSplit/>
          <w:trHeight w:val="308"/>
          <w:jc w:val="center"/>
        </w:trPr>
        <w:tc>
          <w:tcPr>
            <w:tcW w:w="1666" w:type="pct"/>
            <w:vAlign w:val="center"/>
          </w:tcPr>
          <w:p w14:paraId="55E0652B" w14:textId="77777777" w:rsidR="001B3CE2" w:rsidRPr="0093605C" w:rsidRDefault="001B3CE2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667" w:type="pct"/>
            <w:vAlign w:val="center"/>
          </w:tcPr>
          <w:p w14:paraId="1C96030E" w14:textId="77777777" w:rsidR="001B3CE2" w:rsidRPr="0093605C" w:rsidRDefault="001B3CE2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1667" w:type="pct"/>
            <w:vAlign w:val="center"/>
          </w:tcPr>
          <w:p w14:paraId="42000129" w14:textId="77777777" w:rsidR="001B3CE2" w:rsidRPr="0093605C" w:rsidRDefault="001B3CE2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Conoscenze</w:t>
            </w:r>
          </w:p>
        </w:tc>
      </w:tr>
      <w:tr w:rsidR="001B3CE2" w:rsidRPr="0093605C" w14:paraId="62BB8DF3" w14:textId="77777777" w:rsidTr="004614F8">
        <w:trPr>
          <w:trHeight w:val="1799"/>
          <w:jc w:val="center"/>
        </w:trPr>
        <w:tc>
          <w:tcPr>
            <w:tcW w:w="1666" w:type="pct"/>
          </w:tcPr>
          <w:p w14:paraId="51D4EBBF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Osservare e identificare fenomeni.</w:t>
            </w:r>
          </w:p>
          <w:p w14:paraId="7064ED81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6AF85603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Formulare ipotesi esplicative utilizzando modelli, analogie e leggi; formalizzare un problema di fisica e applicare gli strumenti matematici e disciplinari rilevanti per la sua risoluzione.</w:t>
            </w:r>
          </w:p>
          <w:p w14:paraId="54089D83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698F7E22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Fare esperienza e rendere ragione del significato dei vari aspetti del metodo sperimentale, dove l’esperimento è inteso come interrogazione ragionata dei fenomeni naturali, scelta delle variabili significative, raccolta e analisi critica dei dati e dell’affidabilità di un processo di misura, costruzione e/o validazione di modelli. </w:t>
            </w:r>
          </w:p>
          <w:p w14:paraId="40E6CC7F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713FFE6C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Comprendere e valutare le scelte scientifiche e tecnologiche che interessano la società in cui vive.</w:t>
            </w:r>
          </w:p>
        </w:tc>
        <w:tc>
          <w:tcPr>
            <w:tcW w:w="1667" w:type="pct"/>
          </w:tcPr>
          <w:p w14:paraId="3F1070B7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costruire l’immagine di un oggetto resa da uno specchio piano e da uno specchio sferico.</w:t>
            </w:r>
          </w:p>
          <w:p w14:paraId="74C10381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analizzare il comportamento di un raggio luminoso che incide sulla superficie di separazione tra due mezzi.</w:t>
            </w:r>
          </w:p>
          <w:p w14:paraId="2BB062B3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dimostrare le leggi relative agli specchi.</w:t>
            </w:r>
          </w:p>
          <w:p w14:paraId="28C74A2A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analizzare il fenomeno della riflessione totale.</w:t>
            </w:r>
          </w:p>
          <w:p w14:paraId="0074FEA2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descrivere il funzionamento delle fibre ottiche.</w:t>
            </w:r>
          </w:p>
          <w:p w14:paraId="23594A5F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descrivere e analizzare le lenti sferiche.</w:t>
            </w:r>
          </w:p>
          <w:p w14:paraId="3386D6DC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costruire geometricamente le immagini con i vari strumenti ottici.</w:t>
            </w:r>
          </w:p>
          <w:p w14:paraId="56ED8BAD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7214548F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10FCD8E7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4F19DF92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2EA2D316" w14:textId="2388B0D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Saper valutare l’importanza dell’ottica geometrica sia per quanto concerne la nostra capacità visiva individuale sia per quanto riguarda la sua applicazione in dispositivi quali macchine fotografiche, microscopi, cannocchiali, etc. </w:t>
            </w:r>
          </w:p>
        </w:tc>
        <w:tc>
          <w:tcPr>
            <w:tcW w:w="1667" w:type="pct"/>
          </w:tcPr>
          <w:p w14:paraId="3788ADD0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I raggi di luce. </w:t>
            </w:r>
          </w:p>
          <w:p w14:paraId="1180CE98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riflessione e le sue leggi.</w:t>
            </w:r>
          </w:p>
          <w:p w14:paraId="15826261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rifrazione e le sue leggi.</w:t>
            </w:r>
          </w:p>
          <w:p w14:paraId="4604EFD1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Gli specchi piani e quelli sferici. </w:t>
            </w:r>
          </w:p>
          <w:p w14:paraId="4670F0D4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Le lenti. La legge dei punti coniugati e l’ingrandimento.</w:t>
            </w:r>
          </w:p>
          <w:p w14:paraId="75D3CEED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macchina fotografica, il microscopio, il cannocchiale, l'occhio.</w:t>
            </w:r>
          </w:p>
          <w:p w14:paraId="59B6591A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43850FCA" w14:textId="77777777" w:rsidR="001B3CE2" w:rsidRPr="0093605C" w:rsidRDefault="001B3CE2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3CE2" w:rsidRPr="0093605C" w14:paraId="751BAA46" w14:textId="77777777" w:rsidTr="004614F8">
        <w:trPr>
          <w:trHeight w:val="184"/>
          <w:jc w:val="center"/>
        </w:trPr>
        <w:tc>
          <w:tcPr>
            <w:tcW w:w="1666" w:type="pct"/>
          </w:tcPr>
          <w:p w14:paraId="50418DC0" w14:textId="77777777" w:rsidR="001B3CE2" w:rsidRPr="0093605C" w:rsidRDefault="001B3CE2" w:rsidP="004614F8">
            <w:pPr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Collegamenti interdisciplinari</w:t>
            </w:r>
          </w:p>
        </w:tc>
        <w:tc>
          <w:tcPr>
            <w:tcW w:w="1667" w:type="pct"/>
          </w:tcPr>
          <w:p w14:paraId="7DE7DCDB" w14:textId="77777777" w:rsidR="001B3CE2" w:rsidRPr="0093605C" w:rsidRDefault="001B3CE2" w:rsidP="004614F8">
            <w:pPr>
              <w:tabs>
                <w:tab w:val="num" w:pos="720"/>
              </w:tabs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Matematica</w:t>
            </w:r>
          </w:p>
        </w:tc>
        <w:tc>
          <w:tcPr>
            <w:tcW w:w="1667" w:type="pct"/>
          </w:tcPr>
          <w:p w14:paraId="4310C328" w14:textId="77777777" w:rsidR="001B3CE2" w:rsidRPr="0093605C" w:rsidRDefault="001B3CE2" w:rsidP="004614F8">
            <w:pPr>
              <w:tabs>
                <w:tab w:val="num" w:pos="720"/>
              </w:tabs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Geometria</w:t>
            </w:r>
          </w:p>
        </w:tc>
      </w:tr>
    </w:tbl>
    <w:p w14:paraId="5384D266" w14:textId="77777777" w:rsidR="00CC1EC0" w:rsidRPr="0093605C" w:rsidRDefault="00CC1EC0" w:rsidP="00CC1EC0">
      <w:pPr>
        <w:pStyle w:val="Default"/>
        <w:rPr>
          <w:color w:val="auto"/>
          <w:sz w:val="20"/>
          <w:szCs w:val="20"/>
        </w:rPr>
      </w:pPr>
    </w:p>
    <w:p w14:paraId="298870A4" w14:textId="77777777" w:rsidR="00CC4259" w:rsidRDefault="00CC4259" w:rsidP="00EB390F">
      <w:pPr>
        <w:pStyle w:val="Default"/>
        <w:rPr>
          <w:color w:val="auto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3752"/>
        <w:gridCol w:w="3319"/>
      </w:tblGrid>
      <w:tr w:rsidR="0014179A" w:rsidRPr="0093605C" w14:paraId="3F12490D" w14:textId="77777777" w:rsidTr="004614F8">
        <w:trPr>
          <w:cantSplit/>
          <w:trHeight w:val="283"/>
          <w:jc w:val="center"/>
        </w:trPr>
        <w:tc>
          <w:tcPr>
            <w:tcW w:w="5000" w:type="pct"/>
            <w:gridSpan w:val="3"/>
            <w:vAlign w:val="center"/>
          </w:tcPr>
          <w:p w14:paraId="72561865" w14:textId="66170A19" w:rsidR="0014179A" w:rsidRDefault="0014179A" w:rsidP="004614F8">
            <w:pPr>
              <w:rPr>
                <w:rFonts w:cs="Arial"/>
                <w:b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 xml:space="preserve">U.d.A.  N. </w:t>
            </w:r>
            <w:r w:rsidR="000C7BE1">
              <w:rPr>
                <w:rFonts w:cs="Arial"/>
                <w:b/>
                <w:bCs/>
                <w:sz w:val="20"/>
                <w:szCs w:val="20"/>
              </w:rPr>
              <w:t>3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: </w:t>
            </w:r>
            <w:r w:rsidRPr="0093605C">
              <w:rPr>
                <w:rFonts w:cs="Arial"/>
                <w:b/>
                <w:sz w:val="20"/>
                <w:szCs w:val="20"/>
              </w:rPr>
              <w:t>LA VELOCITA’</w:t>
            </w:r>
          </w:p>
          <w:p w14:paraId="6BF2CC35" w14:textId="0083928A" w:rsidR="0014179A" w:rsidRPr="0093605C" w:rsidRDefault="0014179A" w:rsidP="004614F8">
            <w:pPr>
              <w:rPr>
                <w:rFonts w:cs="Arial"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>PERIODO</w:t>
            </w:r>
            <w:r>
              <w:rPr>
                <w:rFonts w:cs="Arial"/>
                <w:sz w:val="20"/>
                <w:szCs w:val="20"/>
              </w:rPr>
              <w:t xml:space="preserve">: </w:t>
            </w:r>
            <w:r w:rsidR="000C7BE1">
              <w:rPr>
                <w:rFonts w:cs="Arial"/>
                <w:sz w:val="20"/>
                <w:szCs w:val="20"/>
              </w:rPr>
              <w:t>metà febbraio-marzo</w:t>
            </w:r>
          </w:p>
          <w:p w14:paraId="5C90EE49" w14:textId="77777777" w:rsidR="0014179A" w:rsidRPr="0093605C" w:rsidRDefault="0014179A" w:rsidP="004614F8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14179A" w:rsidRPr="0093605C" w14:paraId="5081749C" w14:textId="77777777" w:rsidTr="004614F8">
        <w:trPr>
          <w:cantSplit/>
          <w:trHeight w:val="308"/>
          <w:jc w:val="center"/>
        </w:trPr>
        <w:tc>
          <w:tcPr>
            <w:tcW w:w="1504" w:type="pct"/>
            <w:vAlign w:val="center"/>
          </w:tcPr>
          <w:p w14:paraId="3B894C18" w14:textId="77777777" w:rsidR="0014179A" w:rsidRPr="0093605C" w:rsidRDefault="0014179A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855" w:type="pct"/>
            <w:vAlign w:val="center"/>
          </w:tcPr>
          <w:p w14:paraId="1D38FC6D" w14:textId="77777777" w:rsidR="0014179A" w:rsidRPr="0093605C" w:rsidRDefault="0014179A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1641" w:type="pct"/>
            <w:vAlign w:val="center"/>
          </w:tcPr>
          <w:p w14:paraId="2E38B4EB" w14:textId="77777777" w:rsidR="0014179A" w:rsidRPr="0093605C" w:rsidRDefault="0014179A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Conoscenze</w:t>
            </w:r>
          </w:p>
        </w:tc>
      </w:tr>
      <w:tr w:rsidR="0014179A" w:rsidRPr="0093605C" w14:paraId="3A7EB508" w14:textId="77777777" w:rsidTr="004614F8">
        <w:trPr>
          <w:trHeight w:val="2441"/>
          <w:jc w:val="center"/>
        </w:trPr>
        <w:tc>
          <w:tcPr>
            <w:tcW w:w="1504" w:type="pct"/>
          </w:tcPr>
          <w:p w14:paraId="11636B54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lastRenderedPageBreak/>
              <w:t>- Osservare e identificare fenomeni.</w:t>
            </w:r>
          </w:p>
          <w:p w14:paraId="2E192326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Formulare ipotesi esplicative utilizzando modelli, analogie e leggi; formalizzare un problema di fisica e applicare gli strumenti matematici e disciplinari rilevanti per la sua risoluzione. </w:t>
            </w:r>
          </w:p>
          <w:p w14:paraId="15663409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Fare esperienza e rendere ragione del significato dei vari aspetti del metodo sperimentale, dove l’esperimento è inteso come interrogazione ragionata dei fenomeni naturali, scelta delle variabili significative, raccolta e analisi critica dei dati e dell’affidabilità di un processo di misura, costruzione e/o validazione di modelli.</w:t>
            </w:r>
          </w:p>
          <w:p w14:paraId="0CE6FED6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5" w:type="pct"/>
          </w:tcPr>
          <w:p w14:paraId="14CB08C0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rappresentare il moto di un corpo mediante un grafico posizione-tempo.</w:t>
            </w:r>
          </w:p>
          <w:p w14:paraId="4C1B5948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rappresentare i dati sperimentali in un grafico posizione-tempo.</w:t>
            </w:r>
          </w:p>
          <w:p w14:paraId="503D0D73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formalizzare e dimostrare la legge del moto rettilineo uniforme.</w:t>
            </w:r>
          </w:p>
          <w:p w14:paraId="5139DD00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Saper interpretare correttamente </w:t>
            </w:r>
            <w:r w:rsidRPr="0093605C">
              <w:rPr>
                <w:rFonts w:ascii="Times New Roman" w:hAnsi="Times New Roman"/>
                <w:sz w:val="20"/>
                <w:szCs w:val="20"/>
              </w:rPr>
              <w:br/>
              <w:t>i grafici spazio-tempo e velocità-tempo relativi a un moto.</w:t>
            </w:r>
          </w:p>
          <w:p w14:paraId="33E03C3E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operare correttamente le equivalenze tra le diverse unità di misura della velocità.</w:t>
            </w:r>
          </w:p>
          <w:p w14:paraId="3C73D7F0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432FDB9E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pct"/>
          </w:tcPr>
          <w:p w14:paraId="1E09168A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Descrivere un moto in relazione al sistema di riferimento scelto.</w:t>
            </w:r>
          </w:p>
          <w:p w14:paraId="5DB27350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Style w:val="002PUNTINO"/>
                <w:rFonts w:ascii="Times New Roman" w:hAnsi="Times New Roman"/>
                <w:color w:val="auto"/>
                <w:sz w:val="20"/>
                <w:szCs w:val="20"/>
              </w:rPr>
              <w:t>- Il moto rettilineo.</w:t>
            </w:r>
          </w:p>
          <w:p w14:paraId="21FEB355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velocità media.</w:t>
            </w:r>
          </w:p>
          <w:p w14:paraId="4332939A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Il grafico posizione-tempo.</w:t>
            </w:r>
          </w:p>
          <w:p w14:paraId="06555EFA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Il moto rettilineo uniforme.</w:t>
            </w:r>
          </w:p>
          <w:p w14:paraId="1429631B" w14:textId="77777777" w:rsidR="0014179A" w:rsidRPr="0093605C" w:rsidRDefault="0014179A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legge oraria.</w:t>
            </w:r>
          </w:p>
          <w:p w14:paraId="12CBC4D3" w14:textId="77777777" w:rsidR="0014179A" w:rsidRPr="0093605C" w:rsidRDefault="0014179A" w:rsidP="004614F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2E4A871B" w14:textId="77777777" w:rsidR="0014179A" w:rsidRPr="0093605C" w:rsidRDefault="0014179A" w:rsidP="004614F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7C2DCFFA" w14:textId="77777777" w:rsidR="0014179A" w:rsidRPr="0093605C" w:rsidRDefault="0014179A" w:rsidP="004614F8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04909A5E" w14:textId="77777777" w:rsidR="0014179A" w:rsidRPr="0093605C" w:rsidRDefault="0014179A" w:rsidP="004614F8">
            <w:pPr>
              <w:rPr>
                <w:sz w:val="20"/>
                <w:szCs w:val="20"/>
              </w:rPr>
            </w:pPr>
          </w:p>
        </w:tc>
      </w:tr>
      <w:tr w:rsidR="0014179A" w:rsidRPr="0093605C" w14:paraId="5BFED3DA" w14:textId="77777777" w:rsidTr="004614F8">
        <w:trPr>
          <w:trHeight w:val="397"/>
          <w:jc w:val="center"/>
        </w:trPr>
        <w:tc>
          <w:tcPr>
            <w:tcW w:w="1504" w:type="pct"/>
          </w:tcPr>
          <w:p w14:paraId="29F3C62E" w14:textId="77777777" w:rsidR="0014179A" w:rsidRPr="0093605C" w:rsidRDefault="0014179A" w:rsidP="004614F8">
            <w:pPr>
              <w:rPr>
                <w:sz w:val="20"/>
                <w:szCs w:val="20"/>
              </w:rPr>
            </w:pPr>
            <w:r w:rsidRPr="0093605C">
              <w:rPr>
                <w:w w:val="130"/>
                <w:sz w:val="20"/>
                <w:szCs w:val="20"/>
              </w:rPr>
              <w:t>’ Collegamenti interdisciplinari’</w:t>
            </w:r>
          </w:p>
        </w:tc>
        <w:tc>
          <w:tcPr>
            <w:tcW w:w="1855" w:type="pct"/>
          </w:tcPr>
          <w:p w14:paraId="08069720" w14:textId="77777777" w:rsidR="0014179A" w:rsidRPr="0093605C" w:rsidRDefault="0014179A" w:rsidP="004614F8">
            <w:pPr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MATEMATICA</w:t>
            </w:r>
          </w:p>
        </w:tc>
        <w:tc>
          <w:tcPr>
            <w:tcW w:w="1641" w:type="pct"/>
          </w:tcPr>
          <w:p w14:paraId="7FE053E1" w14:textId="77777777" w:rsidR="0014179A" w:rsidRPr="0093605C" w:rsidRDefault="0014179A" w:rsidP="004614F8">
            <w:pPr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Il piano cartesiano; la retta</w:t>
            </w:r>
          </w:p>
        </w:tc>
      </w:tr>
    </w:tbl>
    <w:p w14:paraId="5A122870" w14:textId="77777777" w:rsidR="0014179A" w:rsidRDefault="0014179A" w:rsidP="00EB390F">
      <w:pPr>
        <w:pStyle w:val="Default"/>
        <w:rPr>
          <w:color w:val="auto"/>
          <w:sz w:val="20"/>
          <w:szCs w:val="20"/>
          <w:u w:val="single"/>
        </w:rPr>
      </w:pPr>
    </w:p>
    <w:p w14:paraId="05A62D27" w14:textId="77777777" w:rsidR="0014179A" w:rsidRDefault="0014179A" w:rsidP="00EB390F">
      <w:pPr>
        <w:pStyle w:val="Default"/>
        <w:rPr>
          <w:color w:val="auto"/>
          <w:sz w:val="20"/>
          <w:szCs w:val="20"/>
          <w:u w:val="single"/>
        </w:rPr>
      </w:pPr>
    </w:p>
    <w:p w14:paraId="531EEA30" w14:textId="77777777" w:rsidR="00B92ADE" w:rsidRPr="0093605C" w:rsidRDefault="00B92ADE" w:rsidP="00EB390F">
      <w:pPr>
        <w:pStyle w:val="Default"/>
        <w:rPr>
          <w:color w:val="auto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042"/>
        <w:gridCol w:w="3549"/>
        <w:gridCol w:w="3521"/>
      </w:tblGrid>
      <w:tr w:rsidR="00B92ADE" w:rsidRPr="0093605C" w14:paraId="34299DB6" w14:textId="77777777">
        <w:trPr>
          <w:cantSplit/>
          <w:trHeight w:val="283"/>
          <w:jc w:val="center"/>
        </w:trPr>
        <w:tc>
          <w:tcPr>
            <w:tcW w:w="5000" w:type="pct"/>
            <w:gridSpan w:val="3"/>
            <w:vAlign w:val="center"/>
          </w:tcPr>
          <w:p w14:paraId="640B160B" w14:textId="613B22EE" w:rsidR="00B92ADE" w:rsidRDefault="00EA3423" w:rsidP="00EA3423">
            <w:pPr>
              <w:rPr>
                <w:rFonts w:cs="Arial"/>
                <w:b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 xml:space="preserve">U.d.A.  N. </w:t>
            </w:r>
            <w:r w:rsidR="000C7BE1">
              <w:rPr>
                <w:rFonts w:cs="Arial"/>
                <w:b/>
                <w:bCs/>
                <w:sz w:val="20"/>
                <w:szCs w:val="20"/>
              </w:rPr>
              <w:t>4</w:t>
            </w:r>
            <w:r w:rsidR="00B92ADE" w:rsidRPr="0093605C">
              <w:rPr>
                <w:rFonts w:cs="Arial"/>
                <w:b/>
                <w:sz w:val="20"/>
                <w:szCs w:val="20"/>
              </w:rPr>
              <w:t>: L’ACCELERAZIONE</w:t>
            </w:r>
          </w:p>
          <w:p w14:paraId="18597F56" w14:textId="1D1EBC55" w:rsidR="0014179A" w:rsidRPr="0093605C" w:rsidRDefault="0014179A" w:rsidP="0014179A">
            <w:pPr>
              <w:rPr>
                <w:rFonts w:cs="Arial"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>PERIODO</w:t>
            </w:r>
            <w:r>
              <w:rPr>
                <w:rFonts w:cs="Arial"/>
                <w:sz w:val="20"/>
                <w:szCs w:val="20"/>
              </w:rPr>
              <w:t xml:space="preserve">: </w:t>
            </w:r>
            <w:r w:rsidR="00B85B94">
              <w:rPr>
                <w:rFonts w:cs="Arial"/>
                <w:sz w:val="20"/>
                <w:szCs w:val="20"/>
              </w:rPr>
              <w:t>aprile-metà maggio</w:t>
            </w:r>
          </w:p>
          <w:p w14:paraId="3C76C9D4" w14:textId="77777777" w:rsidR="0014179A" w:rsidRPr="0093605C" w:rsidRDefault="0014179A" w:rsidP="00EA342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B92ADE" w:rsidRPr="0093605C" w14:paraId="489B353C" w14:textId="77777777" w:rsidTr="0014179A">
        <w:trPr>
          <w:cantSplit/>
          <w:trHeight w:val="308"/>
          <w:jc w:val="center"/>
        </w:trPr>
        <w:tc>
          <w:tcPr>
            <w:tcW w:w="1504" w:type="pct"/>
            <w:vAlign w:val="center"/>
          </w:tcPr>
          <w:p w14:paraId="3B9424D6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755" w:type="pct"/>
            <w:vAlign w:val="center"/>
          </w:tcPr>
          <w:p w14:paraId="3D55F7CA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1741" w:type="pct"/>
            <w:vAlign w:val="center"/>
          </w:tcPr>
          <w:p w14:paraId="260FD641" w14:textId="77777777" w:rsidR="00B92ADE" w:rsidRPr="0093605C" w:rsidRDefault="00B92ADE" w:rsidP="00B92AD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Conoscenze</w:t>
            </w:r>
          </w:p>
        </w:tc>
      </w:tr>
      <w:tr w:rsidR="009045F1" w:rsidRPr="0093605C" w14:paraId="79669C8D" w14:textId="77777777" w:rsidTr="0014179A">
        <w:trPr>
          <w:trHeight w:val="1233"/>
          <w:jc w:val="center"/>
        </w:trPr>
        <w:tc>
          <w:tcPr>
            <w:tcW w:w="1504" w:type="pct"/>
          </w:tcPr>
          <w:p w14:paraId="05560C6D" w14:textId="77777777" w:rsidR="009045F1" w:rsidRPr="0093605C" w:rsidRDefault="009045F1" w:rsidP="00B43DA6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Osservare e identificare fenomeni.</w:t>
            </w:r>
          </w:p>
          <w:p w14:paraId="51276BF7" w14:textId="77777777" w:rsidR="009045F1" w:rsidRPr="0093605C" w:rsidRDefault="009045F1" w:rsidP="00B43DA6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Formulare ipotesi esplicative utilizzando modelli, analogie e leggi; formalizzare un problema di fisica e applicare gli strumenti matematici e disciplinari rilevanti per la sua risoluzione. </w:t>
            </w:r>
          </w:p>
          <w:p w14:paraId="7065CFAC" w14:textId="77777777" w:rsidR="009045F1" w:rsidRPr="0093605C" w:rsidRDefault="009045F1" w:rsidP="00B43DA6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Fare esperienza e rendere ragione del significato dei vari aspetti del metodo sperimentale, dove l’esperimento è inteso come interrogazione ragionata dei fenomeni naturali, scelta delle variabili significative, raccolta e analisi critica dei dati e dell’affidabilità di un processo di misura, costruzione e/o validazione di modelli.</w:t>
            </w:r>
          </w:p>
          <w:p w14:paraId="0CDCFDBC" w14:textId="77777777" w:rsidR="009045F1" w:rsidRPr="0093605C" w:rsidRDefault="009045F1" w:rsidP="00B43DA6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5" w:type="pct"/>
          </w:tcPr>
          <w:p w14:paraId="14FEDFB4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rappresentare i dati sperimentali in un grafico velocità-tempo.</w:t>
            </w:r>
          </w:p>
          <w:p w14:paraId="10D8BE08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formalizzare le equazioni del moto rettilineo uniformemente accelerato con partenza da fermo e con una velocità iniziale diversa da zero.</w:t>
            </w:r>
          </w:p>
          <w:p w14:paraId="65FEF0E0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interpretare diversi tipi di grafici velocità-tempo.</w:t>
            </w:r>
          </w:p>
          <w:p w14:paraId="006BB585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calcolare lo spazio percorso da un corpo utilizzando il grafico velocità-tempo.</w:t>
            </w:r>
          </w:p>
          <w:p w14:paraId="3F1F5142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calcolare l’accelerazione di un corpo utilizzando un grafico velocità-tempo.</w:t>
            </w:r>
          </w:p>
          <w:p w14:paraId="2F7D35AF" w14:textId="77777777" w:rsidR="00CA60DF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CA60DF" w:rsidRPr="0093605C">
              <w:rPr>
                <w:rFonts w:ascii="Times New Roman" w:hAnsi="Times New Roman"/>
                <w:sz w:val="20"/>
                <w:szCs w:val="20"/>
              </w:rPr>
              <w:t>Saper i</w:t>
            </w:r>
            <w:r w:rsidRPr="0093605C">
              <w:rPr>
                <w:rFonts w:ascii="Times New Roman" w:hAnsi="Times New Roman"/>
                <w:sz w:val="20"/>
                <w:szCs w:val="20"/>
              </w:rPr>
              <w:t>nterpretare la variazione di una grandezza in un determinato intervallo di tempo.</w:t>
            </w:r>
          </w:p>
          <w:p w14:paraId="71813E4F" w14:textId="77777777" w:rsidR="009045F1" w:rsidRPr="0093605C" w:rsidRDefault="00CA60DF" w:rsidP="00CA60DF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Saper u</w:t>
            </w:r>
            <w:r w:rsidR="00086275" w:rsidRPr="0093605C">
              <w:rPr>
                <w:rFonts w:ascii="Times New Roman" w:hAnsi="Times New Roman"/>
                <w:sz w:val="20"/>
                <w:szCs w:val="20"/>
              </w:rPr>
              <w:t>tilizzare il concetto di variazione di una grandezza in diversi contesti della vita reale</w:t>
            </w:r>
            <w:r w:rsidRPr="0093605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41" w:type="pct"/>
          </w:tcPr>
          <w:p w14:paraId="06403E56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Il moto vario su una retta.</w:t>
            </w:r>
          </w:p>
          <w:p w14:paraId="69A4106D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La velocità istantanea.</w:t>
            </w:r>
          </w:p>
          <w:p w14:paraId="561725B9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Capire cosa rappresenta il coefficiente angolare della retta tangente al grafico posizione-tempo in un determinato istante.</w:t>
            </w:r>
          </w:p>
          <w:p w14:paraId="510F1B46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L'accelerazione media.</w:t>
            </w:r>
          </w:p>
          <w:p w14:paraId="4B9629F1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Il grafico velocità-tempo.</w:t>
            </w:r>
          </w:p>
          <w:p w14:paraId="5AD3D066" w14:textId="77777777" w:rsidR="00086275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Capire cosa rappresenta la pendenza della retta secante che passa per due punti in un grafico velocità-tempo.</w:t>
            </w:r>
          </w:p>
          <w:p w14:paraId="0AEECEB2" w14:textId="77777777" w:rsidR="00CA60DF" w:rsidRPr="0093605C" w:rsidRDefault="00086275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Il moto uniformemente accelerato.</w:t>
            </w:r>
          </w:p>
          <w:p w14:paraId="067C3CE3" w14:textId="77777777" w:rsidR="00CA60DF" w:rsidRPr="0093605C" w:rsidRDefault="00CA60DF" w:rsidP="00086275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Le leggi della posizione e della velocità in funzione del tempo.</w:t>
            </w:r>
          </w:p>
          <w:p w14:paraId="6738891C" w14:textId="77777777" w:rsidR="009045F1" w:rsidRPr="0093605C" w:rsidRDefault="009045F1" w:rsidP="003C460C">
            <w:pPr>
              <w:widowControl w:val="0"/>
              <w:tabs>
                <w:tab w:val="left" w:pos="201"/>
              </w:tabs>
              <w:suppressAutoHyphens/>
              <w:snapToGrid w:val="0"/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</w:p>
          <w:p w14:paraId="7EF0DD4C" w14:textId="77777777" w:rsidR="009045F1" w:rsidRPr="0093605C" w:rsidRDefault="009045F1" w:rsidP="003C460C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</w:p>
        </w:tc>
      </w:tr>
      <w:tr w:rsidR="009045F1" w:rsidRPr="0093605C" w14:paraId="653A6FAE" w14:textId="77777777" w:rsidTr="0014179A">
        <w:trPr>
          <w:trHeight w:val="338"/>
          <w:jc w:val="center"/>
        </w:trPr>
        <w:tc>
          <w:tcPr>
            <w:tcW w:w="1504" w:type="pct"/>
          </w:tcPr>
          <w:p w14:paraId="7090B572" w14:textId="77777777" w:rsidR="009045F1" w:rsidRPr="0093605C" w:rsidRDefault="009045F1" w:rsidP="00B92ADE">
            <w:pPr>
              <w:rPr>
                <w:sz w:val="20"/>
                <w:szCs w:val="20"/>
              </w:rPr>
            </w:pPr>
            <w:r w:rsidRPr="0093605C">
              <w:rPr>
                <w:w w:val="130"/>
                <w:sz w:val="20"/>
                <w:szCs w:val="20"/>
              </w:rPr>
              <w:t>’ Collegamenti interdisciplinari’</w:t>
            </w:r>
          </w:p>
        </w:tc>
        <w:tc>
          <w:tcPr>
            <w:tcW w:w="1755" w:type="pct"/>
          </w:tcPr>
          <w:p w14:paraId="7A8DC9BA" w14:textId="77777777" w:rsidR="009045F1" w:rsidRPr="0093605C" w:rsidRDefault="009045F1" w:rsidP="00B92ADE">
            <w:pPr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MATEMATICA</w:t>
            </w:r>
          </w:p>
        </w:tc>
        <w:tc>
          <w:tcPr>
            <w:tcW w:w="1741" w:type="pct"/>
          </w:tcPr>
          <w:p w14:paraId="2C80D364" w14:textId="77777777" w:rsidR="009045F1" w:rsidRPr="0093605C" w:rsidRDefault="009045F1" w:rsidP="00B92ADE">
            <w:pPr>
              <w:rPr>
                <w:sz w:val="20"/>
                <w:szCs w:val="20"/>
              </w:rPr>
            </w:pPr>
            <w:r w:rsidRPr="0093605C">
              <w:rPr>
                <w:sz w:val="20"/>
                <w:szCs w:val="20"/>
              </w:rPr>
              <w:t>Il piano cartesiano; la parabola</w:t>
            </w:r>
          </w:p>
        </w:tc>
      </w:tr>
    </w:tbl>
    <w:p w14:paraId="0DDB4393" w14:textId="77777777" w:rsidR="007F0073" w:rsidRDefault="007F0073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p w14:paraId="2FBC1E51" w14:textId="77777777" w:rsidR="00233DD9" w:rsidRDefault="00233DD9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p w14:paraId="5EE3E0F1" w14:textId="77777777" w:rsidR="0014179A" w:rsidRDefault="0014179A" w:rsidP="00EB390F">
      <w:pPr>
        <w:pStyle w:val="Default"/>
        <w:rPr>
          <w:b/>
          <w:color w:val="auto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048"/>
        <w:gridCol w:w="3543"/>
        <w:gridCol w:w="3521"/>
      </w:tblGrid>
      <w:tr w:rsidR="0014179A" w:rsidRPr="0093605C" w14:paraId="54FC15A4" w14:textId="77777777" w:rsidTr="0014179A">
        <w:trPr>
          <w:cantSplit/>
          <w:trHeight w:val="283"/>
          <w:jc w:val="center"/>
        </w:trPr>
        <w:tc>
          <w:tcPr>
            <w:tcW w:w="5000" w:type="pct"/>
            <w:gridSpan w:val="3"/>
            <w:vAlign w:val="center"/>
          </w:tcPr>
          <w:p w14:paraId="67395D62" w14:textId="0E164784" w:rsidR="0014179A" w:rsidRDefault="0014179A" w:rsidP="0014179A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 xml:space="preserve">U.d.A.  N. </w:t>
            </w:r>
            <w:r w:rsidR="00B85B94">
              <w:rPr>
                <w:rFonts w:cs="Arial"/>
                <w:b/>
                <w:bCs/>
                <w:sz w:val="20"/>
                <w:szCs w:val="20"/>
              </w:rPr>
              <w:t>5</w:t>
            </w:r>
            <w:r>
              <w:rPr>
                <w:rFonts w:cs="Arial"/>
                <w:b/>
                <w:bCs/>
                <w:sz w:val="20"/>
                <w:szCs w:val="20"/>
              </w:rPr>
              <w:t>: I MOTI NEL PIANO</w:t>
            </w:r>
          </w:p>
          <w:p w14:paraId="1EC05EA8" w14:textId="6EBADA36" w:rsidR="0014179A" w:rsidRPr="0093605C" w:rsidRDefault="0014179A" w:rsidP="004614F8">
            <w:pPr>
              <w:rPr>
                <w:rFonts w:cs="Arial"/>
                <w:sz w:val="20"/>
                <w:szCs w:val="20"/>
              </w:rPr>
            </w:pPr>
            <w:r w:rsidRPr="0093605C">
              <w:rPr>
                <w:rFonts w:cs="Arial"/>
                <w:sz w:val="20"/>
                <w:szCs w:val="20"/>
              </w:rPr>
              <w:t>PERIODO</w:t>
            </w:r>
            <w:r>
              <w:rPr>
                <w:rFonts w:cs="Arial"/>
                <w:sz w:val="20"/>
                <w:szCs w:val="20"/>
              </w:rPr>
              <w:t xml:space="preserve">: </w:t>
            </w:r>
            <w:r w:rsidR="00CD35B9">
              <w:rPr>
                <w:rFonts w:cs="Arial"/>
                <w:sz w:val="20"/>
                <w:szCs w:val="20"/>
              </w:rPr>
              <w:t xml:space="preserve">ultimo periodo dell’anno nelle migliori delle ipotesi. </w:t>
            </w:r>
          </w:p>
        </w:tc>
      </w:tr>
      <w:tr w:rsidR="00233DD9" w:rsidRPr="0093605C" w14:paraId="64DDDD5E" w14:textId="77777777" w:rsidTr="004614F8">
        <w:trPr>
          <w:cantSplit/>
          <w:trHeight w:val="308"/>
          <w:jc w:val="center"/>
        </w:trPr>
        <w:tc>
          <w:tcPr>
            <w:tcW w:w="1507" w:type="pct"/>
            <w:vAlign w:val="center"/>
          </w:tcPr>
          <w:p w14:paraId="65D720C6" w14:textId="77777777" w:rsidR="00233DD9" w:rsidRPr="0093605C" w:rsidRDefault="00233DD9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752" w:type="pct"/>
            <w:vAlign w:val="center"/>
          </w:tcPr>
          <w:p w14:paraId="091130DD" w14:textId="77777777" w:rsidR="00233DD9" w:rsidRPr="0093605C" w:rsidRDefault="00233DD9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1741" w:type="pct"/>
            <w:vAlign w:val="center"/>
          </w:tcPr>
          <w:p w14:paraId="738C3518" w14:textId="77777777" w:rsidR="00233DD9" w:rsidRPr="0093605C" w:rsidRDefault="00233DD9" w:rsidP="004614F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3605C">
              <w:rPr>
                <w:rFonts w:cs="Arial"/>
                <w:b/>
                <w:bCs/>
                <w:sz w:val="20"/>
                <w:szCs w:val="20"/>
              </w:rPr>
              <w:t>Conoscenze</w:t>
            </w:r>
          </w:p>
        </w:tc>
      </w:tr>
      <w:tr w:rsidR="00233DD9" w:rsidRPr="0093605C" w14:paraId="6627AA4C" w14:textId="77777777" w:rsidTr="009C2DAA">
        <w:trPr>
          <w:trHeight w:val="3572"/>
          <w:jc w:val="center"/>
        </w:trPr>
        <w:tc>
          <w:tcPr>
            <w:tcW w:w="1507" w:type="pct"/>
          </w:tcPr>
          <w:p w14:paraId="2E823E89" w14:textId="77777777" w:rsidR="00233DD9" w:rsidRDefault="00233DD9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>- Osservare e identificare fenomeni.</w:t>
            </w:r>
          </w:p>
          <w:p w14:paraId="55A5CA03" w14:textId="77777777" w:rsidR="00233DD9" w:rsidRPr="0093605C" w:rsidRDefault="00233DD9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</w:p>
          <w:p w14:paraId="5443B06D" w14:textId="77777777" w:rsidR="00233DD9" w:rsidRPr="0093605C" w:rsidRDefault="00233DD9" w:rsidP="004614F8">
            <w:pPr>
              <w:pStyle w:val="002PROGTESTOPUNTINO"/>
              <w:rPr>
                <w:rFonts w:ascii="Times New Roman" w:hAnsi="Times New Roman"/>
                <w:sz w:val="20"/>
                <w:szCs w:val="20"/>
              </w:rPr>
            </w:pPr>
            <w:r w:rsidRPr="0093605C">
              <w:rPr>
                <w:rFonts w:ascii="Times New Roman" w:hAnsi="Times New Roman"/>
                <w:sz w:val="20"/>
                <w:szCs w:val="20"/>
              </w:rPr>
              <w:t xml:space="preserve">- Formulare ipotesi esplicative utilizzando modelli, analogie e leggi; formalizzare un problema di fisica e applicare gli strumenti matematici e disciplinari rilevanti per la sua risoluzione. </w:t>
            </w:r>
          </w:p>
          <w:p w14:paraId="43D42F8C" w14:textId="77777777" w:rsidR="00233DD9" w:rsidRPr="0093605C" w:rsidRDefault="00233DD9" w:rsidP="004614F8">
            <w:pPr>
              <w:rPr>
                <w:sz w:val="20"/>
                <w:szCs w:val="20"/>
              </w:rPr>
            </w:pPr>
          </w:p>
        </w:tc>
        <w:tc>
          <w:tcPr>
            <w:tcW w:w="1752" w:type="pct"/>
          </w:tcPr>
          <w:p w14:paraId="3E30E18E" w14:textId="77777777" w:rsidR="00233DD9" w:rsidRPr="00271BAF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Operare con i vettori posizione e spostamento.</w:t>
            </w:r>
          </w:p>
          <w:p w14:paraId="7449DA4D" w14:textId="77777777" w:rsidR="00233DD9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Capire il modello da utilizzare per descrivere il moto di un corpo in un piano.</w:t>
            </w:r>
          </w:p>
          <w:p w14:paraId="5048B462" w14:textId="77777777" w:rsidR="00233DD9" w:rsidRPr="00271BAF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Creare una rappresentazione grafica spazio-tempo.</w:t>
            </w:r>
          </w:p>
          <w:p w14:paraId="103CE98C" w14:textId="77777777" w:rsidR="00233DD9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Analizzare le grandezze caratteristiche di un moto circolare uniforme.</w:t>
            </w:r>
          </w:p>
          <w:p w14:paraId="0BD86073" w14:textId="77777777" w:rsidR="00233DD9" w:rsidRPr="00271BAF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Inquadrare il concetto di accelerazione all’interno di un moto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71BAF">
              <w:rPr>
                <w:rFonts w:ascii="Times New Roman" w:hAnsi="Times New Roman"/>
                <w:sz w:val="20"/>
                <w:szCs w:val="20"/>
              </w:rPr>
              <w:t>circolare.</w:t>
            </w:r>
          </w:p>
          <w:p w14:paraId="06F8E549" w14:textId="77777777" w:rsidR="00233DD9" w:rsidRPr="00271BAF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Analizzare il concetto di velocità angolare.</w:t>
            </w:r>
          </w:p>
          <w:p w14:paraId="0E8666AE" w14:textId="76FE5EC6" w:rsidR="00233DD9" w:rsidRPr="0093605C" w:rsidRDefault="00233DD9" w:rsidP="004614F8">
            <w:pPr>
              <w:pStyle w:val="002PROGTESTOPUNTIN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 w:rsidRPr="00271BAF">
              <w:rPr>
                <w:rFonts w:ascii="Times New Roman" w:hAnsi="Times New Roman"/>
                <w:sz w:val="20"/>
                <w:szCs w:val="20"/>
              </w:rPr>
              <w:t>Individuare le grandezze caratteristiche del moto armonico.</w:t>
            </w:r>
          </w:p>
        </w:tc>
        <w:tc>
          <w:tcPr>
            <w:tcW w:w="1741" w:type="pct"/>
          </w:tcPr>
          <w:p w14:paraId="551DDA01" w14:textId="77777777" w:rsidR="00233DD9" w:rsidRDefault="00233DD9" w:rsidP="004614F8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  <w:r>
              <w:rPr>
                <w:rFonts w:cs="TimesNewRomanPS"/>
                <w:color w:val="000000"/>
                <w:spacing w:val="-1"/>
                <w:sz w:val="20"/>
                <w:szCs w:val="20"/>
              </w:rPr>
              <w:t>Vettore posizione e vettore spostamento</w:t>
            </w:r>
          </w:p>
          <w:p w14:paraId="75414C6D" w14:textId="77777777" w:rsidR="00233DD9" w:rsidRDefault="00233DD9" w:rsidP="004614F8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  <w:r>
              <w:rPr>
                <w:rFonts w:cs="TimesNewRomanPS"/>
                <w:color w:val="000000"/>
                <w:spacing w:val="-1"/>
                <w:sz w:val="20"/>
                <w:szCs w:val="20"/>
              </w:rPr>
              <w:t xml:space="preserve">Vettore velocità </w:t>
            </w:r>
          </w:p>
          <w:p w14:paraId="651DD94C" w14:textId="77777777" w:rsidR="00233DD9" w:rsidRDefault="00233DD9" w:rsidP="004614F8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  <w:r>
              <w:rPr>
                <w:rFonts w:cs="TimesNewRomanPS"/>
                <w:color w:val="000000"/>
                <w:spacing w:val="-1"/>
                <w:sz w:val="20"/>
                <w:szCs w:val="20"/>
              </w:rPr>
              <w:t>Moto circolare uniforme</w:t>
            </w:r>
          </w:p>
          <w:p w14:paraId="4526216F" w14:textId="77777777" w:rsidR="00233DD9" w:rsidRDefault="00233DD9" w:rsidP="004614F8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  <w:r>
              <w:rPr>
                <w:rFonts w:cs="TimesNewRomanPS"/>
                <w:color w:val="000000"/>
                <w:spacing w:val="-1"/>
                <w:sz w:val="20"/>
                <w:szCs w:val="20"/>
              </w:rPr>
              <w:t>Moto armonico</w:t>
            </w:r>
          </w:p>
          <w:p w14:paraId="62DD7D95" w14:textId="77777777" w:rsidR="00233DD9" w:rsidRPr="0093605C" w:rsidRDefault="00233DD9" w:rsidP="004614F8">
            <w:pPr>
              <w:rPr>
                <w:rFonts w:cs="TimesNewRomanPS"/>
                <w:color w:val="000000"/>
                <w:spacing w:val="-1"/>
                <w:sz w:val="20"/>
                <w:szCs w:val="20"/>
              </w:rPr>
            </w:pPr>
            <w:r>
              <w:rPr>
                <w:rFonts w:cs="TimesNewRomanPS"/>
                <w:color w:val="000000"/>
                <w:spacing w:val="-1"/>
                <w:sz w:val="20"/>
                <w:szCs w:val="20"/>
              </w:rPr>
              <w:t>Composizione di moti</w:t>
            </w:r>
          </w:p>
        </w:tc>
      </w:tr>
    </w:tbl>
    <w:p w14:paraId="1ABD1867" w14:textId="77777777" w:rsidR="0014179A" w:rsidRDefault="0014179A" w:rsidP="00EA3423">
      <w:pPr>
        <w:pStyle w:val="Default"/>
        <w:tabs>
          <w:tab w:val="left" w:pos="1470"/>
        </w:tabs>
        <w:rPr>
          <w:b/>
          <w:sz w:val="20"/>
          <w:szCs w:val="20"/>
          <w:u w:val="single"/>
        </w:rPr>
      </w:pPr>
    </w:p>
    <w:p w14:paraId="635DE562" w14:textId="77777777" w:rsidR="00EA3423" w:rsidRPr="00D42614" w:rsidRDefault="00EA3423" w:rsidP="00EA3423">
      <w:pPr>
        <w:pStyle w:val="Default"/>
        <w:tabs>
          <w:tab w:val="left" w:pos="1470"/>
        </w:tabs>
        <w:rPr>
          <w:b/>
          <w:sz w:val="20"/>
          <w:szCs w:val="20"/>
          <w:u w:val="single"/>
        </w:rPr>
      </w:pPr>
      <w:r w:rsidRPr="00D42614">
        <w:rPr>
          <w:b/>
          <w:sz w:val="20"/>
          <w:szCs w:val="20"/>
          <w:u w:val="single"/>
        </w:rPr>
        <w:t>4.  METODOLOGIE</w:t>
      </w:r>
    </w:p>
    <w:p w14:paraId="2435C2C2" w14:textId="77777777" w:rsidR="00EA3423" w:rsidRDefault="00EA3423" w:rsidP="00EA3423">
      <w:pPr>
        <w:pStyle w:val="Default"/>
        <w:tabs>
          <w:tab w:val="left" w:pos="1470"/>
        </w:tabs>
      </w:pP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7"/>
        <w:gridCol w:w="4859"/>
      </w:tblGrid>
      <w:tr w:rsidR="00EA3423" w:rsidRPr="00363B13" w14:paraId="6A1BEE50" w14:textId="77777777" w:rsidTr="004614F8">
        <w:trPr>
          <w:cantSplit/>
          <w:trHeight w:val="283"/>
          <w:jc w:val="center"/>
        </w:trPr>
        <w:tc>
          <w:tcPr>
            <w:tcW w:w="2560" w:type="pct"/>
            <w:shd w:val="clear" w:color="auto" w:fill="auto"/>
            <w:vAlign w:val="center"/>
          </w:tcPr>
          <w:p w14:paraId="3D7D645E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  <w:r w:rsidRPr="00915C58">
              <w:rPr>
                <w:rFonts w:cs="Arial"/>
                <w:sz w:val="22"/>
                <w:szCs w:val="22"/>
              </w:rPr>
              <w:t>Lezione frontale</w:t>
            </w:r>
          </w:p>
        </w:tc>
        <w:tc>
          <w:tcPr>
            <w:tcW w:w="2440" w:type="pct"/>
            <w:shd w:val="clear" w:color="auto" w:fill="auto"/>
            <w:vAlign w:val="center"/>
          </w:tcPr>
          <w:p w14:paraId="0E804677" w14:textId="77777777" w:rsidR="00EA3423" w:rsidRPr="00D81C5A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Cooperative learning</w:t>
            </w:r>
          </w:p>
        </w:tc>
      </w:tr>
      <w:tr w:rsidR="00EA3423" w:rsidRPr="00363B13" w14:paraId="23425E6D" w14:textId="77777777" w:rsidTr="004614F8">
        <w:trPr>
          <w:trHeight w:val="283"/>
          <w:jc w:val="center"/>
        </w:trPr>
        <w:tc>
          <w:tcPr>
            <w:tcW w:w="2560" w:type="pct"/>
            <w:shd w:val="clear" w:color="auto" w:fill="auto"/>
            <w:vAlign w:val="center"/>
          </w:tcPr>
          <w:p w14:paraId="4C925DE9" w14:textId="77777777" w:rsidR="00EA3423" w:rsidRPr="00D81C5A" w:rsidRDefault="00EA3423" w:rsidP="004614F8">
            <w:pPr>
              <w:jc w:val="both"/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 xml:space="preserve">Lezione interattiva </w:t>
            </w:r>
          </w:p>
        </w:tc>
        <w:tc>
          <w:tcPr>
            <w:tcW w:w="2440" w:type="pct"/>
            <w:shd w:val="clear" w:color="auto" w:fill="auto"/>
            <w:vAlign w:val="center"/>
          </w:tcPr>
          <w:p w14:paraId="26298E3C" w14:textId="77777777" w:rsidR="00EA3423" w:rsidRPr="00D81C5A" w:rsidRDefault="00EA3423" w:rsidP="004614F8">
            <w:pPr>
              <w:rPr>
                <w:rFonts w:cs="Arial"/>
                <w:sz w:val="22"/>
                <w:szCs w:val="22"/>
                <w:lang w:val="it-CH"/>
              </w:rPr>
            </w:pPr>
            <w:r w:rsidRPr="00915C58">
              <w:rPr>
                <w:rFonts w:cs="Arial"/>
                <w:sz w:val="22"/>
                <w:szCs w:val="22"/>
                <w:lang w:val="it-CH"/>
              </w:rPr>
              <w:t>Attività di laboratorio</w:t>
            </w:r>
          </w:p>
        </w:tc>
      </w:tr>
      <w:tr w:rsidR="00EA3423" w:rsidRPr="00363B13" w14:paraId="4FF61E9F" w14:textId="77777777" w:rsidTr="004614F8">
        <w:trPr>
          <w:trHeight w:val="283"/>
          <w:jc w:val="center"/>
        </w:trPr>
        <w:tc>
          <w:tcPr>
            <w:tcW w:w="2560" w:type="pct"/>
            <w:shd w:val="clear" w:color="auto" w:fill="auto"/>
            <w:vAlign w:val="center"/>
          </w:tcPr>
          <w:p w14:paraId="442D5224" w14:textId="77777777" w:rsidR="00EA3423" w:rsidRPr="00826831" w:rsidRDefault="00EA3423" w:rsidP="004614F8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Didattica laboratoriale</w:t>
            </w:r>
          </w:p>
        </w:tc>
        <w:tc>
          <w:tcPr>
            <w:tcW w:w="2440" w:type="pct"/>
            <w:shd w:val="clear" w:color="auto" w:fill="auto"/>
            <w:vAlign w:val="center"/>
          </w:tcPr>
          <w:p w14:paraId="19B5010D" w14:textId="77777777" w:rsidR="00EA3423" w:rsidRPr="00D81C5A" w:rsidRDefault="00EA3423" w:rsidP="004614F8">
            <w:pPr>
              <w:rPr>
                <w:rFonts w:cs="Arial"/>
                <w:sz w:val="22"/>
                <w:szCs w:val="22"/>
                <w:lang w:val="it-CH"/>
              </w:rPr>
            </w:pPr>
          </w:p>
        </w:tc>
      </w:tr>
      <w:tr w:rsidR="00EA3423" w:rsidRPr="00363B13" w14:paraId="569ECDCF" w14:textId="77777777" w:rsidTr="004614F8">
        <w:trPr>
          <w:trHeight w:val="283"/>
          <w:jc w:val="center"/>
        </w:trPr>
        <w:tc>
          <w:tcPr>
            <w:tcW w:w="2560" w:type="pct"/>
            <w:shd w:val="clear" w:color="auto" w:fill="auto"/>
            <w:vAlign w:val="center"/>
          </w:tcPr>
          <w:p w14:paraId="30019DDE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Lettura e analisi diretta dei testi</w:t>
            </w:r>
          </w:p>
        </w:tc>
        <w:tc>
          <w:tcPr>
            <w:tcW w:w="2440" w:type="pct"/>
            <w:shd w:val="clear" w:color="auto" w:fill="auto"/>
            <w:vAlign w:val="center"/>
          </w:tcPr>
          <w:p w14:paraId="49121AE6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</w:p>
        </w:tc>
      </w:tr>
      <w:tr w:rsidR="00EA3423" w:rsidRPr="00D42614" w14:paraId="69046771" w14:textId="77777777" w:rsidTr="004614F8">
        <w:trPr>
          <w:trHeight w:val="283"/>
          <w:jc w:val="center"/>
        </w:trPr>
        <w:tc>
          <w:tcPr>
            <w:tcW w:w="2560" w:type="pct"/>
            <w:shd w:val="clear" w:color="auto" w:fill="auto"/>
            <w:vAlign w:val="center"/>
          </w:tcPr>
          <w:p w14:paraId="254A5964" w14:textId="77777777" w:rsidR="00EA3423" w:rsidRPr="00D42614" w:rsidRDefault="00EA3423" w:rsidP="004614F8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D42614">
              <w:rPr>
                <w:rFonts w:cs="Arial"/>
                <w:sz w:val="22"/>
                <w:szCs w:val="22"/>
                <w:lang w:val="en-US"/>
              </w:rPr>
              <w:t>Problem solving e problem posing</w:t>
            </w:r>
          </w:p>
          <w:p w14:paraId="305406FA" w14:textId="77777777" w:rsidR="00EA3423" w:rsidRPr="00D42614" w:rsidRDefault="00EA3423" w:rsidP="004614F8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2440" w:type="pct"/>
            <w:shd w:val="clear" w:color="auto" w:fill="auto"/>
            <w:vAlign w:val="center"/>
          </w:tcPr>
          <w:p w14:paraId="229C80C2" w14:textId="77777777" w:rsidR="00EA3423" w:rsidRPr="00D42614" w:rsidRDefault="00EA3423" w:rsidP="004614F8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69015980" w14:textId="77777777" w:rsidR="00EA3423" w:rsidRPr="00D42614" w:rsidRDefault="00EA3423" w:rsidP="00EA3423">
      <w:pPr>
        <w:rPr>
          <w:rFonts w:cs="Arial"/>
          <w:sz w:val="22"/>
          <w:szCs w:val="22"/>
          <w:lang w:val="en-US"/>
        </w:rPr>
      </w:pPr>
    </w:p>
    <w:p w14:paraId="73D38293" w14:textId="77777777" w:rsidR="00EA3423" w:rsidRPr="00D42614" w:rsidRDefault="00EA3423" w:rsidP="00EA3423">
      <w:pPr>
        <w:pStyle w:val="Default"/>
        <w:tabs>
          <w:tab w:val="left" w:pos="1470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5</w:t>
      </w:r>
      <w:r w:rsidRPr="00D42614">
        <w:rPr>
          <w:b/>
          <w:sz w:val="20"/>
          <w:szCs w:val="20"/>
          <w:u w:val="single"/>
        </w:rPr>
        <w:t>. MEZZI, STRUMENTI, SPAZI</w:t>
      </w:r>
    </w:p>
    <w:p w14:paraId="14454401" w14:textId="77777777" w:rsidR="00EA3423" w:rsidRPr="00D42614" w:rsidRDefault="00EA3423" w:rsidP="00EA3423">
      <w:pPr>
        <w:rPr>
          <w:rFonts w:cs="Arial"/>
          <w:sz w:val="22"/>
          <w:szCs w:val="22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939"/>
      </w:tblGrid>
      <w:tr w:rsidR="00EA3423" w:rsidRPr="007D423B" w14:paraId="055A0C03" w14:textId="77777777" w:rsidTr="004614F8">
        <w:trPr>
          <w:cantSplit/>
          <w:trHeight w:val="283"/>
          <w:jc w:val="center"/>
        </w:trPr>
        <w:tc>
          <w:tcPr>
            <w:tcW w:w="2558" w:type="pct"/>
            <w:shd w:val="clear" w:color="auto" w:fill="auto"/>
            <w:vAlign w:val="center"/>
          </w:tcPr>
          <w:p w14:paraId="404EA4EB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Libro</w:t>
            </w:r>
            <w:r w:rsidRPr="00915C58">
              <w:rPr>
                <w:rFonts w:cs="Arial"/>
                <w:sz w:val="22"/>
                <w:szCs w:val="22"/>
              </w:rPr>
              <w:t xml:space="preserve"> di testo</w:t>
            </w:r>
          </w:p>
        </w:tc>
        <w:tc>
          <w:tcPr>
            <w:tcW w:w="2442" w:type="pct"/>
            <w:shd w:val="clear" w:color="auto" w:fill="auto"/>
            <w:vAlign w:val="center"/>
          </w:tcPr>
          <w:p w14:paraId="24199AF2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  <w:r w:rsidRPr="00915C58">
              <w:rPr>
                <w:rFonts w:cs="Arial"/>
                <w:sz w:val="22"/>
                <w:szCs w:val="22"/>
              </w:rPr>
              <w:t>Videoproiettore/LIM</w:t>
            </w:r>
          </w:p>
        </w:tc>
      </w:tr>
      <w:tr w:rsidR="00EA3423" w:rsidRPr="007D423B" w14:paraId="3069A83C" w14:textId="77777777" w:rsidTr="004614F8">
        <w:trPr>
          <w:trHeight w:val="283"/>
          <w:jc w:val="center"/>
        </w:trPr>
        <w:tc>
          <w:tcPr>
            <w:tcW w:w="2558" w:type="pct"/>
            <w:shd w:val="clear" w:color="auto" w:fill="auto"/>
            <w:vAlign w:val="center"/>
          </w:tcPr>
          <w:p w14:paraId="6A8B7740" w14:textId="77777777" w:rsidR="00EA3423" w:rsidRPr="00915C58" w:rsidRDefault="00EA3423" w:rsidP="004614F8">
            <w:pPr>
              <w:jc w:val="both"/>
              <w:rPr>
                <w:rFonts w:cs="Arial"/>
                <w:sz w:val="22"/>
                <w:szCs w:val="22"/>
              </w:rPr>
            </w:pPr>
            <w:r w:rsidRPr="00915C58">
              <w:rPr>
                <w:rFonts w:cs="Arial"/>
                <w:iCs/>
                <w:sz w:val="22"/>
                <w:szCs w:val="22"/>
              </w:rPr>
              <w:t>Laboratorio di fisic</w:t>
            </w:r>
            <w:r>
              <w:rPr>
                <w:rFonts w:cs="Arial"/>
                <w:iCs/>
                <w:sz w:val="22"/>
                <w:szCs w:val="22"/>
              </w:rPr>
              <w:t>a</w:t>
            </w:r>
          </w:p>
        </w:tc>
        <w:tc>
          <w:tcPr>
            <w:tcW w:w="2442" w:type="pct"/>
            <w:shd w:val="clear" w:color="auto" w:fill="auto"/>
            <w:vAlign w:val="center"/>
          </w:tcPr>
          <w:p w14:paraId="036AB9E1" w14:textId="77777777" w:rsidR="00EA3423" w:rsidRPr="00915C58" w:rsidRDefault="00EA3423" w:rsidP="004614F8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Internet</w:t>
            </w:r>
          </w:p>
        </w:tc>
      </w:tr>
      <w:tr w:rsidR="00EA3423" w:rsidRPr="007D423B" w14:paraId="4FA2DA5F" w14:textId="77777777" w:rsidTr="004614F8">
        <w:trPr>
          <w:trHeight w:val="283"/>
          <w:jc w:val="center"/>
        </w:trPr>
        <w:tc>
          <w:tcPr>
            <w:tcW w:w="2558" w:type="pct"/>
            <w:shd w:val="clear" w:color="auto" w:fill="auto"/>
            <w:vAlign w:val="center"/>
          </w:tcPr>
          <w:p w14:paraId="6067C1D0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  <w:r w:rsidRPr="00915C58">
              <w:rPr>
                <w:rFonts w:cs="Arial"/>
                <w:sz w:val="22"/>
                <w:szCs w:val="22"/>
              </w:rPr>
              <w:t>Dispense, schemi, appunti</w:t>
            </w:r>
          </w:p>
        </w:tc>
        <w:tc>
          <w:tcPr>
            <w:tcW w:w="2442" w:type="pct"/>
            <w:shd w:val="clear" w:color="auto" w:fill="auto"/>
            <w:vAlign w:val="center"/>
          </w:tcPr>
          <w:p w14:paraId="0783355D" w14:textId="77777777" w:rsidR="00EA3423" w:rsidRPr="00915C58" w:rsidRDefault="00EA3423" w:rsidP="004614F8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5A04115" w14:textId="77777777" w:rsidR="00EA3423" w:rsidRDefault="00EA3423" w:rsidP="00EA3423">
      <w:pPr>
        <w:rPr>
          <w:rFonts w:cs="Arial"/>
        </w:rPr>
      </w:pPr>
    </w:p>
    <w:p w14:paraId="5FEDA2E9" w14:textId="77777777" w:rsidR="00EA3423" w:rsidRPr="00D42614" w:rsidRDefault="00EA3423" w:rsidP="00EA3423">
      <w:pPr>
        <w:pStyle w:val="Default"/>
        <w:tabs>
          <w:tab w:val="left" w:pos="1470"/>
        </w:tabs>
        <w:rPr>
          <w:b/>
          <w:sz w:val="20"/>
          <w:szCs w:val="20"/>
          <w:u w:val="single"/>
        </w:rPr>
      </w:pPr>
      <w:r w:rsidRPr="00D42614">
        <w:rPr>
          <w:b/>
          <w:sz w:val="20"/>
          <w:szCs w:val="20"/>
          <w:u w:val="single"/>
        </w:rPr>
        <w:t>7. TIPOLOGIA DI VERIFICHE</w:t>
      </w:r>
    </w:p>
    <w:p w14:paraId="3A8FAE25" w14:textId="77777777" w:rsidR="00EA3423" w:rsidRPr="007D423B" w:rsidRDefault="00EA3423" w:rsidP="00EA3423">
      <w:pPr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6"/>
        <w:gridCol w:w="4892"/>
      </w:tblGrid>
      <w:tr w:rsidR="00EA3423" w:rsidRPr="007D423B" w14:paraId="504DAE66" w14:textId="77777777" w:rsidTr="004614F8">
        <w:trPr>
          <w:cantSplit/>
          <w:trHeight w:val="149"/>
          <w:jc w:val="center"/>
        </w:trPr>
        <w:tc>
          <w:tcPr>
            <w:tcW w:w="2561" w:type="pct"/>
            <w:vAlign w:val="center"/>
          </w:tcPr>
          <w:p w14:paraId="351891B1" w14:textId="77777777" w:rsidR="00EA3423" w:rsidRPr="00915C58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Prove scritte</w:t>
            </w:r>
          </w:p>
        </w:tc>
        <w:tc>
          <w:tcPr>
            <w:tcW w:w="2439" w:type="pct"/>
            <w:tcBorders>
              <w:right w:val="single" w:sz="12" w:space="0" w:color="auto"/>
            </w:tcBorders>
            <w:vAlign w:val="center"/>
          </w:tcPr>
          <w:p w14:paraId="0A99FB63" w14:textId="77777777" w:rsidR="00EA3423" w:rsidRPr="00915C58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Risoluzione di problemi</w:t>
            </w:r>
          </w:p>
        </w:tc>
      </w:tr>
      <w:tr w:rsidR="00EA3423" w:rsidRPr="007D423B" w14:paraId="36FB22A3" w14:textId="77777777" w:rsidTr="004614F8">
        <w:trPr>
          <w:trHeight w:val="303"/>
          <w:jc w:val="center"/>
        </w:trPr>
        <w:tc>
          <w:tcPr>
            <w:tcW w:w="2561" w:type="pct"/>
            <w:vAlign w:val="center"/>
          </w:tcPr>
          <w:p w14:paraId="4F286A0D" w14:textId="77777777" w:rsidR="00EA3423" w:rsidRPr="00915C58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Interrogazione</w:t>
            </w:r>
            <w:r>
              <w:rPr>
                <w:sz w:val="22"/>
                <w:szCs w:val="22"/>
              </w:rPr>
              <w:t>/colloquio</w:t>
            </w:r>
          </w:p>
        </w:tc>
        <w:tc>
          <w:tcPr>
            <w:tcW w:w="2439" w:type="pct"/>
            <w:tcBorders>
              <w:right w:val="single" w:sz="12" w:space="0" w:color="auto"/>
            </w:tcBorders>
            <w:vAlign w:val="center"/>
          </w:tcPr>
          <w:p w14:paraId="5C795D3F" w14:textId="77777777" w:rsidR="00EA3423" w:rsidRPr="00915C58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Test (di varia tipologia)</w:t>
            </w:r>
          </w:p>
        </w:tc>
      </w:tr>
      <w:tr w:rsidR="00EA3423" w:rsidRPr="007D423B" w14:paraId="1B1E4696" w14:textId="77777777" w:rsidTr="004614F8">
        <w:trPr>
          <w:trHeight w:val="303"/>
          <w:jc w:val="center"/>
        </w:trPr>
        <w:tc>
          <w:tcPr>
            <w:tcW w:w="2561" w:type="pct"/>
            <w:vAlign w:val="center"/>
          </w:tcPr>
          <w:p w14:paraId="5B6C9E81" w14:textId="77777777" w:rsidR="00EA3423" w:rsidRPr="00915C58" w:rsidRDefault="00EA3423" w:rsidP="004614F8">
            <w:pPr>
              <w:rPr>
                <w:sz w:val="22"/>
                <w:szCs w:val="22"/>
              </w:rPr>
            </w:pPr>
            <w:r w:rsidRPr="00915C58">
              <w:rPr>
                <w:sz w:val="22"/>
                <w:szCs w:val="22"/>
              </w:rPr>
              <w:t>Relazione</w:t>
            </w:r>
            <w:r>
              <w:rPr>
                <w:sz w:val="22"/>
                <w:szCs w:val="22"/>
              </w:rPr>
              <w:t xml:space="preserve"> di laboratorio</w:t>
            </w:r>
          </w:p>
        </w:tc>
        <w:tc>
          <w:tcPr>
            <w:tcW w:w="2439" w:type="pct"/>
            <w:tcBorders>
              <w:right w:val="single" w:sz="12" w:space="0" w:color="auto"/>
            </w:tcBorders>
            <w:vAlign w:val="center"/>
          </w:tcPr>
          <w:p w14:paraId="7109AC27" w14:textId="77777777" w:rsidR="00EA3423" w:rsidRPr="00915C58" w:rsidRDefault="00EA3423" w:rsidP="004614F8">
            <w:pPr>
              <w:rPr>
                <w:sz w:val="22"/>
                <w:szCs w:val="22"/>
              </w:rPr>
            </w:pPr>
          </w:p>
        </w:tc>
      </w:tr>
    </w:tbl>
    <w:p w14:paraId="7386AA0D" w14:textId="77777777" w:rsidR="00EA3423" w:rsidRDefault="00EA3423" w:rsidP="00EA3423"/>
    <w:p w14:paraId="1036B275" w14:textId="77777777" w:rsidR="00233DD9" w:rsidRDefault="00233DD9" w:rsidP="00233DD9">
      <w:pPr>
        <w:pStyle w:val="Default"/>
        <w:rPr>
          <w:b/>
          <w:color w:val="auto"/>
          <w:sz w:val="20"/>
          <w:szCs w:val="20"/>
          <w:u w:val="single"/>
        </w:rPr>
      </w:pPr>
    </w:p>
    <w:p w14:paraId="5B20AD4E" w14:textId="77777777" w:rsidR="001C2CF0" w:rsidRPr="0093605C" w:rsidRDefault="00EA3423" w:rsidP="001C2CF0">
      <w:pPr>
        <w:pStyle w:val="Default"/>
        <w:rPr>
          <w:b/>
          <w:color w:val="auto"/>
          <w:sz w:val="20"/>
          <w:szCs w:val="20"/>
          <w:u w:val="single"/>
        </w:rPr>
      </w:pPr>
      <w:r>
        <w:rPr>
          <w:b/>
          <w:color w:val="auto"/>
          <w:sz w:val="20"/>
          <w:szCs w:val="20"/>
        </w:rPr>
        <w:t>8</w:t>
      </w:r>
      <w:r w:rsidR="001C2CF0" w:rsidRPr="0093605C">
        <w:rPr>
          <w:color w:val="auto"/>
          <w:sz w:val="20"/>
          <w:szCs w:val="20"/>
          <w:u w:val="single"/>
        </w:rPr>
        <w:t xml:space="preserve">. </w:t>
      </w:r>
      <w:r w:rsidR="001C2CF0" w:rsidRPr="0093605C">
        <w:rPr>
          <w:b/>
          <w:color w:val="auto"/>
          <w:sz w:val="20"/>
          <w:szCs w:val="20"/>
          <w:u w:val="single"/>
        </w:rPr>
        <w:t>GRIGLIE DI VALUTAZIONE</w:t>
      </w:r>
    </w:p>
    <w:p w14:paraId="0FA56953" w14:textId="165B58C0" w:rsidR="001C2CF0" w:rsidRPr="0093605C" w:rsidRDefault="001C2CF0" w:rsidP="001C2CF0">
      <w:pPr>
        <w:pStyle w:val="Default"/>
        <w:rPr>
          <w:color w:val="auto"/>
          <w:sz w:val="20"/>
          <w:szCs w:val="20"/>
        </w:rPr>
      </w:pPr>
      <w:r w:rsidRPr="0093605C">
        <w:rPr>
          <w:color w:val="auto"/>
          <w:sz w:val="20"/>
          <w:szCs w:val="20"/>
        </w:rPr>
        <w:t>Si allegano alla presente n 2 griglie di valutazione elaborate dal</w:t>
      </w:r>
      <w:r w:rsidR="00F5770B">
        <w:rPr>
          <w:color w:val="auto"/>
          <w:sz w:val="20"/>
          <w:szCs w:val="20"/>
        </w:rPr>
        <w:t xml:space="preserve"> Dipartimento </w:t>
      </w:r>
      <w:r w:rsidRPr="0093605C">
        <w:rPr>
          <w:color w:val="auto"/>
          <w:sz w:val="20"/>
          <w:szCs w:val="20"/>
        </w:rPr>
        <w:t>(prove scritte ed orali)</w:t>
      </w:r>
    </w:p>
    <w:p w14:paraId="57C63C6A" w14:textId="77777777" w:rsidR="001C2CF0" w:rsidRPr="0093605C" w:rsidRDefault="001C2CF0" w:rsidP="001C2CF0">
      <w:pPr>
        <w:pStyle w:val="Default"/>
        <w:tabs>
          <w:tab w:val="left" w:pos="2295"/>
        </w:tabs>
        <w:rPr>
          <w:color w:val="auto"/>
          <w:sz w:val="20"/>
          <w:szCs w:val="20"/>
        </w:rPr>
      </w:pPr>
      <w:r w:rsidRPr="0093605C">
        <w:rPr>
          <w:color w:val="auto"/>
          <w:sz w:val="20"/>
          <w:szCs w:val="20"/>
        </w:rPr>
        <w:tab/>
      </w:r>
    </w:p>
    <w:p w14:paraId="6B088F3D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21"/>
        <w:rPr>
          <w:rFonts w:cs="Arial"/>
          <w:b/>
          <w:color w:val="000000"/>
          <w:sz w:val="20"/>
          <w:szCs w:val="20"/>
        </w:rPr>
      </w:pPr>
      <w:r w:rsidRPr="0093605C">
        <w:rPr>
          <w:rFonts w:cs="Arial"/>
          <w:b/>
          <w:color w:val="000000"/>
          <w:sz w:val="20"/>
          <w:szCs w:val="20"/>
        </w:rPr>
        <w:t>GRIGLIA VALUTAZIONE PROVA ORALE</w:t>
      </w:r>
    </w:p>
    <w:p w14:paraId="426C041B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21"/>
        <w:rPr>
          <w:rFonts w:cs="Arial"/>
          <w:b/>
          <w:bCs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9 -10</w:t>
      </w:r>
    </w:p>
    <w:p w14:paraId="44E65DD8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2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eta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one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del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to 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 xml:space="preserve">el 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ng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ag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pe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54AAFFBC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eta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ed a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ond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3F21A816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na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ad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na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eto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093A3733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z w:val="20"/>
          <w:szCs w:val="20"/>
        </w:rPr>
        <w:t>pa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</w:p>
    <w:p w14:paraId="196465E3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lastRenderedPageBreak/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z w:val="20"/>
          <w:szCs w:val="20"/>
        </w:rPr>
        <w:t>pa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ri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di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onte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nu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b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3BA57E72" w14:textId="77777777" w:rsidR="001C2CF0" w:rsidRPr="0093605C" w:rsidRDefault="001C2CF0" w:rsidP="001C2CF0">
      <w:pPr>
        <w:widowControl w:val="0"/>
        <w:tabs>
          <w:tab w:val="left" w:pos="10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etta,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h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3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56F0B21B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30" w:lineRule="exact"/>
        <w:ind w:right="3542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 xml:space="preserve">• </w:t>
      </w:r>
      <w:r w:rsidRPr="0093605C">
        <w:rPr>
          <w:rFonts w:cs="Arial"/>
          <w:color w:val="000000"/>
          <w:spacing w:val="3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eta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ega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,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 xml:space="preserve">ggi e </w:t>
      </w:r>
      <w:r w:rsidRPr="0093605C">
        <w:rPr>
          <w:rFonts w:cs="Arial"/>
          <w:color w:val="000000"/>
          <w:w w:val="99"/>
          <w:sz w:val="20"/>
          <w:szCs w:val="20"/>
        </w:rPr>
        <w:t>t</w:t>
      </w:r>
      <w:r w:rsidRPr="0093605C">
        <w:rPr>
          <w:rFonts w:cs="Arial"/>
          <w:color w:val="000000"/>
          <w:spacing w:val="2"/>
          <w:w w:val="99"/>
          <w:sz w:val="20"/>
          <w:szCs w:val="20"/>
        </w:rPr>
        <w:t>e</w:t>
      </w:r>
      <w:r w:rsidRPr="0093605C">
        <w:rPr>
          <w:rFonts w:cs="Arial"/>
          <w:color w:val="000000"/>
          <w:w w:val="99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w w:val="99"/>
          <w:sz w:val="20"/>
          <w:szCs w:val="20"/>
        </w:rPr>
        <w:t>r</w:t>
      </w:r>
      <w:r w:rsidRPr="0093605C">
        <w:rPr>
          <w:rFonts w:cs="Arial"/>
          <w:color w:val="000000"/>
          <w:spacing w:val="-1"/>
          <w:w w:val="99"/>
          <w:sz w:val="20"/>
          <w:szCs w:val="20"/>
        </w:rPr>
        <w:t>i</w:t>
      </w:r>
      <w:r w:rsidRPr="0093605C">
        <w:rPr>
          <w:rFonts w:cs="Arial"/>
          <w:color w:val="000000"/>
          <w:w w:val="99"/>
          <w:sz w:val="20"/>
          <w:szCs w:val="20"/>
        </w:rPr>
        <w:t>e</w:t>
      </w:r>
    </w:p>
    <w:p w14:paraId="6AED95B7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2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8</w:t>
      </w:r>
    </w:p>
    <w:p w14:paraId="37957A81" w14:textId="77777777" w:rsidR="001C2CF0" w:rsidRPr="0093605C" w:rsidRDefault="001C2CF0" w:rsidP="001C2CF0">
      <w:pPr>
        <w:widowControl w:val="0"/>
        <w:tabs>
          <w:tab w:val="left" w:pos="114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4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ed a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3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ei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nt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ti</w:t>
      </w:r>
    </w:p>
    <w:p w14:paraId="7C89656D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dei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etodi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3E04FA23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>r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h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etta</w:t>
      </w:r>
    </w:p>
    <w:p w14:paraId="5FFCEE26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B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z w:val="20"/>
          <w:szCs w:val="20"/>
        </w:rPr>
        <w:t>pa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att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,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ggi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eo</w:t>
      </w:r>
      <w:r w:rsidRPr="0093605C">
        <w:rPr>
          <w:rFonts w:cs="Arial"/>
          <w:color w:val="000000"/>
          <w:spacing w:val="1"/>
          <w:sz w:val="20"/>
          <w:szCs w:val="20"/>
        </w:rPr>
        <w:t>ri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0549150E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2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7</w:t>
      </w:r>
    </w:p>
    <w:p w14:paraId="5FB9671E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one</w:t>
      </w:r>
      <w:r w:rsidRPr="0093605C">
        <w:rPr>
          <w:rFonts w:cs="Arial"/>
          <w:color w:val="000000"/>
          <w:spacing w:val="-4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el 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to 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 xml:space="preserve">el </w:t>
      </w:r>
      <w:r w:rsidRPr="0093605C">
        <w:rPr>
          <w:rFonts w:cs="Arial"/>
          <w:color w:val="000000"/>
          <w:spacing w:val="-1"/>
          <w:sz w:val="20"/>
          <w:szCs w:val="20"/>
        </w:rPr>
        <w:t>li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gu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z w:val="20"/>
          <w:szCs w:val="20"/>
        </w:rPr>
        <w:t>g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66B5CA1B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eta</w:t>
      </w:r>
      <w:r w:rsidRPr="0093605C">
        <w:rPr>
          <w:rFonts w:cs="Arial"/>
          <w:color w:val="000000"/>
          <w:spacing w:val="-4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 xml:space="preserve">i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onte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uti</w:t>
      </w:r>
    </w:p>
    <w:p w14:paraId="67175056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ap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-1"/>
          <w:sz w:val="20"/>
          <w:szCs w:val="20"/>
        </w:rPr>
        <w:t>v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2"/>
          <w:sz w:val="20"/>
          <w:szCs w:val="20"/>
        </w:rPr>
        <w:t>an</w:t>
      </w:r>
      <w:r w:rsidRPr="0093605C">
        <w:rPr>
          <w:rFonts w:cs="Arial"/>
          <w:color w:val="000000"/>
          <w:spacing w:val="-1"/>
          <w:sz w:val="20"/>
          <w:szCs w:val="20"/>
        </w:rPr>
        <w:t>zi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ei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eto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-3"/>
          <w:sz w:val="20"/>
          <w:szCs w:val="20"/>
        </w:rPr>
        <w:t>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0471EDFB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Capa</w:t>
      </w:r>
      <w:r w:rsidRPr="0093605C">
        <w:rPr>
          <w:rFonts w:cs="Arial"/>
          <w:color w:val="000000"/>
          <w:spacing w:val="1"/>
          <w:sz w:val="20"/>
          <w:szCs w:val="20"/>
        </w:rPr>
        <w:t>ci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6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ll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ga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</w:p>
    <w:p w14:paraId="21C35787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27" w:lineRule="exact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 xml:space="preserve">• </w:t>
      </w:r>
      <w:r w:rsidRPr="0093605C">
        <w:rPr>
          <w:rFonts w:cs="Arial"/>
          <w:color w:val="000000"/>
          <w:spacing w:val="1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>r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h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etta</w:t>
      </w:r>
    </w:p>
    <w:p w14:paraId="5E01A95D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5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6</w:t>
      </w:r>
    </w:p>
    <w:p w14:paraId="00CB2E07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ene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one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to 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 xml:space="preserve">el 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ng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g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0DB182D6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ti non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app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a</w:t>
      </w:r>
    </w:p>
    <w:p w14:paraId="6DF4F95F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zi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to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etodi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at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i</w:t>
      </w:r>
    </w:p>
    <w:p w14:paraId="6A0FAE9A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Capa</w:t>
      </w:r>
      <w:r w:rsidRPr="0093605C">
        <w:rPr>
          <w:rFonts w:cs="Arial"/>
          <w:color w:val="000000"/>
          <w:spacing w:val="1"/>
          <w:sz w:val="20"/>
          <w:szCs w:val="20"/>
        </w:rPr>
        <w:t>ci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6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ll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ga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ene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h</w:t>
      </w:r>
      <w:r w:rsidRPr="0093605C">
        <w:rPr>
          <w:rFonts w:cs="Arial"/>
          <w:color w:val="000000"/>
          <w:sz w:val="20"/>
          <w:szCs w:val="20"/>
        </w:rPr>
        <w:t>e,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v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to</w:t>
      </w:r>
      <w:r w:rsidRPr="0093605C">
        <w:rPr>
          <w:rFonts w:cs="Arial"/>
          <w:color w:val="000000"/>
          <w:spacing w:val="4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76AA408E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8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1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>r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zi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etta</w:t>
      </w:r>
    </w:p>
    <w:p w14:paraId="7C7B7607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63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5</w:t>
      </w:r>
    </w:p>
    <w:p w14:paraId="276BE0DB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one</w:t>
      </w:r>
      <w:r w:rsidRPr="0093605C">
        <w:rPr>
          <w:rFonts w:cs="Arial"/>
          <w:color w:val="000000"/>
          <w:spacing w:val="-4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el 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to 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 xml:space="preserve">el </w:t>
      </w:r>
      <w:r w:rsidRPr="0093605C">
        <w:rPr>
          <w:rFonts w:cs="Arial"/>
          <w:color w:val="000000"/>
          <w:spacing w:val="-1"/>
          <w:sz w:val="20"/>
          <w:szCs w:val="20"/>
        </w:rPr>
        <w:t>li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gu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z w:val="20"/>
          <w:szCs w:val="20"/>
        </w:rPr>
        <w:t>g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ta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709E0434" w14:textId="36DBA71D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ti app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na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cc</w:t>
      </w:r>
      <w:r w:rsidRPr="0093605C">
        <w:rPr>
          <w:rFonts w:cs="Arial"/>
          <w:color w:val="000000"/>
          <w:sz w:val="20"/>
          <w:szCs w:val="20"/>
        </w:rPr>
        <w:t>etta</w:t>
      </w:r>
      <w:r w:rsidRPr="0093605C">
        <w:rPr>
          <w:rFonts w:cs="Arial"/>
          <w:color w:val="000000"/>
          <w:spacing w:val="2"/>
          <w:sz w:val="20"/>
          <w:szCs w:val="20"/>
        </w:rPr>
        <w:t>b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e,</w:t>
      </w:r>
      <w:r w:rsidR="00B61AEF">
        <w:rPr>
          <w:rFonts w:cs="Arial"/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non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tto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a</w:t>
      </w:r>
    </w:p>
    <w:p w14:paraId="79142623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Capa</w:t>
      </w:r>
      <w:r w:rsidRPr="0093605C">
        <w:rPr>
          <w:rFonts w:cs="Arial"/>
          <w:color w:val="000000"/>
          <w:spacing w:val="1"/>
          <w:sz w:val="20"/>
          <w:szCs w:val="20"/>
        </w:rPr>
        <w:t>ci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6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ll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ga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1508189C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pacing w:val="-1"/>
          <w:sz w:val="20"/>
          <w:szCs w:val="20"/>
        </w:rPr>
        <w:t>v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1"/>
          <w:sz w:val="20"/>
          <w:szCs w:val="20"/>
        </w:rPr>
        <w:t>rr</w:t>
      </w:r>
      <w:r w:rsidRPr="0093605C">
        <w:rPr>
          <w:rFonts w:cs="Arial"/>
          <w:color w:val="000000"/>
          <w:sz w:val="20"/>
          <w:szCs w:val="20"/>
        </w:rPr>
        <w:t>etto</w:t>
      </w:r>
    </w:p>
    <w:p w14:paraId="72A4D0F1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2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4</w:t>
      </w:r>
    </w:p>
    <w:p w14:paraId="37F09733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del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ua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g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pe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23E55DDD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La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une 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e,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ù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eno 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z w:val="20"/>
          <w:szCs w:val="20"/>
        </w:rPr>
        <w:t>onde,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on</w:t>
      </w:r>
      <w:r w:rsidRPr="0093605C">
        <w:rPr>
          <w:rFonts w:cs="Arial"/>
          <w:color w:val="000000"/>
          <w:spacing w:val="2"/>
          <w:sz w:val="20"/>
          <w:szCs w:val="20"/>
        </w:rPr>
        <w:t>t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ti</w:t>
      </w:r>
    </w:p>
    <w:p w14:paraId="314EB510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S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rs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apa</w:t>
      </w:r>
      <w:r w:rsidRPr="0093605C">
        <w:rPr>
          <w:rFonts w:cs="Arial"/>
          <w:color w:val="000000"/>
          <w:spacing w:val="1"/>
          <w:sz w:val="20"/>
          <w:szCs w:val="20"/>
        </w:rPr>
        <w:t>ci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eg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</w:p>
    <w:p w14:paraId="3384EF1F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non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eg</w:t>
      </w:r>
      <w:r w:rsidRPr="0093605C">
        <w:rPr>
          <w:rFonts w:cs="Arial"/>
          <w:color w:val="000000"/>
          <w:spacing w:val="2"/>
          <w:sz w:val="20"/>
          <w:szCs w:val="20"/>
        </w:rPr>
        <w:t>u</w:t>
      </w:r>
      <w:r w:rsidRPr="0093605C">
        <w:rPr>
          <w:rFonts w:cs="Arial"/>
          <w:color w:val="000000"/>
          <w:sz w:val="20"/>
          <w:szCs w:val="20"/>
        </w:rPr>
        <w:t>ato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z w:val="20"/>
          <w:szCs w:val="20"/>
        </w:rPr>
        <w:t>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gu</w:t>
      </w:r>
      <w:r w:rsidRPr="0093605C">
        <w:rPr>
          <w:rFonts w:cs="Arial"/>
          <w:color w:val="000000"/>
          <w:sz w:val="20"/>
          <w:szCs w:val="20"/>
        </w:rPr>
        <w:t>ag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pe</w:t>
      </w:r>
      <w:r w:rsidRPr="0093605C">
        <w:rPr>
          <w:rFonts w:cs="Arial"/>
          <w:color w:val="000000"/>
          <w:spacing w:val="4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0DD6369B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2" w:lineRule="exact"/>
        <w:rPr>
          <w:rFonts w:cs="Arial"/>
          <w:color w:val="000000"/>
          <w:sz w:val="20"/>
          <w:szCs w:val="20"/>
        </w:rPr>
      </w:pPr>
      <w:r w:rsidRPr="0093605C">
        <w:rPr>
          <w:rFonts w:cs="Arial"/>
          <w:b/>
          <w:bCs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b/>
          <w:bCs/>
          <w:color w:val="000000"/>
          <w:sz w:val="20"/>
          <w:szCs w:val="20"/>
        </w:rPr>
        <w:t>o</w:t>
      </w:r>
      <w:r w:rsidRPr="0093605C">
        <w:rPr>
          <w:rFonts w:cs="Arial"/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rFonts w:cs="Arial"/>
          <w:b/>
          <w:bCs/>
          <w:color w:val="000000"/>
          <w:sz w:val="20"/>
          <w:szCs w:val="20"/>
        </w:rPr>
        <w:t>o 3</w:t>
      </w:r>
    </w:p>
    <w:p w14:paraId="6DF99094" w14:textId="77777777" w:rsidR="001C2CF0" w:rsidRPr="0093605C" w:rsidRDefault="001C2CF0" w:rsidP="001C2CF0">
      <w:pPr>
        <w:widowControl w:val="0"/>
        <w:tabs>
          <w:tab w:val="left" w:pos="1160"/>
        </w:tabs>
        <w:autoSpaceDE w:val="0"/>
        <w:autoSpaceDN w:val="0"/>
        <w:adjustRightInd w:val="0"/>
        <w:spacing w:before="16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Gr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v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2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en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z w:val="20"/>
          <w:szCs w:val="20"/>
        </w:rPr>
        <w:t>ne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del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te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to 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 xml:space="preserve">el 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gua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z w:val="20"/>
          <w:szCs w:val="20"/>
        </w:rPr>
        <w:t>g</w:t>
      </w:r>
      <w:r w:rsidRPr="0093605C">
        <w:rPr>
          <w:rFonts w:cs="Arial"/>
          <w:color w:val="000000"/>
          <w:spacing w:val="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pe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o</w:t>
      </w:r>
    </w:p>
    <w:p w14:paraId="1A2C676B" w14:textId="77777777" w:rsidR="001C2CF0" w:rsidRPr="0093605C" w:rsidRDefault="001C2CF0" w:rsidP="001C2CF0">
      <w:pPr>
        <w:widowControl w:val="0"/>
        <w:tabs>
          <w:tab w:val="left" w:pos="1000"/>
        </w:tabs>
        <w:autoSpaceDE w:val="0"/>
        <w:autoSpaceDN w:val="0"/>
        <w:adjustRightInd w:val="0"/>
        <w:spacing w:before="14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Cono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de</w:t>
      </w:r>
      <w:r w:rsidRPr="0093605C">
        <w:rPr>
          <w:rFonts w:cs="Arial"/>
          <w:color w:val="000000"/>
          <w:spacing w:val="2"/>
          <w:sz w:val="20"/>
          <w:szCs w:val="20"/>
        </w:rPr>
        <w:t>g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3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e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enti e</w:t>
      </w:r>
      <w:r w:rsidRPr="0093605C">
        <w:rPr>
          <w:rFonts w:cs="Arial"/>
          <w:color w:val="000000"/>
          <w:spacing w:val="1"/>
          <w:sz w:val="20"/>
          <w:szCs w:val="20"/>
        </w:rPr>
        <w:t>ss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pacing w:val="-1"/>
          <w:sz w:val="20"/>
          <w:szCs w:val="20"/>
        </w:rPr>
        <w:t>zi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f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2"/>
          <w:sz w:val="20"/>
          <w:szCs w:val="20"/>
        </w:rPr>
        <w:t>m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enta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uno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z w:val="20"/>
          <w:szCs w:val="20"/>
        </w:rPr>
        <w:t>a</w:t>
      </w:r>
    </w:p>
    <w:p w14:paraId="34882BD8" w14:textId="77777777" w:rsidR="001C2CF0" w:rsidRPr="0093605C" w:rsidRDefault="001C2CF0" w:rsidP="001C2CF0">
      <w:pPr>
        <w:widowControl w:val="0"/>
        <w:tabs>
          <w:tab w:val="left" w:pos="1180"/>
        </w:tabs>
        <w:autoSpaceDE w:val="0"/>
        <w:autoSpaceDN w:val="0"/>
        <w:adjustRightInd w:val="0"/>
        <w:spacing w:before="11"/>
        <w:rPr>
          <w:rFonts w:cs="Arial"/>
          <w:color w:val="000000"/>
          <w:sz w:val="20"/>
          <w:szCs w:val="20"/>
        </w:rPr>
      </w:pPr>
      <w:r w:rsidRPr="0093605C">
        <w:rPr>
          <w:color w:val="000000"/>
          <w:w w:val="130"/>
          <w:sz w:val="20"/>
          <w:szCs w:val="20"/>
        </w:rPr>
        <w:t>•</w:t>
      </w:r>
      <w:r w:rsidRPr="0093605C">
        <w:rPr>
          <w:color w:val="000000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S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rs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apa</w:t>
      </w:r>
      <w:r w:rsidRPr="0093605C">
        <w:rPr>
          <w:rFonts w:cs="Arial"/>
          <w:color w:val="000000"/>
          <w:spacing w:val="1"/>
          <w:sz w:val="20"/>
          <w:szCs w:val="20"/>
        </w:rPr>
        <w:t>ci</w:t>
      </w:r>
      <w:r w:rsidRPr="0093605C">
        <w:rPr>
          <w:rFonts w:cs="Arial"/>
          <w:color w:val="000000"/>
          <w:sz w:val="20"/>
          <w:szCs w:val="20"/>
        </w:rPr>
        <w:t>tà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z w:val="20"/>
          <w:szCs w:val="20"/>
        </w:rPr>
        <w:t>i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pacing w:val="2"/>
          <w:sz w:val="20"/>
          <w:szCs w:val="20"/>
        </w:rPr>
        <w:t>o</w:t>
      </w:r>
      <w:r w:rsidRPr="0093605C">
        <w:rPr>
          <w:rFonts w:cs="Arial"/>
          <w:color w:val="000000"/>
          <w:spacing w:val="-1"/>
          <w:sz w:val="20"/>
          <w:szCs w:val="20"/>
        </w:rPr>
        <w:t>l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eg</w:t>
      </w:r>
      <w:r w:rsidRPr="0093605C">
        <w:rPr>
          <w:rFonts w:cs="Arial"/>
          <w:color w:val="000000"/>
          <w:spacing w:val="2"/>
          <w:sz w:val="20"/>
          <w:szCs w:val="20"/>
        </w:rPr>
        <w:t>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ento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s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n</w:t>
      </w:r>
      <w:r w:rsidRPr="0093605C">
        <w:rPr>
          <w:rFonts w:cs="Arial"/>
          <w:color w:val="000000"/>
          <w:spacing w:val="2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4"/>
          <w:sz w:val="20"/>
          <w:szCs w:val="20"/>
        </w:rPr>
        <w:t>m</w:t>
      </w:r>
      <w:r w:rsidRPr="0093605C">
        <w:rPr>
          <w:rFonts w:cs="Arial"/>
          <w:color w:val="000000"/>
          <w:sz w:val="20"/>
          <w:szCs w:val="20"/>
        </w:rPr>
        <w:t>b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to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li</w:t>
      </w:r>
      <w:r w:rsidRPr="0093605C">
        <w:rPr>
          <w:rFonts w:cs="Arial"/>
          <w:color w:val="000000"/>
          <w:sz w:val="20"/>
          <w:szCs w:val="20"/>
        </w:rPr>
        <w:t>na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</w:t>
      </w:r>
      <w:r w:rsidRPr="0093605C">
        <w:rPr>
          <w:rFonts w:cs="Arial"/>
          <w:color w:val="000000"/>
          <w:spacing w:val="-2"/>
          <w:sz w:val="20"/>
          <w:szCs w:val="20"/>
        </w:rPr>
        <w:t xml:space="preserve"> </w:t>
      </w:r>
      <w:r w:rsidRPr="0093605C">
        <w:rPr>
          <w:rFonts w:cs="Arial"/>
          <w:color w:val="000000"/>
          <w:spacing w:val="1"/>
          <w:sz w:val="20"/>
          <w:szCs w:val="20"/>
        </w:rPr>
        <w:t>c</w:t>
      </w:r>
      <w:r w:rsidRPr="0093605C">
        <w:rPr>
          <w:rFonts w:cs="Arial"/>
          <w:color w:val="000000"/>
          <w:sz w:val="20"/>
          <w:szCs w:val="20"/>
        </w:rPr>
        <w:t>he</w:t>
      </w:r>
      <w:r w:rsidRPr="0093605C">
        <w:rPr>
          <w:rFonts w:cs="Arial"/>
          <w:color w:val="000000"/>
          <w:spacing w:val="1"/>
          <w:sz w:val="20"/>
          <w:szCs w:val="20"/>
        </w:rPr>
        <w:t xml:space="preserve"> </w:t>
      </w:r>
      <w:r w:rsidRPr="0093605C">
        <w:rPr>
          <w:rFonts w:cs="Arial"/>
          <w:color w:val="000000"/>
          <w:sz w:val="20"/>
          <w:szCs w:val="20"/>
        </w:rPr>
        <w:t>p</w:t>
      </w:r>
      <w:r w:rsidRPr="0093605C">
        <w:rPr>
          <w:rFonts w:cs="Arial"/>
          <w:color w:val="000000"/>
          <w:spacing w:val="1"/>
          <w:sz w:val="20"/>
          <w:szCs w:val="20"/>
        </w:rPr>
        <w:t>l</w:t>
      </w:r>
      <w:r w:rsidRPr="0093605C">
        <w:rPr>
          <w:rFonts w:cs="Arial"/>
          <w:color w:val="000000"/>
          <w:sz w:val="20"/>
          <w:szCs w:val="20"/>
        </w:rPr>
        <w:t>u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d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1"/>
          <w:sz w:val="20"/>
          <w:szCs w:val="20"/>
        </w:rPr>
        <w:t>sc</w:t>
      </w:r>
      <w:r w:rsidRPr="0093605C">
        <w:rPr>
          <w:rFonts w:cs="Arial"/>
          <w:color w:val="000000"/>
          <w:spacing w:val="-1"/>
          <w:sz w:val="20"/>
          <w:szCs w:val="20"/>
        </w:rPr>
        <w:t>i</w:t>
      </w:r>
      <w:r w:rsidRPr="0093605C">
        <w:rPr>
          <w:rFonts w:cs="Arial"/>
          <w:color w:val="000000"/>
          <w:spacing w:val="2"/>
          <w:sz w:val="20"/>
          <w:szCs w:val="20"/>
        </w:rPr>
        <w:t>p</w:t>
      </w:r>
      <w:r w:rsidRPr="0093605C">
        <w:rPr>
          <w:rFonts w:cs="Arial"/>
          <w:color w:val="000000"/>
          <w:spacing w:val="-1"/>
          <w:sz w:val="20"/>
          <w:szCs w:val="20"/>
        </w:rPr>
        <w:t>li</w:t>
      </w:r>
      <w:r w:rsidRPr="0093605C">
        <w:rPr>
          <w:rFonts w:cs="Arial"/>
          <w:color w:val="000000"/>
          <w:spacing w:val="2"/>
          <w:sz w:val="20"/>
          <w:szCs w:val="20"/>
        </w:rPr>
        <w:t>n</w:t>
      </w:r>
      <w:r w:rsidRPr="0093605C">
        <w:rPr>
          <w:rFonts w:cs="Arial"/>
          <w:color w:val="000000"/>
          <w:sz w:val="20"/>
          <w:szCs w:val="20"/>
        </w:rPr>
        <w:t>a</w:t>
      </w:r>
      <w:r w:rsidRPr="0093605C">
        <w:rPr>
          <w:rFonts w:cs="Arial"/>
          <w:color w:val="000000"/>
          <w:spacing w:val="1"/>
          <w:sz w:val="20"/>
          <w:szCs w:val="20"/>
        </w:rPr>
        <w:t>r</w:t>
      </w:r>
      <w:r w:rsidRPr="0093605C">
        <w:rPr>
          <w:rFonts w:cs="Arial"/>
          <w:color w:val="000000"/>
          <w:sz w:val="20"/>
          <w:szCs w:val="20"/>
        </w:rPr>
        <w:t>e</w:t>
      </w:r>
    </w:p>
    <w:p w14:paraId="6706CB3E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75" w:lineRule="exact"/>
        <w:rPr>
          <w:color w:val="000000"/>
          <w:sz w:val="20"/>
          <w:szCs w:val="20"/>
        </w:rPr>
      </w:pPr>
      <w:r w:rsidRPr="0093605C">
        <w:rPr>
          <w:b/>
          <w:bCs/>
          <w:color w:val="000000"/>
          <w:sz w:val="20"/>
          <w:szCs w:val="20"/>
        </w:rPr>
        <w:t>Vo</w:t>
      </w:r>
      <w:r w:rsidRPr="0093605C">
        <w:rPr>
          <w:b/>
          <w:bCs/>
          <w:color w:val="000000"/>
          <w:spacing w:val="-1"/>
          <w:sz w:val="20"/>
          <w:szCs w:val="20"/>
        </w:rPr>
        <w:t>t</w:t>
      </w:r>
      <w:r w:rsidRPr="0093605C">
        <w:rPr>
          <w:b/>
          <w:bCs/>
          <w:color w:val="000000"/>
          <w:sz w:val="20"/>
          <w:szCs w:val="20"/>
        </w:rPr>
        <w:t>o1/ 2</w:t>
      </w:r>
    </w:p>
    <w:p w14:paraId="0AAFF832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00" w:lineRule="exact"/>
        <w:ind w:left="1134" w:hanging="1134"/>
        <w:jc w:val="both"/>
        <w:rPr>
          <w:rFonts w:cs="Arial"/>
          <w:color w:val="000000"/>
          <w:spacing w:val="1"/>
          <w:sz w:val="20"/>
          <w:szCs w:val="20"/>
        </w:rPr>
      </w:pPr>
      <w:r w:rsidRPr="0093605C">
        <w:rPr>
          <w:rFonts w:cs="Arial"/>
          <w:color w:val="000000"/>
          <w:spacing w:val="1"/>
          <w:sz w:val="20"/>
          <w:szCs w:val="20"/>
        </w:rPr>
        <w:t xml:space="preserve">• Non si evidenziano elementi accertabili, per totale impreparazione o per dichiarata (dall’allievo) completa non </w:t>
      </w:r>
    </w:p>
    <w:p w14:paraId="1BD15482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00" w:lineRule="exact"/>
        <w:ind w:left="1134" w:hanging="1134"/>
        <w:jc w:val="both"/>
        <w:rPr>
          <w:rFonts w:cs="Arial"/>
          <w:color w:val="000000"/>
          <w:spacing w:val="1"/>
          <w:sz w:val="20"/>
          <w:szCs w:val="20"/>
        </w:rPr>
      </w:pPr>
      <w:r w:rsidRPr="0093605C">
        <w:rPr>
          <w:rFonts w:cs="Arial"/>
          <w:color w:val="000000"/>
          <w:spacing w:val="1"/>
          <w:sz w:val="20"/>
          <w:szCs w:val="20"/>
        </w:rPr>
        <w:t xml:space="preserve">   conoscenza dei contenuti anche elementari e di base. Si procede comunque a più tentativi «</w:t>
      </w:r>
      <w:proofErr w:type="gramStart"/>
      <w:r w:rsidRPr="0093605C">
        <w:rPr>
          <w:rFonts w:cs="Arial"/>
          <w:color w:val="000000"/>
          <w:spacing w:val="1"/>
          <w:sz w:val="20"/>
          <w:szCs w:val="20"/>
        </w:rPr>
        <w:t>tecnici»di</w:t>
      </w:r>
      <w:proofErr w:type="gramEnd"/>
      <w:r w:rsidRPr="0093605C">
        <w:rPr>
          <w:rFonts w:cs="Arial"/>
          <w:color w:val="000000"/>
          <w:spacing w:val="1"/>
          <w:sz w:val="20"/>
          <w:szCs w:val="20"/>
        </w:rPr>
        <w:t xml:space="preserve"> accertamento, onde </w:t>
      </w:r>
    </w:p>
    <w:p w14:paraId="48A3B77F" w14:textId="77777777" w:rsidR="001C2CF0" w:rsidRPr="0093605C" w:rsidRDefault="001C2CF0" w:rsidP="001C2CF0">
      <w:pPr>
        <w:widowControl w:val="0"/>
        <w:autoSpaceDE w:val="0"/>
        <w:autoSpaceDN w:val="0"/>
        <w:adjustRightInd w:val="0"/>
        <w:spacing w:line="200" w:lineRule="exact"/>
        <w:ind w:left="1134" w:hanging="1134"/>
        <w:jc w:val="both"/>
        <w:rPr>
          <w:rFonts w:cs="Arial"/>
          <w:color w:val="000000"/>
          <w:spacing w:val="1"/>
          <w:sz w:val="20"/>
          <w:szCs w:val="20"/>
        </w:rPr>
      </w:pPr>
      <w:r w:rsidRPr="0093605C">
        <w:rPr>
          <w:rFonts w:cs="Arial"/>
          <w:color w:val="000000"/>
          <w:spacing w:val="1"/>
          <w:sz w:val="20"/>
          <w:szCs w:val="20"/>
        </w:rPr>
        <w:t xml:space="preserve">   maturare la completa sicurezza di valutazione della condizione di completa impreparazione</w:t>
      </w:r>
    </w:p>
    <w:p w14:paraId="4BC36CC9" w14:textId="28F1520B" w:rsidR="001C2CF0" w:rsidRDefault="001C2CF0" w:rsidP="001C2CF0">
      <w:pPr>
        <w:widowControl w:val="0"/>
        <w:autoSpaceDE w:val="0"/>
        <w:autoSpaceDN w:val="0"/>
        <w:adjustRightInd w:val="0"/>
        <w:spacing w:line="200" w:lineRule="exact"/>
        <w:ind w:left="1134" w:hanging="1134"/>
        <w:jc w:val="both"/>
        <w:rPr>
          <w:rFonts w:cs="Arial"/>
          <w:color w:val="000000"/>
          <w:spacing w:val="1"/>
          <w:sz w:val="20"/>
          <w:szCs w:val="20"/>
        </w:rPr>
      </w:pPr>
    </w:p>
    <w:p w14:paraId="4CE533CE" w14:textId="77777777" w:rsidR="002F12B7" w:rsidRPr="0093605C" w:rsidRDefault="002F12B7" w:rsidP="001C2CF0">
      <w:pPr>
        <w:widowControl w:val="0"/>
        <w:autoSpaceDE w:val="0"/>
        <w:autoSpaceDN w:val="0"/>
        <w:adjustRightInd w:val="0"/>
        <w:spacing w:line="200" w:lineRule="exact"/>
        <w:ind w:left="1134" w:hanging="1134"/>
        <w:jc w:val="both"/>
        <w:rPr>
          <w:rFonts w:cs="Arial"/>
          <w:color w:val="000000"/>
          <w:spacing w:val="1"/>
          <w:sz w:val="20"/>
          <w:szCs w:val="20"/>
        </w:rPr>
      </w:pPr>
    </w:p>
    <w:tbl>
      <w:tblPr>
        <w:tblW w:w="9939" w:type="dxa"/>
        <w:tblInd w:w="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9"/>
        <w:gridCol w:w="4215"/>
        <w:gridCol w:w="2783"/>
        <w:gridCol w:w="718"/>
        <w:gridCol w:w="574"/>
      </w:tblGrid>
      <w:tr w:rsidR="002F12B7" w:rsidRPr="00AF31C8" w14:paraId="14DBD834" w14:textId="77777777" w:rsidTr="004614F8">
        <w:trPr>
          <w:trHeight w:hRule="exact" w:val="360"/>
        </w:trPr>
        <w:tc>
          <w:tcPr>
            <w:tcW w:w="99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07D750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102"/>
            </w:pPr>
            <w:r w:rsidRPr="00AF31C8">
              <w:rPr>
                <w:rFonts w:cs="Arial"/>
                <w:b/>
                <w:bCs/>
                <w:spacing w:val="1"/>
                <w:sz w:val="20"/>
              </w:rPr>
              <w:t>G</w:t>
            </w:r>
            <w:r w:rsidRPr="00AF31C8">
              <w:rPr>
                <w:rFonts w:cs="Arial"/>
                <w:b/>
                <w:bCs/>
                <w:spacing w:val="-1"/>
                <w:sz w:val="20"/>
              </w:rPr>
              <w:t>r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g</w:t>
            </w:r>
            <w:r w:rsidRPr="00AF31C8">
              <w:rPr>
                <w:rFonts w:cs="Arial"/>
                <w:b/>
                <w:bCs/>
                <w:sz w:val="20"/>
              </w:rPr>
              <w:t>lia</w:t>
            </w:r>
            <w:r w:rsidRPr="00AF31C8">
              <w:rPr>
                <w:rFonts w:cs="Arial"/>
                <w:b/>
                <w:bCs/>
                <w:spacing w:val="-3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p</w:t>
            </w:r>
            <w:r w:rsidRPr="00AF31C8">
              <w:rPr>
                <w:rFonts w:cs="Arial"/>
                <w:b/>
                <w:bCs/>
                <w:spacing w:val="2"/>
                <w:sz w:val="20"/>
              </w:rPr>
              <w:t>e</w:t>
            </w:r>
            <w:r w:rsidRPr="00AF31C8">
              <w:rPr>
                <w:rFonts w:cs="Arial"/>
                <w:b/>
                <w:bCs/>
                <w:sz w:val="20"/>
              </w:rPr>
              <w:t>r</w:t>
            </w:r>
            <w:r w:rsidRPr="00AF31C8">
              <w:rPr>
                <w:rFonts w:cs="Arial"/>
                <w:b/>
                <w:bCs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z w:val="20"/>
              </w:rPr>
              <w:t xml:space="preserve">la </w:t>
            </w:r>
            <w:r w:rsidRPr="00AF31C8">
              <w:rPr>
                <w:rFonts w:cs="Arial"/>
                <w:b/>
                <w:bCs/>
                <w:spacing w:val="4"/>
                <w:sz w:val="20"/>
              </w:rPr>
              <w:t>V</w:t>
            </w:r>
            <w:r w:rsidRPr="00AF31C8">
              <w:rPr>
                <w:rFonts w:cs="Arial"/>
                <w:b/>
                <w:bCs/>
                <w:spacing w:val="-5"/>
                <w:sz w:val="20"/>
              </w:rPr>
              <w:t>A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L</w:t>
            </w:r>
            <w:r w:rsidRPr="00AF31C8">
              <w:rPr>
                <w:rFonts w:cs="Arial"/>
                <w:b/>
                <w:bCs/>
                <w:sz w:val="20"/>
              </w:rPr>
              <w:t>U</w:t>
            </w:r>
            <w:r w:rsidRPr="00AF31C8">
              <w:rPr>
                <w:rFonts w:cs="Arial"/>
                <w:b/>
                <w:bCs/>
                <w:spacing w:val="8"/>
                <w:sz w:val="20"/>
              </w:rPr>
              <w:t>T</w:t>
            </w:r>
            <w:r w:rsidRPr="00AF31C8">
              <w:rPr>
                <w:rFonts w:cs="Arial"/>
                <w:b/>
                <w:bCs/>
                <w:spacing w:val="-7"/>
                <w:sz w:val="20"/>
              </w:rPr>
              <w:t>A</w:t>
            </w:r>
            <w:r w:rsidRPr="00AF31C8">
              <w:rPr>
                <w:rFonts w:cs="Arial"/>
                <w:b/>
                <w:bCs/>
                <w:spacing w:val="3"/>
                <w:sz w:val="20"/>
              </w:rPr>
              <w:t>Z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O</w:t>
            </w:r>
            <w:r w:rsidRPr="00AF31C8">
              <w:rPr>
                <w:rFonts w:cs="Arial"/>
                <w:b/>
                <w:bCs/>
                <w:sz w:val="20"/>
              </w:rPr>
              <w:t>NE</w:t>
            </w:r>
            <w:r w:rsidRPr="00AF31C8">
              <w:rPr>
                <w:rFonts w:cs="Arial"/>
                <w:b/>
                <w:bCs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d</w:t>
            </w:r>
            <w:r w:rsidRPr="00AF31C8">
              <w:rPr>
                <w:rFonts w:cs="Arial"/>
                <w:b/>
                <w:bCs/>
                <w:sz w:val="20"/>
              </w:rPr>
              <w:t>ello</w:t>
            </w:r>
            <w:r w:rsidRPr="00AF31C8">
              <w:rPr>
                <w:rFonts w:cs="Arial"/>
                <w:b/>
                <w:bCs/>
                <w:spacing w:val="2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z w:val="20"/>
              </w:rPr>
              <w:t>s</w:t>
            </w:r>
            <w:r w:rsidRPr="00AF31C8">
              <w:rPr>
                <w:rFonts w:cs="Arial"/>
                <w:b/>
                <w:bCs/>
                <w:spacing w:val="2"/>
                <w:sz w:val="20"/>
              </w:rPr>
              <w:t>c</w:t>
            </w:r>
            <w:r w:rsidRPr="00AF31C8">
              <w:rPr>
                <w:rFonts w:cs="Arial"/>
                <w:b/>
                <w:bCs/>
                <w:spacing w:val="-1"/>
                <w:sz w:val="20"/>
              </w:rPr>
              <w:t>r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tt</w:t>
            </w:r>
            <w:r w:rsidRPr="00AF31C8">
              <w:rPr>
                <w:rFonts w:cs="Arial"/>
                <w:b/>
                <w:bCs/>
                <w:sz w:val="20"/>
              </w:rPr>
              <w:t>o</w:t>
            </w:r>
            <w:r w:rsidRPr="00AF31C8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d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b/>
                <w:bCs/>
                <w:spacing w:val="1"/>
                <w:sz w:val="20"/>
              </w:rPr>
              <w:t>F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2"/>
                <w:sz w:val="20"/>
              </w:rPr>
              <w:t>S</w:t>
            </w:r>
            <w:r w:rsidRPr="00AF31C8">
              <w:rPr>
                <w:rFonts w:cs="Arial"/>
                <w:b/>
                <w:bCs/>
                <w:sz w:val="20"/>
              </w:rPr>
              <w:t>I</w:t>
            </w:r>
            <w:r w:rsidRPr="00AF31C8">
              <w:rPr>
                <w:rFonts w:cs="Arial"/>
                <w:b/>
                <w:bCs/>
                <w:spacing w:val="5"/>
                <w:sz w:val="20"/>
              </w:rPr>
              <w:t>C</w:t>
            </w:r>
            <w:r w:rsidRPr="00AF31C8">
              <w:rPr>
                <w:rFonts w:cs="Arial"/>
                <w:b/>
                <w:bCs/>
                <w:sz w:val="20"/>
              </w:rPr>
              <w:t>A</w:t>
            </w:r>
            <w:r w:rsidRPr="00AF31C8">
              <w:rPr>
                <w:rFonts w:cs="Arial"/>
                <w:b/>
                <w:bCs/>
                <w:spacing w:val="-6"/>
                <w:sz w:val="20"/>
              </w:rPr>
              <w:t xml:space="preserve"> </w:t>
            </w:r>
          </w:p>
        </w:tc>
      </w:tr>
      <w:tr w:rsidR="002F12B7" w:rsidRPr="00500CDA" w14:paraId="439EE6F3" w14:textId="77777777" w:rsidTr="004614F8">
        <w:trPr>
          <w:trHeight w:hRule="exact" w:val="365"/>
        </w:trPr>
        <w:tc>
          <w:tcPr>
            <w:tcW w:w="5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0208F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2210" w:right="2215"/>
              <w:jc w:val="center"/>
            </w:pPr>
            <w:r w:rsidRPr="00500CDA">
              <w:rPr>
                <w:rFonts w:cs="Arial"/>
                <w:b/>
                <w:bCs/>
                <w:w w:val="99"/>
                <w:sz w:val="20"/>
              </w:rPr>
              <w:t>INDI</w:t>
            </w:r>
            <w:r w:rsidRPr="00500CDA">
              <w:rPr>
                <w:rFonts w:cs="Arial"/>
                <w:b/>
                <w:bCs/>
                <w:spacing w:val="5"/>
                <w:w w:val="99"/>
                <w:sz w:val="20"/>
              </w:rPr>
              <w:t>C</w:t>
            </w:r>
            <w:r w:rsidRPr="00500CDA">
              <w:rPr>
                <w:rFonts w:cs="Arial"/>
                <w:b/>
                <w:bCs/>
                <w:spacing w:val="-7"/>
                <w:w w:val="99"/>
                <w:sz w:val="20"/>
              </w:rPr>
              <w:t>A</w:t>
            </w:r>
            <w:r w:rsidRPr="00500CDA">
              <w:rPr>
                <w:rFonts w:cs="Arial"/>
                <w:b/>
                <w:bCs/>
                <w:spacing w:val="3"/>
                <w:w w:val="99"/>
                <w:sz w:val="20"/>
              </w:rPr>
              <w:t>T</w:t>
            </w:r>
            <w:r w:rsidRPr="00500CDA">
              <w:rPr>
                <w:rFonts w:cs="Arial"/>
                <w:b/>
                <w:bCs/>
                <w:spacing w:val="1"/>
                <w:w w:val="99"/>
                <w:sz w:val="20"/>
              </w:rPr>
              <w:t>O</w:t>
            </w:r>
            <w:r w:rsidRPr="00500CDA">
              <w:rPr>
                <w:rFonts w:cs="Arial"/>
                <w:b/>
                <w:bCs/>
                <w:w w:val="99"/>
                <w:sz w:val="20"/>
              </w:rPr>
              <w:t>RI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1E25B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803"/>
            </w:pPr>
            <w:r w:rsidRPr="00500CDA">
              <w:rPr>
                <w:rFonts w:cs="Arial"/>
                <w:b/>
                <w:bCs/>
                <w:sz w:val="20"/>
              </w:rPr>
              <w:t>D</w:t>
            </w:r>
            <w:r w:rsidRPr="00500CDA">
              <w:rPr>
                <w:rFonts w:cs="Arial"/>
                <w:b/>
                <w:bCs/>
                <w:spacing w:val="-1"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2"/>
                <w:sz w:val="20"/>
              </w:rPr>
              <w:t>S</w:t>
            </w:r>
            <w:r w:rsidRPr="00500CDA">
              <w:rPr>
                <w:rFonts w:cs="Arial"/>
                <w:b/>
                <w:bCs/>
                <w:sz w:val="20"/>
              </w:rPr>
              <w:t>CRI</w:t>
            </w:r>
            <w:r w:rsidRPr="00500CDA">
              <w:rPr>
                <w:rFonts w:cs="Arial"/>
                <w:b/>
                <w:bCs/>
                <w:spacing w:val="3"/>
                <w:sz w:val="20"/>
              </w:rPr>
              <w:t>TT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</w:t>
            </w:r>
            <w:r w:rsidRPr="00500CDA">
              <w:rPr>
                <w:rFonts w:cs="Arial"/>
                <w:b/>
                <w:bCs/>
                <w:sz w:val="20"/>
              </w:rPr>
              <w:t>RI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9AF79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117"/>
            </w:pPr>
            <w:r w:rsidRPr="00500CDA">
              <w:rPr>
                <w:rFonts w:cs="Arial"/>
                <w:b/>
                <w:bCs/>
                <w:spacing w:val="-1"/>
                <w:sz w:val="20"/>
              </w:rPr>
              <w:t>P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un</w:t>
            </w:r>
            <w:r w:rsidRPr="00500CDA">
              <w:rPr>
                <w:rFonts w:cs="Arial"/>
                <w:b/>
                <w:bCs/>
                <w:sz w:val="20"/>
              </w:rPr>
              <w:t>t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D182DB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4" w:lineRule="exact"/>
              <w:ind w:left="102"/>
            </w:pPr>
            <w:proofErr w:type="spellStart"/>
            <w:r w:rsidRPr="00500CDA">
              <w:rPr>
                <w:rFonts w:cs="Arial"/>
                <w:b/>
                <w:bCs/>
                <w:spacing w:val="1"/>
                <w:sz w:val="20"/>
              </w:rPr>
              <w:t>m</w:t>
            </w:r>
            <w:r w:rsidRPr="00500CDA">
              <w:rPr>
                <w:rFonts w:cs="Arial"/>
                <w:b/>
                <w:bCs/>
                <w:sz w:val="20"/>
              </w:rPr>
              <w:t>ax</w:t>
            </w:r>
            <w:proofErr w:type="spellEnd"/>
          </w:p>
        </w:tc>
      </w:tr>
      <w:tr w:rsidR="002F12B7" w:rsidRPr="00500CDA" w14:paraId="50209DBB" w14:textId="77777777" w:rsidTr="004614F8">
        <w:trPr>
          <w:trHeight w:hRule="exact" w:val="269"/>
        </w:trPr>
        <w:tc>
          <w:tcPr>
            <w:tcW w:w="9939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20EE2D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2F12B7" w:rsidRPr="00500CDA" w14:paraId="28CBB605" w14:textId="77777777" w:rsidTr="004614F8">
        <w:trPr>
          <w:trHeight w:hRule="exact" w:val="266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EA0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6" w:line="140" w:lineRule="exact"/>
              <w:rPr>
                <w:sz w:val="14"/>
                <w:szCs w:val="14"/>
              </w:rPr>
            </w:pPr>
          </w:p>
          <w:p w14:paraId="2AD2A36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DD3867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6DACAE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2A74FB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17A92D9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046D01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8" w:lineRule="exact"/>
              <w:ind w:left="78" w:right="49" w:firstLine="151"/>
            </w:pPr>
            <w:r w:rsidRPr="00500CDA">
              <w:rPr>
                <w:rFonts w:cs="Arial"/>
                <w:b/>
                <w:bCs/>
                <w:sz w:val="20"/>
              </w:rPr>
              <w:t>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ono</w:t>
            </w:r>
            <w:r w:rsidRPr="00500CDA">
              <w:rPr>
                <w:rFonts w:cs="Arial"/>
                <w:b/>
                <w:bCs/>
                <w:sz w:val="20"/>
              </w:rPr>
              <w:t>sce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nz</w:t>
            </w:r>
            <w:r w:rsidRPr="00500CDA">
              <w:rPr>
                <w:rFonts w:cs="Arial"/>
                <w:b/>
                <w:bCs/>
                <w:sz w:val="20"/>
              </w:rPr>
              <w:t>e 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ont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nut</w:t>
            </w:r>
            <w:r w:rsidRPr="00500CDA">
              <w:rPr>
                <w:rFonts w:cs="Arial"/>
                <w:b/>
                <w:bCs/>
                <w:sz w:val="20"/>
              </w:rPr>
              <w:t>is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Pr="00500CDA">
              <w:rPr>
                <w:rFonts w:cs="Arial"/>
                <w:b/>
                <w:bCs/>
                <w:sz w:val="20"/>
              </w:rPr>
              <w:t>ic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h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2B8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64" w:right="2826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2"/>
                <w:sz w:val="20"/>
              </w:rPr>
              <w:t>u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d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z w:val="20"/>
              </w:rPr>
              <w:t xml:space="preserve">no: </w:t>
            </w:r>
          </w:p>
          <w:p w14:paraId="665552E1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64" w:right="2826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 xml:space="preserve">)  </w:t>
            </w:r>
            <w:r w:rsidRPr="00AF31C8">
              <w:rPr>
                <w:rFonts w:cs="Arial"/>
                <w:sz w:val="20"/>
              </w:rPr>
              <w:t>de</w:t>
            </w:r>
            <w:r w:rsidRPr="00AF31C8">
              <w:rPr>
                <w:rFonts w:cs="Arial"/>
                <w:spacing w:val="2"/>
                <w:sz w:val="20"/>
              </w:rPr>
              <w:t>f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n</w:t>
            </w:r>
            <w:r w:rsidRPr="00AF31C8">
              <w:rPr>
                <w:rFonts w:cs="Arial"/>
                <w:spacing w:val="1"/>
                <w:sz w:val="20"/>
              </w:rPr>
              <w:t>i</w:t>
            </w:r>
            <w:r w:rsidRPr="00AF31C8">
              <w:rPr>
                <w:rFonts w:cs="Arial"/>
                <w:spacing w:val="-1"/>
                <w:sz w:val="20"/>
              </w:rPr>
              <w:t>z</w:t>
            </w:r>
            <w:r w:rsidRPr="00AF31C8">
              <w:rPr>
                <w:rFonts w:cs="Arial"/>
                <w:spacing w:val="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n</w:t>
            </w:r>
            <w:r w:rsidRPr="00AF31C8">
              <w:rPr>
                <w:rFonts w:cs="Arial"/>
                <w:sz w:val="20"/>
              </w:rPr>
              <w:t xml:space="preserve">i </w:t>
            </w:r>
            <w:proofErr w:type="gramStart"/>
            <w:r w:rsidRPr="00AF31C8">
              <w:rPr>
                <w:rFonts w:cs="Arial"/>
                <w:sz w:val="20"/>
              </w:rPr>
              <w:t>b</w:t>
            </w:r>
            <w:r w:rsidRPr="00AF31C8">
              <w:rPr>
                <w:rFonts w:cs="Arial"/>
                <w:spacing w:val="1"/>
                <w:sz w:val="20"/>
              </w:rPr>
              <w:t xml:space="preserve">) </w:t>
            </w:r>
            <w:r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f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2"/>
                <w:sz w:val="20"/>
              </w:rPr>
              <w:t>r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u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e</w:t>
            </w:r>
            <w:proofErr w:type="gramEnd"/>
            <w:r w:rsidRPr="00AF31C8">
              <w:rPr>
                <w:rFonts w:cs="Arial"/>
                <w:sz w:val="20"/>
              </w:rPr>
              <w:t xml:space="preserve"> </w:t>
            </w:r>
          </w:p>
          <w:p w14:paraId="72596457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64" w:right="2826"/>
              <w:rPr>
                <w:rFonts w:cs="Arial"/>
                <w:spacing w:val="1"/>
                <w:sz w:val="20"/>
              </w:rPr>
            </w:pPr>
            <w:r w:rsidRPr="00AF31C8">
              <w:rPr>
                <w:rFonts w:cs="Arial"/>
                <w:spacing w:val="1"/>
                <w:sz w:val="20"/>
              </w:rPr>
              <w:t>c)  r</w:t>
            </w:r>
            <w:r w:rsidRPr="00AF31C8">
              <w:rPr>
                <w:rFonts w:cs="Arial"/>
                <w:sz w:val="20"/>
              </w:rPr>
              <w:t>ego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e</w:t>
            </w:r>
          </w:p>
          <w:p w14:paraId="6A6B5F4E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d</w:t>
            </w:r>
            <w:r w:rsidRPr="00AF31C8">
              <w:rPr>
                <w:rFonts w:cs="Arial"/>
                <w:spacing w:val="1"/>
                <w:sz w:val="20"/>
              </w:rPr>
              <w:t xml:space="preserve">)  </w:t>
            </w:r>
            <w:r w:rsidRPr="00AF31C8">
              <w:rPr>
                <w:rFonts w:cs="Arial"/>
                <w:sz w:val="20"/>
              </w:rPr>
              <w:t>teo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i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p</w:t>
            </w:r>
            <w:r w:rsidRPr="00AF31C8">
              <w:rPr>
                <w:rFonts w:cs="Arial"/>
                <w:spacing w:val="1"/>
                <w:sz w:val="20"/>
              </w:rPr>
              <w:t>ri</w:t>
            </w:r>
            <w:r w:rsidRPr="00AF31C8">
              <w:rPr>
                <w:rFonts w:cs="Arial"/>
                <w:sz w:val="20"/>
              </w:rPr>
              <w:t>n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2"/>
                <w:sz w:val="20"/>
              </w:rPr>
              <w:t>p</w:t>
            </w:r>
            <w:r w:rsidRPr="00AF31C8">
              <w:rPr>
                <w:rFonts w:cs="Arial"/>
                <w:sz w:val="20"/>
              </w:rPr>
              <w:t xml:space="preserve">i </w:t>
            </w:r>
          </w:p>
          <w:p w14:paraId="34341D5C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e)  procedimenti “elementari”</w:t>
            </w:r>
          </w:p>
          <w:p w14:paraId="4E572D16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769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987" w:right="799"/>
              <w:jc w:val="center"/>
            </w:pP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w w:val="99"/>
                <w:sz w:val="20"/>
              </w:rPr>
              <w:t>ne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spacing w:val="2"/>
                <w:w w:val="99"/>
                <w:sz w:val="20"/>
              </w:rPr>
              <w:t>t</w:t>
            </w:r>
            <w:r w:rsidRPr="00500CDA">
              <w:rPr>
                <w:rFonts w:cs="Arial"/>
                <w:w w:val="99"/>
                <w:sz w:val="20"/>
              </w:rPr>
              <w:t>en</w:t>
            </w:r>
            <w:r w:rsidRPr="00500CDA">
              <w:rPr>
                <w:rFonts w:cs="Arial"/>
                <w:spacing w:val="2"/>
                <w:w w:val="99"/>
                <w:sz w:val="20"/>
              </w:rPr>
              <w:t>t</w:t>
            </w:r>
            <w:r w:rsidRPr="00500CDA">
              <w:rPr>
                <w:rFonts w:cs="Arial"/>
                <w:w w:val="99"/>
                <w:sz w:val="20"/>
              </w:rPr>
              <w:t>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514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  <w:r w:rsidRPr="00500CDA">
              <w:rPr>
                <w:rFonts w:cs="Arial"/>
                <w:sz w:val="20"/>
              </w:rPr>
              <w:t>0,5</w:t>
            </w:r>
          </w:p>
        </w:tc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F5E32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317B2E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1F37CF3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3B1555C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3C87D91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429FB9C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3" w:line="220" w:lineRule="exact"/>
            </w:pPr>
          </w:p>
          <w:p w14:paraId="04A77F4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65" w:right="169"/>
              <w:jc w:val="center"/>
            </w:pPr>
            <w:r w:rsidRPr="00500CDA">
              <w:rPr>
                <w:rFonts w:cs="Arial"/>
                <w:b/>
                <w:bCs/>
              </w:rPr>
              <w:t>4</w:t>
            </w:r>
          </w:p>
        </w:tc>
      </w:tr>
      <w:tr w:rsidR="002F12B7" w:rsidRPr="00500CDA" w14:paraId="345D13DE" w14:textId="77777777" w:rsidTr="004614F8">
        <w:trPr>
          <w:trHeight w:hRule="exact" w:val="26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99C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65" w:right="169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8D4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65" w:right="169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BD6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901"/>
            </w:pPr>
            <w:r w:rsidRPr="00500CDA">
              <w:rPr>
                <w:rFonts w:cs="Arial"/>
                <w:spacing w:val="4"/>
                <w:sz w:val="20"/>
              </w:rPr>
              <w:t>m</w:t>
            </w: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-1"/>
                <w:sz w:val="20"/>
              </w:rPr>
              <w:t>l</w:t>
            </w:r>
            <w:r w:rsidRPr="00500CDA">
              <w:rPr>
                <w:rFonts w:cs="Arial"/>
                <w:sz w:val="20"/>
              </w:rPr>
              <w:t>to</w:t>
            </w:r>
            <w:r w:rsidRPr="00500CDA">
              <w:rPr>
                <w:rFonts w:cs="Arial"/>
                <w:spacing w:val="-3"/>
                <w:sz w:val="20"/>
              </w:rPr>
              <w:t xml:space="preserve"> </w:t>
            </w:r>
            <w:r w:rsidRPr="00500CDA">
              <w:rPr>
                <w:rFonts w:cs="Arial"/>
                <w:spacing w:val="1"/>
                <w:sz w:val="20"/>
              </w:rPr>
              <w:t>sc</w:t>
            </w:r>
            <w:r w:rsidRPr="00500CDA">
              <w:rPr>
                <w:rFonts w:cs="Arial"/>
                <w:sz w:val="20"/>
              </w:rPr>
              <w:t>a</w:t>
            </w:r>
            <w:r w:rsidRPr="00500CDA">
              <w:rPr>
                <w:rFonts w:cs="Arial"/>
                <w:spacing w:val="1"/>
                <w:sz w:val="20"/>
              </w:rPr>
              <w:t>rs</w:t>
            </w:r>
            <w:r w:rsidRPr="00500CDA">
              <w:rPr>
                <w:rFonts w:cs="Arial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10F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  <w:r w:rsidRPr="00500CDA">
              <w:rPr>
                <w:rFonts w:cs="Arial"/>
                <w:w w:val="99"/>
                <w:sz w:val="20"/>
              </w:rPr>
              <w:t>1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D12AA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</w:tr>
      <w:tr w:rsidR="002F12B7" w:rsidRPr="00500CDA" w14:paraId="351D2952" w14:textId="77777777" w:rsidTr="004614F8">
        <w:trPr>
          <w:trHeight w:hRule="exact" w:val="266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FA0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91D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DBD2" w14:textId="77777777" w:rsidR="002F12B7" w:rsidRPr="00500CDA" w:rsidRDefault="002F12B7" w:rsidP="004614F8">
            <w:pPr>
              <w:widowControl w:val="0"/>
              <w:tabs>
                <w:tab w:val="left" w:pos="2268"/>
              </w:tabs>
              <w:autoSpaceDE w:val="0"/>
              <w:autoSpaceDN w:val="0"/>
              <w:adjustRightInd w:val="0"/>
              <w:spacing w:before="10"/>
              <w:ind w:left="1032" w:right="799"/>
              <w:jc w:val="center"/>
            </w:pPr>
            <w:r w:rsidRPr="00500CDA">
              <w:rPr>
                <w:rFonts w:cs="Arial"/>
                <w:spacing w:val="-1"/>
                <w:w w:val="99"/>
                <w:sz w:val="20"/>
              </w:rPr>
              <w:t>l</w:t>
            </w:r>
            <w:r w:rsidRPr="00500CDA">
              <w:rPr>
                <w:rFonts w:cs="Arial"/>
                <w:w w:val="99"/>
                <w:sz w:val="20"/>
              </w:rPr>
              <w:t>a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u</w:t>
            </w:r>
            <w:r w:rsidRPr="00500CDA">
              <w:rPr>
                <w:rFonts w:cs="Arial"/>
                <w:spacing w:val="2"/>
                <w:w w:val="99"/>
                <w:sz w:val="20"/>
              </w:rPr>
              <w:t>n</w:t>
            </w:r>
            <w:r>
              <w:rPr>
                <w:rFonts w:cs="Arial"/>
                <w:spacing w:val="1"/>
                <w:w w:val="99"/>
                <w:sz w:val="20"/>
              </w:rPr>
              <w:t>ose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EFE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  <w:r w:rsidRPr="00500CDA">
              <w:rPr>
                <w:rFonts w:cs="Arial"/>
                <w:sz w:val="20"/>
              </w:rPr>
              <w:t>1,5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A3C72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</w:tr>
      <w:tr w:rsidR="002F12B7" w:rsidRPr="00500CDA" w14:paraId="200AD3F9" w14:textId="77777777" w:rsidTr="004614F8">
        <w:trPr>
          <w:trHeight w:hRule="exact" w:val="26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011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873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695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878"/>
            </w:pPr>
            <w:r w:rsidRPr="00500CDA">
              <w:rPr>
                <w:rFonts w:cs="Arial"/>
                <w:spacing w:val="2"/>
                <w:sz w:val="20"/>
              </w:rPr>
              <w:t>f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pacing w:val="-3"/>
                <w:sz w:val="20"/>
              </w:rPr>
              <w:t>a</w:t>
            </w:r>
            <w:r w:rsidRPr="00500CDA">
              <w:rPr>
                <w:rFonts w:cs="Arial"/>
                <w:spacing w:val="2"/>
                <w:sz w:val="20"/>
              </w:rPr>
              <w:t>mm</w:t>
            </w:r>
            <w:r w:rsidRPr="00500CDA">
              <w:rPr>
                <w:rFonts w:cs="Arial"/>
                <w:sz w:val="20"/>
              </w:rPr>
              <w:t>enta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pacing w:val="-1"/>
                <w:sz w:val="20"/>
              </w:rPr>
              <w:t>i</w:t>
            </w:r>
            <w:r w:rsidRPr="00500CDA">
              <w:rPr>
                <w:rFonts w:cs="Arial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8A4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  <w:r w:rsidRPr="00500CDA">
              <w:rPr>
                <w:rFonts w:cs="Arial"/>
                <w:w w:val="99"/>
                <w:sz w:val="20"/>
              </w:rPr>
              <w:t>2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7628E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</w:tr>
      <w:tr w:rsidR="002F12B7" w:rsidRPr="00500CDA" w14:paraId="538DE219" w14:textId="77777777" w:rsidTr="004614F8">
        <w:trPr>
          <w:trHeight w:hRule="exact" w:val="26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AC9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A1A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71" w:right="254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4F1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1109" w:right="515"/>
            </w:pPr>
            <w:r w:rsidRPr="00500CDA">
              <w:rPr>
                <w:rFonts w:cs="Arial"/>
                <w:sz w:val="20"/>
              </w:rPr>
              <w:t>di</w:t>
            </w:r>
            <w:r w:rsidRPr="00500CDA">
              <w:rPr>
                <w:rFonts w:cs="Arial"/>
                <w:spacing w:val="-3"/>
                <w:sz w:val="20"/>
              </w:rPr>
              <w:t xml:space="preserve"> </w:t>
            </w:r>
            <w:r w:rsidRPr="00500CDA">
              <w:rPr>
                <w:rFonts w:cs="Arial"/>
                <w:spacing w:val="2"/>
                <w:w w:val="99"/>
                <w:sz w:val="20"/>
              </w:rPr>
              <w:t>b</w:t>
            </w:r>
            <w:r w:rsidRPr="00500CDA">
              <w:rPr>
                <w:rFonts w:cs="Arial"/>
                <w:w w:val="99"/>
                <w:sz w:val="20"/>
              </w:rPr>
              <w:t>a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w w:val="99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EC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22"/>
            </w:pPr>
            <w:r w:rsidRPr="00500CDA">
              <w:rPr>
                <w:rFonts w:cs="Arial"/>
                <w:sz w:val="20"/>
              </w:rPr>
              <w:t>2,5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ED66C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22"/>
            </w:pPr>
          </w:p>
        </w:tc>
      </w:tr>
      <w:tr w:rsidR="002F12B7" w:rsidRPr="00500CDA" w14:paraId="73CC393A" w14:textId="77777777" w:rsidTr="004614F8">
        <w:trPr>
          <w:trHeight w:hRule="exact" w:val="521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BD3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A7B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EF3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sz w:val="13"/>
                <w:szCs w:val="13"/>
              </w:rPr>
            </w:pPr>
          </w:p>
          <w:p w14:paraId="401705F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378"/>
            </w:pPr>
            <w:r w:rsidRPr="00500CDA">
              <w:rPr>
                <w:rFonts w:cs="Arial"/>
                <w:spacing w:val="1"/>
                <w:sz w:val="20"/>
              </w:rPr>
              <w:t>s</w:t>
            </w: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1"/>
                <w:sz w:val="20"/>
              </w:rPr>
              <w:t>s</w:t>
            </w:r>
            <w:r w:rsidRPr="00500CDA">
              <w:rPr>
                <w:rFonts w:cs="Arial"/>
                <w:sz w:val="20"/>
              </w:rPr>
              <w:t>ta</w:t>
            </w:r>
            <w:r w:rsidRPr="00500CDA">
              <w:rPr>
                <w:rFonts w:cs="Arial"/>
                <w:spacing w:val="2"/>
                <w:sz w:val="20"/>
              </w:rPr>
              <w:t>n</w:t>
            </w:r>
            <w:r w:rsidRPr="00500CDA">
              <w:rPr>
                <w:rFonts w:cs="Arial"/>
                <w:spacing w:val="-1"/>
                <w:sz w:val="20"/>
              </w:rPr>
              <w:t>zi</w:t>
            </w:r>
            <w:r w:rsidRPr="00500CDA">
              <w:rPr>
                <w:rFonts w:cs="Arial"/>
                <w:spacing w:val="2"/>
                <w:sz w:val="20"/>
              </w:rPr>
              <w:t>a</w:t>
            </w:r>
            <w:r w:rsidRPr="00500CDA">
              <w:rPr>
                <w:rFonts w:cs="Arial"/>
                <w:spacing w:val="-1"/>
                <w:sz w:val="20"/>
              </w:rPr>
              <w:t>l</w:t>
            </w:r>
            <w:r w:rsidRPr="00500CDA">
              <w:rPr>
                <w:rFonts w:cs="Arial"/>
                <w:spacing w:val="4"/>
                <w:sz w:val="20"/>
              </w:rPr>
              <w:t>m</w:t>
            </w:r>
            <w:r w:rsidRPr="00500CDA">
              <w:rPr>
                <w:rFonts w:cs="Arial"/>
                <w:sz w:val="20"/>
              </w:rPr>
              <w:t>ente</w:t>
            </w:r>
            <w:r w:rsidRPr="00500CDA">
              <w:rPr>
                <w:rFonts w:cs="Arial"/>
                <w:spacing w:val="-2"/>
                <w:sz w:val="20"/>
              </w:rPr>
              <w:t xml:space="preserve"> </w:t>
            </w:r>
            <w:r w:rsidRPr="00500CDA">
              <w:rPr>
                <w:rFonts w:cs="Arial"/>
                <w:spacing w:val="1"/>
                <w:sz w:val="20"/>
              </w:rPr>
              <w:t>c</w:t>
            </w: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1"/>
                <w:sz w:val="20"/>
              </w:rPr>
              <w:t>rr</w:t>
            </w:r>
            <w:r w:rsidRPr="00500CDA">
              <w:rPr>
                <w:rFonts w:cs="Arial"/>
                <w:sz w:val="20"/>
              </w:rPr>
              <w:t>ette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96E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 w:line="130" w:lineRule="exact"/>
              <w:rPr>
                <w:sz w:val="13"/>
                <w:szCs w:val="13"/>
              </w:rPr>
            </w:pPr>
          </w:p>
          <w:p w14:paraId="11A3B7A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  <w:r w:rsidRPr="00500CDA">
              <w:rPr>
                <w:rFonts w:cs="Arial"/>
                <w:w w:val="99"/>
                <w:sz w:val="20"/>
              </w:rPr>
              <w:t>3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CA167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</w:p>
        </w:tc>
      </w:tr>
      <w:tr w:rsidR="002F12B7" w:rsidRPr="00500CDA" w14:paraId="41C4706A" w14:textId="77777777" w:rsidTr="004614F8">
        <w:trPr>
          <w:trHeight w:hRule="exact" w:val="266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652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3F0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538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1092" w:right="799"/>
              <w:jc w:val="center"/>
            </w:pP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o</w:t>
            </w:r>
            <w:r w:rsidRPr="00500CDA">
              <w:rPr>
                <w:rFonts w:cs="Arial"/>
                <w:spacing w:val="1"/>
                <w:w w:val="99"/>
                <w:sz w:val="20"/>
              </w:rPr>
              <w:t>rr</w:t>
            </w:r>
            <w:r w:rsidRPr="00500CDA">
              <w:rPr>
                <w:rFonts w:cs="Arial"/>
                <w:w w:val="99"/>
                <w:sz w:val="20"/>
              </w:rPr>
              <w:t>ette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17C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  <w:r w:rsidRPr="00500CDA">
              <w:rPr>
                <w:rFonts w:cs="Arial"/>
                <w:sz w:val="20"/>
              </w:rPr>
              <w:t>3,5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9E3C33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</w:tr>
      <w:tr w:rsidR="002F12B7" w:rsidRPr="00500CDA" w14:paraId="6726F921" w14:textId="77777777" w:rsidTr="004614F8">
        <w:trPr>
          <w:trHeight w:hRule="exact" w:val="648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7A2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C3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6FA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38686B9" w14:textId="77777777" w:rsidR="002F12B7" w:rsidRPr="00500CDA" w:rsidRDefault="002F12B7" w:rsidP="004614F8">
            <w:pPr>
              <w:widowControl w:val="0"/>
              <w:tabs>
                <w:tab w:val="left" w:pos="2126"/>
              </w:tabs>
              <w:autoSpaceDE w:val="0"/>
              <w:autoSpaceDN w:val="0"/>
              <w:adjustRightInd w:val="0"/>
              <w:ind w:left="1027" w:right="799"/>
              <w:jc w:val="center"/>
            </w:pP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spacing w:val="-3"/>
                <w:w w:val="99"/>
                <w:sz w:val="20"/>
              </w:rPr>
              <w:t>o</w:t>
            </w:r>
            <w:r w:rsidRPr="00500CDA">
              <w:rPr>
                <w:rFonts w:cs="Arial"/>
                <w:spacing w:val="4"/>
                <w:w w:val="99"/>
                <w:sz w:val="20"/>
              </w:rPr>
              <w:t>m</w:t>
            </w:r>
            <w:r w:rsidRPr="00500CDA">
              <w:rPr>
                <w:rFonts w:cs="Arial"/>
                <w:w w:val="99"/>
                <w:sz w:val="20"/>
              </w:rPr>
              <w:t>p</w:t>
            </w:r>
            <w:r w:rsidRPr="00500CDA">
              <w:rPr>
                <w:rFonts w:cs="Arial"/>
                <w:spacing w:val="-1"/>
                <w:w w:val="99"/>
                <w:sz w:val="20"/>
              </w:rPr>
              <w:t>l</w:t>
            </w:r>
            <w:r w:rsidRPr="00500CDA">
              <w:rPr>
                <w:rFonts w:cs="Arial"/>
                <w:w w:val="99"/>
                <w:sz w:val="20"/>
              </w:rPr>
              <w:t>ete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3E3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DBDFFF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  <w:r w:rsidRPr="00500CDA">
              <w:rPr>
                <w:rFonts w:cs="Arial"/>
                <w:w w:val="99"/>
                <w:sz w:val="20"/>
              </w:rPr>
              <w:t>4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10C37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71" w:right="254"/>
              <w:jc w:val="center"/>
            </w:pPr>
          </w:p>
        </w:tc>
      </w:tr>
      <w:tr w:rsidR="002F12B7" w:rsidRPr="00500CDA" w14:paraId="6B1A6FB0" w14:textId="77777777" w:rsidTr="004614F8">
        <w:trPr>
          <w:trHeight w:hRule="exact" w:val="266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457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4" w:line="160" w:lineRule="exact"/>
              <w:rPr>
                <w:sz w:val="16"/>
                <w:szCs w:val="16"/>
              </w:rPr>
            </w:pPr>
          </w:p>
          <w:p w14:paraId="1FE60EA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7CD9C8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05FB8C5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1E42B0A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F7FDD7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760268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EB2CC1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64" w:right="351"/>
            </w:pPr>
            <w:r w:rsidRPr="00500CDA">
              <w:rPr>
                <w:rFonts w:cs="Arial"/>
                <w:b/>
                <w:bCs/>
                <w:sz w:val="20"/>
              </w:rPr>
              <w:t>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omp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nz</w:t>
            </w:r>
            <w:r w:rsidRPr="00500CDA">
              <w:rPr>
                <w:rFonts w:cs="Arial"/>
                <w:b/>
                <w:bCs/>
                <w:sz w:val="20"/>
              </w:rPr>
              <w:t>e ela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bo</w:t>
            </w:r>
            <w:r w:rsidRPr="00500CDA">
              <w:rPr>
                <w:rFonts w:cs="Arial"/>
                <w:b/>
                <w:bCs/>
                <w:sz w:val="20"/>
              </w:rPr>
              <w:t>ra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Pr="00500CDA">
              <w:rPr>
                <w:rFonts w:cs="Arial"/>
                <w:b/>
                <w:bCs/>
                <w:sz w:val="20"/>
              </w:rPr>
              <w:t>i</w:t>
            </w:r>
            <w:r w:rsidRPr="00500CDA">
              <w:rPr>
                <w:rFonts w:cs="Arial"/>
                <w:b/>
                <w:bCs/>
                <w:spacing w:val="2"/>
                <w:sz w:val="20"/>
              </w:rPr>
              <w:t>v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F116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2"/>
                <w:sz w:val="20"/>
              </w:rPr>
              <w:t>u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d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z w:val="20"/>
              </w:rPr>
              <w:t>no:</w:t>
            </w:r>
          </w:p>
          <w:p w14:paraId="0EC9CBB6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41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a)</w:t>
            </w:r>
            <w:r w:rsidRPr="00AF31C8">
              <w:rPr>
                <w:rFonts w:cs="Arial"/>
                <w:spacing w:val="-1"/>
                <w:sz w:val="20"/>
              </w:rPr>
              <w:t xml:space="preserve"> 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p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en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n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d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4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h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te</w:t>
            </w:r>
          </w:p>
          <w:p w14:paraId="6E98BC1D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2" w:line="170" w:lineRule="exact"/>
              <w:rPr>
                <w:sz w:val="17"/>
                <w:szCs w:val="17"/>
              </w:rPr>
            </w:pPr>
          </w:p>
          <w:p w14:paraId="74758ACF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C5B2527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352" w:right="320" w:hanging="352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 xml:space="preserve">  b)</w:t>
            </w:r>
            <w:r w:rsidRPr="00AF31C8">
              <w:rPr>
                <w:rFonts w:cs="Arial"/>
                <w:spacing w:val="-1"/>
                <w:sz w:val="20"/>
              </w:rPr>
              <w:t xml:space="preserve"> l</w:t>
            </w:r>
            <w:r w:rsidRPr="00AF31C8">
              <w:rPr>
                <w:rFonts w:cs="Arial"/>
                <w:sz w:val="20"/>
              </w:rPr>
              <w:t>'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po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t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>zi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n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d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pacing w:val="2"/>
                <w:sz w:val="20"/>
              </w:rPr>
              <w:t>o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2"/>
                <w:sz w:val="20"/>
              </w:rPr>
              <w:t>u</w:t>
            </w:r>
            <w:r w:rsidRPr="00AF31C8">
              <w:rPr>
                <w:rFonts w:cs="Arial"/>
                <w:spacing w:val="-1"/>
                <w:sz w:val="20"/>
              </w:rPr>
              <w:t>zi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n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d</w:t>
            </w:r>
            <w:r w:rsidRPr="00AF31C8">
              <w:rPr>
                <w:rFonts w:cs="Arial"/>
                <w:spacing w:val="2"/>
                <w:sz w:val="20"/>
              </w:rPr>
              <w:t>e</w:t>
            </w:r>
            <w:r w:rsidRPr="00AF31C8">
              <w:rPr>
                <w:rFonts w:cs="Arial"/>
                <w:sz w:val="20"/>
              </w:rPr>
              <w:t>l p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ob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a</w:t>
            </w:r>
          </w:p>
          <w:p w14:paraId="2FAD300C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62" w:line="540" w:lineRule="atLeast"/>
              <w:ind w:left="64" w:right="786"/>
              <w:rPr>
                <w:rFonts w:cs="Arial"/>
                <w:sz w:val="20"/>
              </w:rPr>
            </w:pPr>
            <w:r w:rsidRPr="00AF31C8">
              <w:rPr>
                <w:rFonts w:cs="Arial"/>
                <w:spacing w:val="1"/>
                <w:sz w:val="20"/>
              </w:rPr>
              <w:t xml:space="preserve">c) 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'e</w:t>
            </w:r>
            <w:r w:rsidRPr="00AF31C8">
              <w:rPr>
                <w:rFonts w:cs="Arial"/>
                <w:spacing w:val="2"/>
                <w:sz w:val="20"/>
              </w:rPr>
              <w:t>ff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3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de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3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t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at</w:t>
            </w:r>
            <w:r w:rsidRPr="00AF31C8">
              <w:rPr>
                <w:rFonts w:cs="Arial"/>
                <w:spacing w:val="2"/>
                <w:sz w:val="20"/>
              </w:rPr>
              <w:t>e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ris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u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v</w:t>
            </w:r>
            <w:r w:rsidRPr="00AF31C8">
              <w:rPr>
                <w:rFonts w:cs="Arial"/>
                <w:sz w:val="20"/>
              </w:rPr>
              <w:t>a d)</w:t>
            </w:r>
            <w:r w:rsidRPr="00AF31C8"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pacing w:val="4"/>
                <w:sz w:val="20"/>
              </w:rPr>
              <w:t>s</w:t>
            </w:r>
            <w:r w:rsidRPr="00AF31C8">
              <w:rPr>
                <w:rFonts w:cs="Arial"/>
                <w:spacing w:val="-1"/>
                <w:sz w:val="20"/>
              </w:rPr>
              <w:t>v</w:t>
            </w:r>
            <w:r w:rsidRPr="00AF31C8">
              <w:rPr>
                <w:rFonts w:cs="Arial"/>
                <w:spacing w:val="1"/>
                <w:sz w:val="20"/>
              </w:rPr>
              <w:t>i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u</w:t>
            </w:r>
            <w:r w:rsidRPr="00AF31C8">
              <w:rPr>
                <w:rFonts w:cs="Arial"/>
                <w:spacing w:val="2"/>
                <w:sz w:val="20"/>
              </w:rPr>
              <w:t>p</w:t>
            </w:r>
            <w:r w:rsidRPr="00AF31C8">
              <w:rPr>
                <w:rFonts w:cs="Arial"/>
                <w:sz w:val="20"/>
              </w:rPr>
              <w:t>po</w:t>
            </w:r>
            <w:r w:rsidRPr="00AF31C8"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de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3"/>
                <w:sz w:val="20"/>
              </w:rPr>
              <w:t xml:space="preserve"> </w:t>
            </w:r>
            <w:r w:rsidRPr="00AF31C8">
              <w:rPr>
                <w:rFonts w:cs="Arial"/>
                <w:spacing w:val="3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2"/>
                <w:sz w:val="20"/>
              </w:rPr>
              <w:t>u</w:t>
            </w:r>
            <w:r w:rsidRPr="00AF31C8">
              <w:rPr>
                <w:rFonts w:cs="Arial"/>
                <w:spacing w:val="-1"/>
                <w:sz w:val="20"/>
              </w:rPr>
              <w:t>zi</w:t>
            </w:r>
            <w:r w:rsidRPr="00AF31C8">
              <w:rPr>
                <w:rFonts w:cs="Arial"/>
                <w:spacing w:val="2"/>
                <w:sz w:val="20"/>
              </w:rPr>
              <w:t>o</w:t>
            </w:r>
            <w:r w:rsidRPr="00AF31C8">
              <w:rPr>
                <w:rFonts w:cs="Arial"/>
                <w:sz w:val="20"/>
              </w:rPr>
              <w:t>ne</w:t>
            </w:r>
          </w:p>
          <w:p w14:paraId="2218FEE6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7" w:line="130" w:lineRule="exact"/>
              <w:rPr>
                <w:sz w:val="13"/>
                <w:szCs w:val="13"/>
              </w:rPr>
            </w:pPr>
          </w:p>
          <w:p w14:paraId="33F77C6C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 w:right="414"/>
            </w:pPr>
            <w:r w:rsidRPr="00AF31C8">
              <w:rPr>
                <w:rFonts w:cs="Arial"/>
                <w:sz w:val="20"/>
              </w:rPr>
              <w:t>e)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 xml:space="preserve"> i</w:t>
            </w:r>
            <w:r w:rsidRPr="00AF31C8">
              <w:rPr>
                <w:rFonts w:cs="Arial"/>
                <w:sz w:val="20"/>
              </w:rPr>
              <w:t>l</w:t>
            </w:r>
            <w:r w:rsidRPr="00AF31C8">
              <w:rPr>
                <w:rFonts w:cs="Arial"/>
                <w:spacing w:val="1"/>
                <w:sz w:val="20"/>
              </w:rPr>
              <w:t xml:space="preserve"> c</w:t>
            </w:r>
            <w:r w:rsidRPr="00AF31C8">
              <w:rPr>
                <w:rFonts w:cs="Arial"/>
                <w:sz w:val="20"/>
              </w:rPr>
              <w:t>ont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 xml:space="preserve">dei 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u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ta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z w:val="20"/>
              </w:rPr>
              <w:t>i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FDE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986" w:right="515"/>
              <w:jc w:val="center"/>
            </w:pP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w w:val="99"/>
                <w:sz w:val="20"/>
              </w:rPr>
              <w:t>ne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spacing w:val="2"/>
                <w:w w:val="99"/>
                <w:sz w:val="20"/>
              </w:rPr>
              <w:t>t</w:t>
            </w:r>
            <w:r w:rsidRPr="00500CDA">
              <w:rPr>
                <w:rFonts w:cs="Arial"/>
                <w:w w:val="99"/>
                <w:sz w:val="20"/>
              </w:rPr>
              <w:t>en</w:t>
            </w:r>
            <w:r w:rsidRPr="00500CDA">
              <w:rPr>
                <w:rFonts w:cs="Arial"/>
                <w:spacing w:val="2"/>
                <w:w w:val="99"/>
                <w:sz w:val="20"/>
              </w:rPr>
              <w:t>t</w:t>
            </w:r>
            <w:r w:rsidRPr="00500CDA">
              <w:rPr>
                <w:rFonts w:cs="Arial"/>
                <w:w w:val="99"/>
                <w:sz w:val="20"/>
              </w:rPr>
              <w:t>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138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  <w:r w:rsidRPr="00500CDA">
              <w:rPr>
                <w:rFonts w:cs="Arial"/>
                <w:sz w:val="20"/>
              </w:rPr>
              <w:t>0,5</w:t>
            </w:r>
          </w:p>
        </w:tc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384F94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051AE5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0899333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84DA9A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672571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B84DFA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33850DF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9" w:line="240" w:lineRule="exact"/>
            </w:pPr>
          </w:p>
          <w:p w14:paraId="12769AB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  <w:r w:rsidRPr="00500CDA">
              <w:rPr>
                <w:rFonts w:cs="Arial"/>
                <w:b/>
                <w:bCs/>
                <w:spacing w:val="1"/>
              </w:rPr>
              <w:t>4</w:t>
            </w:r>
            <w:r w:rsidRPr="00500CDA">
              <w:rPr>
                <w:rFonts w:cs="Arial"/>
                <w:b/>
                <w:bCs/>
              </w:rPr>
              <w:t>,5</w:t>
            </w:r>
          </w:p>
        </w:tc>
      </w:tr>
      <w:tr w:rsidR="002F12B7" w:rsidRPr="00500CDA" w14:paraId="609301F8" w14:textId="77777777" w:rsidTr="004614F8">
        <w:trPr>
          <w:trHeight w:hRule="exact" w:val="278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B3E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FC8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CAF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5"/>
              <w:ind w:left="901"/>
            </w:pPr>
            <w:r w:rsidRPr="00500CDA">
              <w:rPr>
                <w:rFonts w:cs="Arial"/>
                <w:spacing w:val="4"/>
                <w:sz w:val="20"/>
              </w:rPr>
              <w:t>m</w:t>
            </w: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-1"/>
                <w:sz w:val="20"/>
              </w:rPr>
              <w:t>l</w:t>
            </w:r>
            <w:r w:rsidRPr="00500CDA">
              <w:rPr>
                <w:rFonts w:cs="Arial"/>
                <w:sz w:val="20"/>
              </w:rPr>
              <w:t>to</w:t>
            </w:r>
            <w:r w:rsidRPr="00500CDA">
              <w:rPr>
                <w:rFonts w:cs="Arial"/>
                <w:spacing w:val="-3"/>
                <w:sz w:val="20"/>
              </w:rPr>
              <w:t xml:space="preserve"> </w:t>
            </w:r>
            <w:r w:rsidRPr="00500CDA">
              <w:rPr>
                <w:rFonts w:cs="Arial"/>
                <w:spacing w:val="1"/>
                <w:sz w:val="20"/>
              </w:rPr>
              <w:t>sc</w:t>
            </w:r>
            <w:r w:rsidRPr="00500CDA">
              <w:rPr>
                <w:rFonts w:cs="Arial"/>
                <w:sz w:val="20"/>
              </w:rPr>
              <w:t>a</w:t>
            </w:r>
            <w:r w:rsidRPr="00500CDA">
              <w:rPr>
                <w:rFonts w:cs="Arial"/>
                <w:spacing w:val="1"/>
                <w:sz w:val="20"/>
              </w:rPr>
              <w:t>rs</w:t>
            </w:r>
            <w:r w:rsidRPr="00500CDA">
              <w:rPr>
                <w:rFonts w:cs="Arial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471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  <w:r w:rsidRPr="00500CDA">
              <w:rPr>
                <w:rFonts w:cs="Arial"/>
                <w:w w:val="99"/>
                <w:sz w:val="20"/>
              </w:rPr>
              <w:t>1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0802ED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</w:tr>
      <w:tr w:rsidR="002F12B7" w:rsidRPr="00500CDA" w14:paraId="7580020B" w14:textId="77777777" w:rsidTr="004614F8">
        <w:trPr>
          <w:trHeight w:hRule="exact" w:val="266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629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BFA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352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1044" w:right="940"/>
              <w:jc w:val="center"/>
            </w:pP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w w:val="99"/>
                <w:sz w:val="20"/>
              </w:rPr>
              <w:t>ne</w:t>
            </w:r>
            <w:r w:rsidRPr="00500CDA">
              <w:rPr>
                <w:rFonts w:cs="Arial"/>
                <w:spacing w:val="2"/>
                <w:w w:val="99"/>
                <w:sz w:val="20"/>
              </w:rPr>
              <w:t>ff</w:t>
            </w: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a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D3B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  <w:r w:rsidRPr="00500CDA">
              <w:rPr>
                <w:rFonts w:cs="Arial"/>
                <w:sz w:val="20"/>
              </w:rPr>
              <w:t>1,5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37673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</w:tr>
      <w:tr w:rsidR="002F12B7" w:rsidRPr="00500CDA" w14:paraId="7CE2B72F" w14:textId="77777777" w:rsidTr="004614F8">
        <w:trPr>
          <w:trHeight w:hRule="exact" w:val="62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687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880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1BC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8" w:line="180" w:lineRule="exact"/>
              <w:rPr>
                <w:sz w:val="18"/>
                <w:szCs w:val="18"/>
              </w:rPr>
            </w:pPr>
          </w:p>
          <w:p w14:paraId="36B7D4C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467"/>
            </w:pPr>
            <w:r w:rsidRPr="00500CDA">
              <w:rPr>
                <w:rFonts w:cs="Arial"/>
                <w:spacing w:val="-1"/>
                <w:sz w:val="20"/>
              </w:rPr>
              <w:t>i</w:t>
            </w:r>
            <w:r w:rsidRPr="00500CDA">
              <w:rPr>
                <w:rFonts w:cs="Arial"/>
                <w:sz w:val="20"/>
              </w:rPr>
              <w:t>n</w:t>
            </w:r>
            <w:r w:rsidRPr="00500CDA">
              <w:rPr>
                <w:rFonts w:cs="Arial"/>
                <w:spacing w:val="1"/>
                <w:sz w:val="20"/>
              </w:rPr>
              <w:t>c</w:t>
            </w:r>
            <w:r w:rsidRPr="00500CDA">
              <w:rPr>
                <w:rFonts w:cs="Arial"/>
                <w:sz w:val="20"/>
              </w:rPr>
              <w:t>e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z w:val="20"/>
              </w:rPr>
              <w:t>te</w:t>
            </w:r>
            <w:r w:rsidRPr="00500CDA">
              <w:rPr>
                <w:rFonts w:cs="Arial"/>
                <w:spacing w:val="2"/>
                <w:sz w:val="20"/>
              </w:rPr>
              <w:t xml:space="preserve"> </w:t>
            </w:r>
            <w:r w:rsidRPr="00500CDA">
              <w:rPr>
                <w:rFonts w:cs="Arial"/>
                <w:sz w:val="20"/>
              </w:rPr>
              <w:t>e/o</w:t>
            </w:r>
            <w:r>
              <w:rPr>
                <w:rFonts w:cs="Arial"/>
                <w:sz w:val="20"/>
              </w:rPr>
              <w:t xml:space="preserve"> </w:t>
            </w:r>
            <w:r w:rsidRPr="00500CDA">
              <w:rPr>
                <w:rFonts w:cs="Arial"/>
                <w:spacing w:val="4"/>
                <w:sz w:val="20"/>
              </w:rPr>
              <w:t>m</w:t>
            </w:r>
            <w:r w:rsidRPr="00500CDA">
              <w:rPr>
                <w:rFonts w:cs="Arial"/>
                <w:sz w:val="20"/>
              </w:rPr>
              <w:t>e</w:t>
            </w:r>
            <w:r w:rsidRPr="00500CDA">
              <w:rPr>
                <w:rFonts w:cs="Arial"/>
                <w:spacing w:val="1"/>
                <w:sz w:val="20"/>
              </w:rPr>
              <w:t>cc</w:t>
            </w:r>
            <w:r w:rsidRPr="00500CDA">
              <w:rPr>
                <w:rFonts w:cs="Arial"/>
                <w:sz w:val="20"/>
              </w:rPr>
              <w:t>an</w:t>
            </w:r>
            <w:r w:rsidRPr="00500CDA">
              <w:rPr>
                <w:rFonts w:cs="Arial"/>
                <w:spacing w:val="-1"/>
                <w:sz w:val="20"/>
              </w:rPr>
              <w:t>i</w:t>
            </w:r>
            <w:r w:rsidRPr="00500CDA">
              <w:rPr>
                <w:rFonts w:cs="Arial"/>
                <w:spacing w:val="1"/>
                <w:sz w:val="20"/>
              </w:rPr>
              <w:t>c</w:t>
            </w:r>
            <w:r w:rsidRPr="00500CDA">
              <w:rPr>
                <w:rFonts w:cs="Arial"/>
                <w:sz w:val="20"/>
              </w:rPr>
              <w:t>he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382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180" w:lineRule="exact"/>
              <w:rPr>
                <w:sz w:val="18"/>
                <w:szCs w:val="18"/>
              </w:rPr>
            </w:pPr>
          </w:p>
          <w:p w14:paraId="3D550F4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0338B12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57" w:right="240"/>
              <w:jc w:val="center"/>
            </w:pPr>
            <w:r w:rsidRPr="00500CDA">
              <w:rPr>
                <w:rFonts w:cs="Arial"/>
                <w:w w:val="99"/>
                <w:sz w:val="20"/>
              </w:rPr>
              <w:t>2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EFDC4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57" w:right="240"/>
              <w:jc w:val="center"/>
            </w:pPr>
          </w:p>
        </w:tc>
      </w:tr>
      <w:tr w:rsidR="002F12B7" w:rsidRPr="00500CDA" w14:paraId="3C741535" w14:textId="77777777" w:rsidTr="004614F8">
        <w:trPr>
          <w:trHeight w:hRule="exact" w:val="266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6EA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57" w:right="240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AC3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57" w:right="240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1A0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1109" w:right="799"/>
              <w:jc w:val="center"/>
            </w:pPr>
            <w:r w:rsidRPr="00500CDA">
              <w:rPr>
                <w:rFonts w:cs="Arial"/>
                <w:sz w:val="20"/>
              </w:rPr>
              <w:t>di</w:t>
            </w:r>
            <w:r w:rsidRPr="00500CDA">
              <w:rPr>
                <w:rFonts w:cs="Arial"/>
                <w:spacing w:val="-3"/>
                <w:sz w:val="20"/>
              </w:rPr>
              <w:t xml:space="preserve"> </w:t>
            </w:r>
            <w:r w:rsidRPr="00500CDA">
              <w:rPr>
                <w:rFonts w:cs="Arial"/>
                <w:spacing w:val="2"/>
                <w:w w:val="99"/>
                <w:sz w:val="20"/>
              </w:rPr>
              <w:t>b</w:t>
            </w:r>
            <w:r w:rsidRPr="00500CDA">
              <w:rPr>
                <w:rFonts w:cs="Arial"/>
                <w:w w:val="99"/>
                <w:sz w:val="20"/>
              </w:rPr>
              <w:t>a</w:t>
            </w: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w w:val="99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A31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  <w:r w:rsidRPr="00500CDA">
              <w:rPr>
                <w:rFonts w:cs="Arial"/>
                <w:sz w:val="20"/>
              </w:rPr>
              <w:t>2,5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F97E6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</w:tr>
      <w:tr w:rsidR="002F12B7" w:rsidRPr="00500CDA" w14:paraId="681F41AC" w14:textId="77777777" w:rsidTr="004614F8">
        <w:trPr>
          <w:trHeight w:hRule="exact" w:val="278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648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537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5CC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5"/>
              <w:ind w:left="1121" w:right="799"/>
              <w:jc w:val="center"/>
            </w:pPr>
            <w:r w:rsidRPr="00500CDA">
              <w:rPr>
                <w:rFonts w:cs="Arial"/>
                <w:w w:val="99"/>
                <w:sz w:val="20"/>
              </w:rPr>
              <w:t>e</w:t>
            </w:r>
            <w:r w:rsidRPr="00500CDA">
              <w:rPr>
                <w:rFonts w:cs="Arial"/>
                <w:spacing w:val="2"/>
                <w:w w:val="99"/>
                <w:sz w:val="20"/>
              </w:rPr>
              <w:t>ff</w:t>
            </w: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a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739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  <w:r w:rsidRPr="00500CDA">
              <w:rPr>
                <w:rFonts w:cs="Arial"/>
                <w:w w:val="99"/>
                <w:sz w:val="20"/>
              </w:rPr>
              <w:t>3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733E0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</w:tr>
      <w:tr w:rsidR="002F12B7" w:rsidRPr="00500CDA" w14:paraId="0C4CA20E" w14:textId="77777777" w:rsidTr="004614F8">
        <w:trPr>
          <w:trHeight w:hRule="exact" w:val="266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5DF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B27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525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0"/>
              <w:ind w:left="949"/>
            </w:pP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z w:val="20"/>
              </w:rPr>
              <w:t>ga</w:t>
            </w:r>
            <w:r w:rsidRPr="00500CDA">
              <w:rPr>
                <w:rFonts w:cs="Arial"/>
                <w:spacing w:val="2"/>
                <w:sz w:val="20"/>
              </w:rPr>
              <w:t>n</w:t>
            </w:r>
            <w:r w:rsidRPr="00500CDA">
              <w:rPr>
                <w:rFonts w:cs="Arial"/>
                <w:spacing w:val="1"/>
                <w:sz w:val="20"/>
              </w:rPr>
              <w:t>i</w:t>
            </w:r>
            <w:r w:rsidRPr="00500CDA">
              <w:rPr>
                <w:rFonts w:cs="Arial"/>
                <w:spacing w:val="-1"/>
                <w:sz w:val="20"/>
              </w:rPr>
              <w:t>zz</w:t>
            </w:r>
            <w:r w:rsidRPr="00500CDA">
              <w:rPr>
                <w:rFonts w:cs="Arial"/>
                <w:spacing w:val="2"/>
                <w:sz w:val="20"/>
              </w:rPr>
              <w:t>a</w:t>
            </w:r>
            <w:r w:rsidRPr="00500CDA">
              <w:rPr>
                <w:rFonts w:cs="Arial"/>
                <w:sz w:val="20"/>
              </w:rPr>
              <w:t>te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DEA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  <w:r w:rsidRPr="00500CDA">
              <w:rPr>
                <w:rFonts w:cs="Arial"/>
                <w:sz w:val="20"/>
              </w:rPr>
              <w:t>3,5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D8915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</w:tr>
      <w:tr w:rsidR="002F12B7" w:rsidRPr="00500CDA" w14:paraId="73F027AC" w14:textId="77777777" w:rsidTr="004614F8">
        <w:trPr>
          <w:trHeight w:hRule="exact" w:val="278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B8B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54B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2"/>
              <w:ind w:left="222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BD7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15"/>
              <w:ind w:left="1167" w:right="940"/>
              <w:jc w:val="center"/>
            </w:pPr>
            <w:r w:rsidRPr="00500CDA">
              <w:rPr>
                <w:rFonts w:cs="Arial"/>
                <w:spacing w:val="1"/>
                <w:w w:val="99"/>
                <w:sz w:val="20"/>
              </w:rPr>
              <w:t>s</w:t>
            </w:r>
            <w:r w:rsidRPr="00500CDA">
              <w:rPr>
                <w:rFonts w:cs="Arial"/>
                <w:spacing w:val="-1"/>
                <w:w w:val="99"/>
                <w:sz w:val="20"/>
              </w:rPr>
              <w:t>i</w:t>
            </w:r>
            <w:r w:rsidRPr="00500CDA">
              <w:rPr>
                <w:rFonts w:cs="Arial"/>
                <w:spacing w:val="1"/>
                <w:w w:val="99"/>
                <w:sz w:val="20"/>
              </w:rPr>
              <w:t>c</w:t>
            </w:r>
            <w:r w:rsidRPr="00500CDA">
              <w:rPr>
                <w:rFonts w:cs="Arial"/>
                <w:w w:val="99"/>
                <w:sz w:val="20"/>
              </w:rPr>
              <w:t>u</w:t>
            </w:r>
            <w:r w:rsidRPr="00500CDA">
              <w:rPr>
                <w:rFonts w:cs="Arial"/>
                <w:spacing w:val="1"/>
                <w:w w:val="99"/>
                <w:sz w:val="20"/>
              </w:rPr>
              <w:t>r</w:t>
            </w:r>
            <w:r w:rsidRPr="00500CDA">
              <w:rPr>
                <w:rFonts w:cs="Arial"/>
                <w:w w:val="99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CD7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  <w:r w:rsidRPr="00500CDA">
              <w:rPr>
                <w:rFonts w:cs="Arial"/>
                <w:w w:val="99"/>
                <w:sz w:val="20"/>
              </w:rPr>
              <w:t>4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ACD18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</w:tr>
      <w:tr w:rsidR="002F12B7" w:rsidRPr="00500CDA" w14:paraId="2BC06147" w14:textId="77777777" w:rsidTr="004614F8">
        <w:trPr>
          <w:trHeight w:hRule="exact" w:val="621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F1A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BEB0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7"/>
              <w:ind w:left="270" w:right="252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1FE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0" w:line="200" w:lineRule="exact"/>
              <w:rPr>
                <w:sz w:val="20"/>
              </w:rPr>
            </w:pPr>
          </w:p>
          <w:p w14:paraId="413FDDE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07" w:right="657"/>
              <w:jc w:val="center"/>
            </w:pPr>
            <w:r w:rsidRPr="00500CDA">
              <w:rPr>
                <w:rFonts w:cs="Arial"/>
                <w:w w:val="99"/>
                <w:sz w:val="20"/>
              </w:rPr>
              <w:t>e</w:t>
            </w:r>
            <w:r w:rsidRPr="00500CDA">
              <w:rPr>
                <w:rFonts w:cs="Arial"/>
                <w:spacing w:val="1"/>
                <w:w w:val="99"/>
                <w:sz w:val="20"/>
              </w:rPr>
              <w:t>cc</w:t>
            </w:r>
            <w:r w:rsidRPr="00500CDA">
              <w:rPr>
                <w:rFonts w:cs="Arial"/>
                <w:w w:val="99"/>
                <w:sz w:val="20"/>
              </w:rPr>
              <w:t>e</w:t>
            </w:r>
            <w:r w:rsidRPr="00500CDA">
              <w:rPr>
                <w:rFonts w:cs="Arial"/>
                <w:spacing w:val="-1"/>
                <w:w w:val="99"/>
                <w:sz w:val="20"/>
              </w:rPr>
              <w:t>ll</w:t>
            </w:r>
            <w:r w:rsidRPr="00500CDA">
              <w:rPr>
                <w:rFonts w:cs="Arial"/>
                <w:spacing w:val="2"/>
                <w:w w:val="99"/>
                <w:sz w:val="20"/>
              </w:rPr>
              <w:t>e</w:t>
            </w:r>
            <w:r w:rsidRPr="00500CDA">
              <w:rPr>
                <w:rFonts w:cs="Arial"/>
                <w:w w:val="99"/>
                <w:sz w:val="20"/>
              </w:rPr>
              <w:t>nti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FA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3" w:line="240" w:lineRule="exact"/>
            </w:pPr>
          </w:p>
          <w:p w14:paraId="7192AC2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22"/>
            </w:pPr>
            <w:r w:rsidRPr="00500CDA">
              <w:rPr>
                <w:rFonts w:cs="Arial"/>
                <w:sz w:val="20"/>
              </w:rPr>
              <w:t>4,5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E44F3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22"/>
            </w:pPr>
          </w:p>
        </w:tc>
      </w:tr>
      <w:tr w:rsidR="002F12B7" w:rsidRPr="00500CDA" w14:paraId="59C27FC9" w14:textId="77777777" w:rsidTr="004614F8">
        <w:trPr>
          <w:trHeight w:hRule="exact" w:val="998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A84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2D246A3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90B58D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735CAF1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45B5BD8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835AD0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6E3CBBF6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" w:line="280" w:lineRule="exact"/>
              <w:rPr>
                <w:sz w:val="28"/>
                <w:szCs w:val="28"/>
              </w:rPr>
            </w:pPr>
          </w:p>
          <w:p w14:paraId="2B03D05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79" w:right="147" w:firstLine="46"/>
            </w:pPr>
            <w:r w:rsidRPr="00500CDA">
              <w:rPr>
                <w:rFonts w:cs="Arial"/>
                <w:b/>
                <w:bCs/>
                <w:sz w:val="20"/>
              </w:rPr>
              <w:t>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omp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nz</w:t>
            </w:r>
            <w:r w:rsidRPr="00500CDA">
              <w:rPr>
                <w:rFonts w:cs="Arial"/>
                <w:b/>
                <w:bCs/>
                <w:sz w:val="20"/>
              </w:rPr>
              <w:t>e c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o</w:t>
            </w:r>
            <w:r w:rsidRPr="00500CDA">
              <w:rPr>
                <w:rFonts w:cs="Arial"/>
                <w:b/>
                <w:bCs/>
                <w:sz w:val="20"/>
              </w:rPr>
              <w:t>m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un</w:t>
            </w:r>
            <w:r w:rsidRPr="00500CDA">
              <w:rPr>
                <w:rFonts w:cs="Arial"/>
                <w:b/>
                <w:bCs/>
                <w:sz w:val="20"/>
              </w:rPr>
              <w:t>ica</w:t>
            </w:r>
            <w:r w:rsidRPr="00500CDA">
              <w:rPr>
                <w:rFonts w:cs="Arial"/>
                <w:b/>
                <w:bCs/>
                <w:spacing w:val="1"/>
                <w:sz w:val="20"/>
              </w:rPr>
              <w:t>t</w:t>
            </w:r>
            <w:r w:rsidRPr="00500CDA">
              <w:rPr>
                <w:rFonts w:cs="Arial"/>
                <w:b/>
                <w:bCs/>
                <w:sz w:val="20"/>
              </w:rPr>
              <w:t>i</w:t>
            </w:r>
            <w:r w:rsidRPr="00500CDA">
              <w:rPr>
                <w:rFonts w:cs="Arial"/>
                <w:b/>
                <w:bCs/>
                <w:spacing w:val="2"/>
                <w:sz w:val="20"/>
              </w:rPr>
              <w:t>v</w:t>
            </w:r>
            <w:r w:rsidRPr="00500CDA">
              <w:rPr>
                <w:rFonts w:cs="Arial"/>
                <w:b/>
                <w:bCs/>
                <w:sz w:val="20"/>
              </w:rPr>
              <w:t>e</w:t>
            </w:r>
          </w:p>
        </w:tc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8852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5" w:line="130" w:lineRule="exact"/>
              <w:rPr>
                <w:sz w:val="13"/>
                <w:szCs w:val="13"/>
              </w:rPr>
            </w:pPr>
          </w:p>
          <w:p w14:paraId="6E8983E8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2"/>
                <w:sz w:val="20"/>
              </w:rPr>
              <w:t>u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d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z w:val="20"/>
              </w:rPr>
              <w:t>no:</w:t>
            </w:r>
          </w:p>
          <w:p w14:paraId="2C965E7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" w:line="170" w:lineRule="exact"/>
              <w:rPr>
                <w:sz w:val="17"/>
                <w:szCs w:val="17"/>
              </w:rPr>
            </w:pPr>
          </w:p>
          <w:p w14:paraId="1FB3709F" w14:textId="77777777" w:rsidR="002F12B7" w:rsidRPr="00AF31C8" w:rsidRDefault="002F12B7" w:rsidP="004614F8">
            <w:pPr>
              <w:widowControl w:val="0"/>
              <w:tabs>
                <w:tab w:val="left" w:pos="4215"/>
              </w:tabs>
              <w:autoSpaceDE w:val="0"/>
              <w:autoSpaceDN w:val="0"/>
              <w:adjustRightInd w:val="0"/>
              <w:spacing w:line="285" w:lineRule="auto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a)</w:t>
            </w:r>
            <w:r w:rsidRPr="00AF31C8">
              <w:rPr>
                <w:rFonts w:cs="Arial"/>
                <w:spacing w:val="-1"/>
                <w:sz w:val="20"/>
              </w:rPr>
              <w:t xml:space="preserve"> 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pacing w:val="2"/>
                <w:sz w:val="20"/>
              </w:rPr>
              <w:t>e</w:t>
            </w:r>
            <w:r w:rsidRPr="00AF31C8">
              <w:rPr>
                <w:rFonts w:cs="Arial"/>
                <w:sz w:val="20"/>
              </w:rPr>
              <w:t>qu</w:t>
            </w:r>
            <w:r w:rsidRPr="00AF31C8">
              <w:rPr>
                <w:rFonts w:cs="Arial"/>
                <w:spacing w:val="2"/>
                <w:sz w:val="20"/>
              </w:rPr>
              <w:t>en</w:t>
            </w:r>
            <w:r w:rsidRPr="00AF31C8">
              <w:rPr>
                <w:rFonts w:cs="Arial"/>
                <w:spacing w:val="-1"/>
                <w:sz w:val="20"/>
              </w:rPr>
              <w:t>zi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>li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z w:val="20"/>
              </w:rPr>
              <w:t>à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g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a della stesura</w:t>
            </w:r>
          </w:p>
          <w:p w14:paraId="41F458B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85" w:lineRule="auto"/>
              <w:ind w:left="64" w:right="1724"/>
              <w:rPr>
                <w:rFonts w:cs="Arial"/>
                <w:sz w:val="20"/>
              </w:rPr>
            </w:pPr>
          </w:p>
          <w:p w14:paraId="55FCD706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3" w:line="200" w:lineRule="exact"/>
              <w:rPr>
                <w:sz w:val="20"/>
              </w:rPr>
            </w:pPr>
          </w:p>
          <w:p w14:paraId="5FD1D9E5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z w:val="20"/>
              </w:rPr>
              <w:t>b)</w:t>
            </w:r>
            <w:r w:rsidRPr="00AF31C8">
              <w:rPr>
                <w:rFonts w:cs="Arial"/>
                <w:spacing w:val="-1"/>
                <w:sz w:val="20"/>
              </w:rPr>
              <w:t xml:space="preserve"> 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p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2"/>
                <w:sz w:val="20"/>
              </w:rPr>
              <w:t>o</w:t>
            </w:r>
            <w:r w:rsidRPr="00AF31C8">
              <w:rPr>
                <w:rFonts w:cs="Arial"/>
                <w:sz w:val="20"/>
              </w:rPr>
              <w:t>ne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f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e</w:t>
            </w:r>
          </w:p>
          <w:p w14:paraId="10A1026E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</w:p>
          <w:p w14:paraId="0BE70071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  <w:rPr>
                <w:rFonts w:cs="Arial"/>
                <w:sz w:val="20"/>
              </w:rPr>
            </w:pPr>
            <w:r w:rsidRPr="00AF31C8">
              <w:rPr>
                <w:rFonts w:cs="Arial"/>
                <w:spacing w:val="1"/>
                <w:sz w:val="20"/>
              </w:rPr>
              <w:t xml:space="preserve">  (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2"/>
                <w:sz w:val="20"/>
              </w:rPr>
              <w:t>e</w:t>
            </w:r>
            <w:r w:rsidRPr="00AF31C8">
              <w:rPr>
                <w:rFonts w:cs="Arial"/>
                <w:sz w:val="20"/>
              </w:rPr>
              <w:t>b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g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2"/>
                <w:sz w:val="20"/>
              </w:rPr>
              <w:t>f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a)</w:t>
            </w:r>
          </w:p>
          <w:p w14:paraId="3808B7A8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417A823F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5" w:line="280" w:lineRule="exact"/>
              <w:rPr>
                <w:sz w:val="28"/>
                <w:szCs w:val="28"/>
              </w:rPr>
            </w:pPr>
          </w:p>
          <w:p w14:paraId="13E3790A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64"/>
            </w:pP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 xml:space="preserve">) 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p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2"/>
                <w:sz w:val="20"/>
              </w:rPr>
              <w:t>n</w:t>
            </w:r>
            <w:r w:rsidRPr="00AF31C8">
              <w:rPr>
                <w:rFonts w:cs="Arial"/>
                <w:spacing w:val="-1"/>
                <w:sz w:val="20"/>
              </w:rPr>
              <w:t>z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di</w:t>
            </w:r>
            <w:r w:rsidRPr="00AF31C8">
              <w:rPr>
                <w:rFonts w:cs="Arial"/>
                <w:spacing w:val="-1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2"/>
                <w:sz w:val="20"/>
              </w:rPr>
              <w:t>m</w:t>
            </w:r>
            <w:r w:rsidRPr="00AF31C8">
              <w:rPr>
                <w:rFonts w:cs="Arial"/>
                <w:spacing w:val="4"/>
                <w:sz w:val="20"/>
              </w:rPr>
              <w:t>m</w:t>
            </w:r>
            <w:r w:rsidRPr="00AF31C8">
              <w:rPr>
                <w:rFonts w:cs="Arial"/>
                <w:sz w:val="20"/>
              </w:rPr>
              <w:t>enti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ign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2"/>
                <w:sz w:val="20"/>
              </w:rPr>
              <w:t>f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v</w:t>
            </w:r>
            <w:r w:rsidRPr="00AF31C8">
              <w:rPr>
                <w:rFonts w:cs="Arial"/>
                <w:sz w:val="20"/>
              </w:rPr>
              <w:t>i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396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9" w:line="170" w:lineRule="exact"/>
              <w:rPr>
                <w:sz w:val="17"/>
                <w:szCs w:val="17"/>
              </w:rPr>
            </w:pPr>
          </w:p>
          <w:p w14:paraId="62528DF8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103" w:right="135"/>
              <w:jc w:val="center"/>
            </w:pP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z w:val="20"/>
              </w:rPr>
              <w:t>bo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d</w:t>
            </w:r>
            <w:r w:rsidRPr="00AF31C8">
              <w:rPr>
                <w:rFonts w:cs="Arial"/>
                <w:sz w:val="20"/>
              </w:rPr>
              <w:t>i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sz w:val="20"/>
              </w:rPr>
              <w:t>d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2"/>
                <w:sz w:val="20"/>
              </w:rPr>
              <w:t>ff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pacing w:val="1"/>
                <w:sz w:val="20"/>
              </w:rPr>
              <w:t>c</w:t>
            </w:r>
            <w:r w:rsidRPr="00AF31C8">
              <w:rPr>
                <w:rFonts w:cs="Arial"/>
                <w:spacing w:val="-1"/>
                <w:sz w:val="20"/>
              </w:rPr>
              <w:t>il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w w:val="99"/>
                <w:sz w:val="20"/>
              </w:rPr>
              <w:t>f</w:t>
            </w:r>
            <w:r w:rsidRPr="00AF31C8">
              <w:rPr>
                <w:rFonts w:cs="Arial"/>
                <w:w w:val="99"/>
                <w:sz w:val="20"/>
              </w:rPr>
              <w:t>at</w:t>
            </w:r>
            <w:r w:rsidRPr="00AF31C8">
              <w:rPr>
                <w:rFonts w:cs="Arial"/>
                <w:spacing w:val="-1"/>
                <w:w w:val="99"/>
                <w:sz w:val="20"/>
              </w:rPr>
              <w:t>i</w:t>
            </w:r>
            <w:r w:rsidRPr="00AF31C8">
              <w:rPr>
                <w:rFonts w:cs="Arial"/>
                <w:spacing w:val="1"/>
                <w:w w:val="99"/>
                <w:sz w:val="20"/>
              </w:rPr>
              <w:t>c</w:t>
            </w:r>
            <w:r w:rsidRPr="00AF31C8">
              <w:rPr>
                <w:rFonts w:cs="Arial"/>
                <w:spacing w:val="2"/>
                <w:w w:val="99"/>
                <w:sz w:val="20"/>
              </w:rPr>
              <w:t>o</w:t>
            </w:r>
            <w:r w:rsidRPr="00AF31C8">
              <w:rPr>
                <w:rFonts w:cs="Arial"/>
                <w:spacing w:val="1"/>
                <w:w w:val="99"/>
                <w:sz w:val="20"/>
              </w:rPr>
              <w:t>s</w:t>
            </w:r>
            <w:r w:rsidRPr="00AF31C8">
              <w:rPr>
                <w:rFonts w:cs="Arial"/>
                <w:w w:val="99"/>
                <w:sz w:val="20"/>
              </w:rPr>
              <w:t xml:space="preserve">a </w:t>
            </w:r>
            <w:r w:rsidRPr="00AF31C8">
              <w:rPr>
                <w:rFonts w:cs="Arial"/>
                <w:spacing w:val="-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nte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p</w:t>
            </w:r>
            <w:r w:rsidRPr="00AF31C8">
              <w:rPr>
                <w:rFonts w:cs="Arial"/>
                <w:spacing w:val="3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et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pacing w:val="-1"/>
                <w:sz w:val="20"/>
              </w:rPr>
              <w:t>z</w:t>
            </w:r>
            <w:r w:rsidRPr="00AF31C8">
              <w:rPr>
                <w:rFonts w:cs="Arial"/>
                <w:spacing w:val="1"/>
                <w:sz w:val="20"/>
              </w:rPr>
              <w:t>i</w:t>
            </w:r>
            <w:r w:rsidRPr="00AF31C8">
              <w:rPr>
                <w:rFonts w:cs="Arial"/>
                <w:sz w:val="20"/>
              </w:rPr>
              <w:t>one</w:t>
            </w:r>
            <w:r w:rsidRPr="00AF31C8">
              <w:rPr>
                <w:rFonts w:cs="Arial"/>
                <w:spacing w:val="2"/>
                <w:sz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439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41B742FC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9" w:line="200" w:lineRule="exact"/>
              <w:rPr>
                <w:sz w:val="20"/>
              </w:rPr>
            </w:pPr>
          </w:p>
          <w:p w14:paraId="2E91A7C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22"/>
            </w:pPr>
            <w:r w:rsidRPr="00500CDA">
              <w:rPr>
                <w:rFonts w:cs="Arial"/>
                <w:sz w:val="20"/>
              </w:rPr>
              <w:t>0,5</w:t>
            </w:r>
          </w:p>
        </w:tc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DF065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4" w:line="170" w:lineRule="exact"/>
              <w:rPr>
                <w:sz w:val="17"/>
                <w:szCs w:val="17"/>
              </w:rPr>
            </w:pPr>
          </w:p>
          <w:p w14:paraId="1B0216A9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3A2C24F1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4A91F95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D170C2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83AA2BD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5C8213A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053A176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20A0F422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  <w:r w:rsidRPr="00500CDA">
              <w:rPr>
                <w:rFonts w:cs="Arial"/>
                <w:b/>
                <w:bCs/>
                <w:spacing w:val="1"/>
              </w:rPr>
              <w:t>1</w:t>
            </w:r>
            <w:r w:rsidRPr="00500CDA">
              <w:rPr>
                <w:rFonts w:cs="Arial"/>
                <w:b/>
                <w:bCs/>
              </w:rPr>
              <w:t>,5</w:t>
            </w:r>
          </w:p>
        </w:tc>
      </w:tr>
      <w:tr w:rsidR="002F12B7" w:rsidRPr="00500CDA" w14:paraId="2FF39595" w14:textId="77777777" w:rsidTr="004614F8">
        <w:trPr>
          <w:trHeight w:hRule="exact" w:val="68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2E25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F90A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109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C5EE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9" w:line="100" w:lineRule="exact"/>
              <w:rPr>
                <w:sz w:val="10"/>
                <w:szCs w:val="10"/>
              </w:rPr>
            </w:pPr>
          </w:p>
          <w:p w14:paraId="6B63185F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line="228" w:lineRule="exact"/>
              <w:ind w:left="889" w:right="562" w:hanging="747"/>
            </w:pPr>
            <w:r>
              <w:rPr>
                <w:rFonts w:cs="Arial"/>
                <w:sz w:val="20"/>
              </w:rPr>
              <w:t xml:space="preserve">    </w:t>
            </w:r>
            <w:r w:rsidRPr="00500CDA">
              <w:rPr>
                <w:rFonts w:cs="Arial"/>
                <w:sz w:val="20"/>
              </w:rPr>
              <w:t>e</w:t>
            </w:r>
            <w:r w:rsidRPr="00500CDA">
              <w:rPr>
                <w:rFonts w:cs="Arial"/>
                <w:spacing w:val="-1"/>
                <w:sz w:val="20"/>
              </w:rPr>
              <w:t>l</w:t>
            </w:r>
            <w:r w:rsidRPr="00500CDA">
              <w:rPr>
                <w:rFonts w:cs="Arial"/>
                <w:spacing w:val="2"/>
                <w:sz w:val="20"/>
              </w:rPr>
              <w:t>a</w:t>
            </w:r>
            <w:r w:rsidRPr="00500CDA">
              <w:rPr>
                <w:rFonts w:cs="Arial"/>
                <w:sz w:val="20"/>
              </w:rPr>
              <w:t>bo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z w:val="20"/>
              </w:rPr>
              <w:t>a</w:t>
            </w:r>
            <w:r w:rsidRPr="00500CDA">
              <w:rPr>
                <w:rFonts w:cs="Arial"/>
                <w:spacing w:val="2"/>
                <w:sz w:val="20"/>
              </w:rPr>
              <w:t>t</w:t>
            </w:r>
            <w:r w:rsidRPr="00500CDA">
              <w:rPr>
                <w:rFonts w:cs="Arial"/>
                <w:sz w:val="20"/>
              </w:rPr>
              <w:t>o</w:t>
            </w:r>
            <w:r w:rsidRPr="00500CDA">
              <w:rPr>
                <w:rFonts w:cs="Arial"/>
                <w:spacing w:val="-2"/>
                <w:sz w:val="20"/>
              </w:rPr>
              <w:t xml:space="preserve"> </w:t>
            </w:r>
            <w:r w:rsidRPr="00500CDA">
              <w:rPr>
                <w:rFonts w:cs="Arial"/>
                <w:spacing w:val="2"/>
                <w:sz w:val="20"/>
              </w:rPr>
              <w:t>f</w:t>
            </w:r>
            <w:r w:rsidRPr="00500CDA">
              <w:rPr>
                <w:rFonts w:cs="Arial"/>
                <w:sz w:val="20"/>
              </w:rPr>
              <w:t>a</w:t>
            </w:r>
            <w:r w:rsidRPr="00500CDA">
              <w:rPr>
                <w:rFonts w:cs="Arial"/>
                <w:spacing w:val="1"/>
                <w:sz w:val="20"/>
              </w:rPr>
              <w:t>c</w:t>
            </w:r>
            <w:r w:rsidRPr="00500CDA">
              <w:rPr>
                <w:rFonts w:cs="Arial"/>
                <w:spacing w:val="-1"/>
                <w:sz w:val="20"/>
              </w:rPr>
              <w:t>il</w:t>
            </w:r>
            <w:r w:rsidRPr="00500CDA">
              <w:rPr>
                <w:rFonts w:cs="Arial"/>
                <w:spacing w:val="4"/>
                <w:sz w:val="20"/>
              </w:rPr>
              <w:t>m</w:t>
            </w:r>
            <w:r w:rsidRPr="00500CDA">
              <w:rPr>
                <w:rFonts w:cs="Arial"/>
                <w:sz w:val="20"/>
              </w:rPr>
              <w:t xml:space="preserve">ente </w:t>
            </w:r>
            <w:r w:rsidRPr="00500CDA">
              <w:rPr>
                <w:rFonts w:cs="Arial"/>
                <w:spacing w:val="-1"/>
                <w:sz w:val="20"/>
              </w:rPr>
              <w:t>i</w:t>
            </w:r>
            <w:r w:rsidRPr="00500CDA">
              <w:rPr>
                <w:rFonts w:cs="Arial"/>
                <w:sz w:val="20"/>
              </w:rPr>
              <w:t>nte</w:t>
            </w:r>
            <w:r w:rsidRPr="00500CDA">
              <w:rPr>
                <w:rFonts w:cs="Arial"/>
                <w:spacing w:val="1"/>
                <w:sz w:val="20"/>
              </w:rPr>
              <w:t>r</w:t>
            </w:r>
            <w:r w:rsidRPr="00500CDA">
              <w:rPr>
                <w:rFonts w:cs="Arial"/>
                <w:sz w:val="20"/>
              </w:rPr>
              <w:t>p</w:t>
            </w:r>
            <w:r w:rsidRPr="00500CDA">
              <w:rPr>
                <w:rFonts w:cs="Arial"/>
                <w:spacing w:val="3"/>
                <w:sz w:val="20"/>
              </w:rPr>
              <w:t>r</w:t>
            </w:r>
            <w:r w:rsidRPr="00500CDA">
              <w:rPr>
                <w:rFonts w:cs="Arial"/>
                <w:sz w:val="20"/>
              </w:rPr>
              <w:t>eta</w:t>
            </w:r>
            <w:r w:rsidRPr="00500CDA">
              <w:rPr>
                <w:rFonts w:cs="Arial"/>
                <w:spacing w:val="2"/>
                <w:sz w:val="20"/>
              </w:rPr>
              <w:t>b</w:t>
            </w:r>
            <w:r w:rsidRPr="00500CDA">
              <w:rPr>
                <w:rFonts w:cs="Arial"/>
                <w:spacing w:val="-1"/>
                <w:sz w:val="20"/>
              </w:rPr>
              <w:t>i</w:t>
            </w:r>
            <w:r w:rsidRPr="00500CDA">
              <w:rPr>
                <w:rFonts w:cs="Arial"/>
                <w:spacing w:val="1"/>
                <w:sz w:val="20"/>
              </w:rPr>
              <w:t>l</w:t>
            </w:r>
            <w:r w:rsidRPr="00500CDA">
              <w:rPr>
                <w:rFonts w:cs="Arial"/>
                <w:sz w:val="20"/>
              </w:rPr>
              <w:t>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D75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spacing w:before="20" w:line="200" w:lineRule="exact"/>
              <w:rPr>
                <w:sz w:val="20"/>
              </w:rPr>
            </w:pPr>
          </w:p>
          <w:p w14:paraId="5C1414EC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62" w:right="246"/>
              <w:jc w:val="center"/>
            </w:pPr>
            <w:r w:rsidRPr="00500CDA">
              <w:rPr>
                <w:rFonts w:cs="Arial"/>
                <w:w w:val="99"/>
                <w:sz w:val="20"/>
              </w:rPr>
              <w:t>1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73864B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62" w:right="246"/>
              <w:jc w:val="center"/>
            </w:pPr>
          </w:p>
        </w:tc>
      </w:tr>
      <w:tr w:rsidR="002F12B7" w:rsidRPr="00500CDA" w14:paraId="6B09B998" w14:textId="77777777" w:rsidTr="004614F8">
        <w:trPr>
          <w:trHeight w:hRule="exact" w:val="1694"/>
        </w:trPr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40A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62" w:right="246"/>
              <w:jc w:val="center"/>
            </w:pPr>
          </w:p>
        </w:tc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4A77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62" w:right="246"/>
              <w:jc w:val="center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A47B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" w:line="160" w:lineRule="exact"/>
              <w:rPr>
                <w:sz w:val="16"/>
                <w:szCs w:val="16"/>
              </w:rPr>
            </w:pPr>
          </w:p>
          <w:p w14:paraId="2E0EAFB8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" w:line="160" w:lineRule="exact"/>
              <w:rPr>
                <w:sz w:val="16"/>
                <w:szCs w:val="16"/>
              </w:rPr>
            </w:pPr>
          </w:p>
          <w:p w14:paraId="0477DFB1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05CD4579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ind w:left="326" w:right="357"/>
              <w:jc w:val="center"/>
            </w:pP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1"/>
                <w:sz w:val="20"/>
              </w:rPr>
              <w:t>l</w:t>
            </w:r>
            <w:r w:rsidRPr="00AF31C8">
              <w:rPr>
                <w:rFonts w:cs="Arial"/>
                <w:spacing w:val="2"/>
                <w:sz w:val="20"/>
              </w:rPr>
              <w:t>a</w:t>
            </w:r>
            <w:r w:rsidRPr="00AF31C8">
              <w:rPr>
                <w:rFonts w:cs="Arial"/>
                <w:sz w:val="20"/>
              </w:rPr>
              <w:t>bo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2"/>
                <w:sz w:val="20"/>
              </w:rPr>
              <w:t>t</w:t>
            </w:r>
            <w:r w:rsidRPr="00AF31C8">
              <w:rPr>
                <w:rFonts w:cs="Arial"/>
                <w:sz w:val="20"/>
              </w:rPr>
              <w:t>o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1"/>
                <w:w w:val="99"/>
                <w:sz w:val="20"/>
              </w:rPr>
              <w:t>l</w:t>
            </w:r>
            <w:r w:rsidRPr="00AF31C8">
              <w:rPr>
                <w:rFonts w:cs="Arial"/>
                <w:w w:val="99"/>
                <w:sz w:val="20"/>
              </w:rPr>
              <w:t>og</w:t>
            </w:r>
            <w:r w:rsidRPr="00AF31C8">
              <w:rPr>
                <w:rFonts w:cs="Arial"/>
                <w:spacing w:val="-1"/>
                <w:w w:val="99"/>
                <w:sz w:val="20"/>
              </w:rPr>
              <w:t>i</w:t>
            </w:r>
            <w:r w:rsidRPr="00AF31C8">
              <w:rPr>
                <w:rFonts w:cs="Arial"/>
                <w:spacing w:val="1"/>
                <w:w w:val="99"/>
                <w:sz w:val="20"/>
              </w:rPr>
              <w:t>c</w:t>
            </w:r>
            <w:r w:rsidRPr="00AF31C8">
              <w:rPr>
                <w:rFonts w:cs="Arial"/>
                <w:w w:val="99"/>
                <w:sz w:val="20"/>
              </w:rPr>
              <w:t>a</w:t>
            </w:r>
            <w:r w:rsidRPr="00AF31C8">
              <w:rPr>
                <w:rFonts w:cs="Arial"/>
                <w:spacing w:val="4"/>
                <w:w w:val="99"/>
                <w:sz w:val="20"/>
              </w:rPr>
              <w:t>m</w:t>
            </w:r>
            <w:r w:rsidRPr="00AF31C8">
              <w:rPr>
                <w:rFonts w:cs="Arial"/>
                <w:w w:val="99"/>
                <w:sz w:val="20"/>
              </w:rPr>
              <w:t xml:space="preserve">ente </w:t>
            </w:r>
            <w:r w:rsidRPr="00AF31C8">
              <w:rPr>
                <w:rFonts w:cs="Arial"/>
                <w:spacing w:val="1"/>
                <w:sz w:val="20"/>
              </w:rPr>
              <w:t>s</w:t>
            </w:r>
            <w:r w:rsidRPr="00AF31C8">
              <w:rPr>
                <w:rFonts w:cs="Arial"/>
                <w:sz w:val="20"/>
              </w:rPr>
              <w:t>t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uttu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ato</w:t>
            </w:r>
            <w:r w:rsidRPr="00AF31C8">
              <w:rPr>
                <w:rFonts w:cs="Arial"/>
                <w:spacing w:val="2"/>
                <w:sz w:val="20"/>
              </w:rPr>
              <w:t xml:space="preserve"> </w:t>
            </w:r>
            <w:r w:rsidRPr="00AF31C8">
              <w:rPr>
                <w:rFonts w:cs="Arial"/>
                <w:sz w:val="20"/>
              </w:rPr>
              <w:t>e</w:t>
            </w:r>
            <w:r w:rsidRPr="00AF31C8">
              <w:rPr>
                <w:rFonts w:cs="Arial"/>
                <w:spacing w:val="-2"/>
                <w:sz w:val="20"/>
              </w:rPr>
              <w:t xml:space="preserve"> </w:t>
            </w:r>
            <w:r w:rsidRPr="00AF31C8">
              <w:rPr>
                <w:rFonts w:cs="Arial"/>
                <w:spacing w:val="2"/>
                <w:w w:val="99"/>
                <w:sz w:val="20"/>
              </w:rPr>
              <w:t>f</w:t>
            </w:r>
            <w:r w:rsidRPr="00AF31C8">
              <w:rPr>
                <w:rFonts w:cs="Arial"/>
                <w:w w:val="99"/>
                <w:sz w:val="20"/>
              </w:rPr>
              <w:t>o</w:t>
            </w:r>
            <w:r w:rsidRPr="00AF31C8">
              <w:rPr>
                <w:rFonts w:cs="Arial"/>
                <w:spacing w:val="1"/>
                <w:w w:val="99"/>
                <w:sz w:val="20"/>
              </w:rPr>
              <w:t>r</w:t>
            </w:r>
            <w:r w:rsidRPr="00AF31C8">
              <w:rPr>
                <w:rFonts w:cs="Arial"/>
                <w:spacing w:val="4"/>
                <w:w w:val="99"/>
                <w:sz w:val="20"/>
              </w:rPr>
              <w:t>m</w:t>
            </w:r>
            <w:r w:rsidRPr="00AF31C8">
              <w:rPr>
                <w:rFonts w:cs="Arial"/>
                <w:w w:val="99"/>
                <w:sz w:val="20"/>
              </w:rPr>
              <w:t>a</w:t>
            </w:r>
            <w:r w:rsidRPr="00AF31C8">
              <w:rPr>
                <w:rFonts w:cs="Arial"/>
                <w:spacing w:val="-3"/>
                <w:w w:val="99"/>
                <w:sz w:val="20"/>
              </w:rPr>
              <w:t>l</w:t>
            </w:r>
            <w:r w:rsidRPr="00AF31C8">
              <w:rPr>
                <w:rFonts w:cs="Arial"/>
                <w:spacing w:val="4"/>
                <w:w w:val="99"/>
                <w:sz w:val="20"/>
              </w:rPr>
              <w:t>m</w:t>
            </w:r>
            <w:r w:rsidRPr="00AF31C8">
              <w:rPr>
                <w:rFonts w:cs="Arial"/>
                <w:w w:val="99"/>
                <w:sz w:val="20"/>
              </w:rPr>
              <w:t xml:space="preserve">ente </w:t>
            </w:r>
            <w:r w:rsidRPr="00AF31C8">
              <w:rPr>
                <w:rFonts w:cs="Arial"/>
                <w:sz w:val="20"/>
              </w:rPr>
              <w:t>a</w:t>
            </w:r>
            <w:r w:rsidRPr="00AF31C8">
              <w:rPr>
                <w:rFonts w:cs="Arial"/>
                <w:spacing w:val="1"/>
                <w:sz w:val="20"/>
              </w:rPr>
              <w:t>cc</w:t>
            </w:r>
            <w:r w:rsidRPr="00AF31C8">
              <w:rPr>
                <w:rFonts w:cs="Arial"/>
                <w:sz w:val="20"/>
              </w:rPr>
              <w:t>u</w:t>
            </w:r>
            <w:r w:rsidRPr="00AF31C8">
              <w:rPr>
                <w:rFonts w:cs="Arial"/>
                <w:spacing w:val="1"/>
                <w:sz w:val="20"/>
              </w:rPr>
              <w:t>r</w:t>
            </w:r>
            <w:r w:rsidRPr="00AF31C8">
              <w:rPr>
                <w:rFonts w:cs="Arial"/>
                <w:sz w:val="20"/>
              </w:rPr>
              <w:t>ato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E0F7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before="1" w:line="190" w:lineRule="exact"/>
              <w:rPr>
                <w:sz w:val="19"/>
                <w:szCs w:val="19"/>
              </w:rPr>
            </w:pPr>
          </w:p>
          <w:p w14:paraId="1D392B70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35443B02" w14:textId="77777777" w:rsidR="002F12B7" w:rsidRPr="00AF31C8" w:rsidRDefault="002F12B7" w:rsidP="004614F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sz w:val="20"/>
              </w:rPr>
            </w:pPr>
          </w:p>
          <w:p w14:paraId="159894F8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22"/>
            </w:pPr>
            <w:r w:rsidRPr="00500CDA">
              <w:rPr>
                <w:rFonts w:cs="Arial"/>
                <w:sz w:val="20"/>
              </w:rPr>
              <w:t>1,5</w:t>
            </w:r>
          </w:p>
        </w:tc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97AE63" w14:textId="77777777" w:rsidR="002F12B7" w:rsidRPr="00500CDA" w:rsidRDefault="002F12B7" w:rsidP="004614F8">
            <w:pPr>
              <w:widowControl w:val="0"/>
              <w:autoSpaceDE w:val="0"/>
              <w:autoSpaceDN w:val="0"/>
              <w:adjustRightInd w:val="0"/>
              <w:ind w:left="222"/>
            </w:pPr>
          </w:p>
        </w:tc>
      </w:tr>
    </w:tbl>
    <w:p w14:paraId="5F03E790" w14:textId="77777777" w:rsidR="0093605C" w:rsidRPr="0093605C" w:rsidRDefault="0093605C" w:rsidP="0093605C">
      <w:pPr>
        <w:rPr>
          <w:b/>
          <w:sz w:val="20"/>
          <w:szCs w:val="20"/>
        </w:rPr>
      </w:pPr>
      <w:r w:rsidRPr="0093605C">
        <w:rPr>
          <w:b/>
          <w:sz w:val="20"/>
          <w:szCs w:val="20"/>
        </w:rPr>
        <w:t>In alternativa, ad ogni esercizio proposto è assegnato un punteggio dip</w:t>
      </w:r>
      <w:r w:rsidR="00DC262A">
        <w:rPr>
          <w:b/>
          <w:sz w:val="20"/>
          <w:szCs w:val="20"/>
        </w:rPr>
        <w:t>endente dal grado di difficoltà e dagli obiettivi minimi prefissati.</w:t>
      </w:r>
      <w:r w:rsidRPr="0093605C">
        <w:rPr>
          <w:b/>
          <w:sz w:val="20"/>
          <w:szCs w:val="20"/>
        </w:rPr>
        <w:t xml:space="preserve"> </w:t>
      </w:r>
    </w:p>
    <w:p w14:paraId="33D77A0C" w14:textId="77777777" w:rsidR="0093605C" w:rsidRPr="0093605C" w:rsidRDefault="0093605C" w:rsidP="0093605C">
      <w:pPr>
        <w:rPr>
          <w:b/>
          <w:sz w:val="20"/>
          <w:szCs w:val="20"/>
        </w:rPr>
      </w:pPr>
      <w:r w:rsidRPr="0093605C">
        <w:rPr>
          <w:b/>
          <w:sz w:val="20"/>
          <w:szCs w:val="20"/>
        </w:rPr>
        <w:t>Il totale verrà rapportato alla scala decimale.</w:t>
      </w:r>
    </w:p>
    <w:p w14:paraId="6C71E610" w14:textId="77777777" w:rsidR="0093605C" w:rsidRPr="0093605C" w:rsidRDefault="0093605C" w:rsidP="0093605C">
      <w:pPr>
        <w:rPr>
          <w:b/>
          <w:sz w:val="20"/>
          <w:szCs w:val="20"/>
        </w:rPr>
      </w:pPr>
      <w:r w:rsidRPr="0093605C">
        <w:rPr>
          <w:b/>
          <w:sz w:val="20"/>
          <w:szCs w:val="20"/>
        </w:rPr>
        <w:t>Voto minimo:1/10.</w:t>
      </w:r>
    </w:p>
    <w:p w14:paraId="639CF29A" w14:textId="77777777" w:rsidR="00BE0792" w:rsidRDefault="00BE0792" w:rsidP="00BE0792">
      <w:pPr>
        <w:rPr>
          <w:b/>
          <w:szCs w:val="20"/>
        </w:rPr>
      </w:pPr>
    </w:p>
    <w:p w14:paraId="6D3E5261" w14:textId="4C57E946" w:rsidR="00BE0792" w:rsidRPr="00BE0792" w:rsidRDefault="00BE0792" w:rsidP="00BE0792">
      <w:pPr>
        <w:rPr>
          <w:b/>
          <w:sz w:val="20"/>
          <w:szCs w:val="20"/>
        </w:rPr>
      </w:pPr>
      <w:r w:rsidRPr="00BE0792">
        <w:rPr>
          <w:b/>
          <w:sz w:val="20"/>
          <w:szCs w:val="20"/>
        </w:rPr>
        <w:t>NOTA SUGLI OBIETTIVI MINIMI</w:t>
      </w:r>
    </w:p>
    <w:p w14:paraId="0AEB3BFE" w14:textId="77777777" w:rsidR="00BE0792" w:rsidRPr="00BE0792" w:rsidRDefault="00BE0792" w:rsidP="00BE0792">
      <w:pPr>
        <w:pStyle w:val="gmail-msobodytext"/>
        <w:numPr>
          <w:ilvl w:val="0"/>
          <w:numId w:val="15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E0792">
        <w:rPr>
          <w:bCs/>
          <w:i/>
          <w:iCs/>
          <w:color w:val="000000"/>
          <w:sz w:val="20"/>
          <w:szCs w:val="20"/>
          <w:lang w:val="x-none"/>
        </w:rPr>
        <w:t>Per quanto riguarda le conoscenze minime richieste per la sufficienza, gli alunni devono saper descrivere qualitativamente i fenomeni fisici studiati, enunciare definizioni, teoremi e leggi sperimentali</w:t>
      </w:r>
      <w:r w:rsidRPr="00BE0792">
        <w:rPr>
          <w:bCs/>
          <w:i/>
          <w:iCs/>
          <w:color w:val="000000"/>
          <w:sz w:val="20"/>
          <w:szCs w:val="20"/>
        </w:rPr>
        <w:t>, dimostrando di averne  acquisito in modo sostanziale il significato,  di</w:t>
      </w:r>
      <w:r w:rsidRPr="00BE0792">
        <w:rPr>
          <w:rStyle w:val="apple-converted-space"/>
          <w:bCs/>
          <w:i/>
          <w:iCs/>
          <w:color w:val="000000"/>
          <w:sz w:val="20"/>
          <w:szCs w:val="20"/>
        </w:rPr>
        <w:t> </w:t>
      </w:r>
      <w:r w:rsidRPr="00BE0792">
        <w:rPr>
          <w:bCs/>
          <w:i/>
          <w:iCs/>
          <w:color w:val="000000"/>
          <w:sz w:val="20"/>
          <w:szCs w:val="20"/>
          <w:lang w:val="x-none"/>
        </w:rPr>
        <w:t>conoscere il significato di ogni simbolo presente nelle formule</w:t>
      </w:r>
      <w:r w:rsidRPr="00BE0792">
        <w:rPr>
          <w:rStyle w:val="apple-converted-space"/>
          <w:bCs/>
          <w:i/>
          <w:iCs/>
          <w:color w:val="000000"/>
          <w:sz w:val="20"/>
          <w:szCs w:val="20"/>
        </w:rPr>
        <w:t> </w:t>
      </w:r>
      <w:r w:rsidRPr="00BE0792">
        <w:rPr>
          <w:bCs/>
          <w:i/>
          <w:iCs/>
          <w:color w:val="000000"/>
          <w:sz w:val="20"/>
          <w:szCs w:val="20"/>
        </w:rPr>
        <w:t>e saper fare un esempio concreto di applicazione delle formule stesse</w:t>
      </w:r>
      <w:r w:rsidRPr="00BE0792">
        <w:rPr>
          <w:bCs/>
          <w:i/>
          <w:iCs/>
          <w:color w:val="000000"/>
          <w:sz w:val="20"/>
          <w:szCs w:val="20"/>
          <w:lang w:val="x-none"/>
        </w:rPr>
        <w:t>.</w:t>
      </w:r>
    </w:p>
    <w:p w14:paraId="7D693059" w14:textId="77777777" w:rsidR="00BE0792" w:rsidRPr="00BE0792" w:rsidRDefault="00BE0792" w:rsidP="00BE0792">
      <w:pPr>
        <w:pStyle w:val="gmail-msobodytext"/>
        <w:numPr>
          <w:ilvl w:val="0"/>
          <w:numId w:val="15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E0792">
        <w:rPr>
          <w:bCs/>
          <w:i/>
          <w:iCs/>
          <w:color w:val="000000"/>
          <w:sz w:val="20"/>
          <w:szCs w:val="20"/>
          <w:lang w:val="x-none"/>
        </w:rPr>
        <w:t>Per le abilità minime richieste per la sufficienza, gli alunni devono saper risolvere semplici problemi, individuando i fenomeni fisici relativi e formalizzandoli matematicamente.</w:t>
      </w:r>
      <w:r w:rsidRPr="00BE0792">
        <w:rPr>
          <w:rStyle w:val="apple-converted-space"/>
          <w:bCs/>
          <w:i/>
          <w:iCs/>
          <w:color w:val="000000"/>
          <w:sz w:val="20"/>
          <w:szCs w:val="20"/>
          <w:lang w:val="x-none"/>
        </w:rPr>
        <w:t> </w:t>
      </w:r>
    </w:p>
    <w:p w14:paraId="4770C58F" w14:textId="77777777" w:rsidR="00BE0792" w:rsidRPr="00BE0792" w:rsidRDefault="00BE0792" w:rsidP="00BE0792">
      <w:pPr>
        <w:pStyle w:val="gmail-msobodytext"/>
        <w:numPr>
          <w:ilvl w:val="0"/>
          <w:numId w:val="15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E0792">
        <w:rPr>
          <w:bCs/>
          <w:i/>
          <w:iCs/>
          <w:color w:val="000000"/>
          <w:sz w:val="20"/>
          <w:szCs w:val="20"/>
          <w:lang w:val="x-none"/>
        </w:rPr>
        <w:t>Per semplici problemi si intendono quelli per la cui risoluzione sono richieste l’applicazione al più di due formule (dirette o inverse) tra quelle più utilizzate nello svolgimento degli esercizi assegnati per casa e corretti in classe.</w:t>
      </w:r>
      <w:r w:rsidRPr="00BE0792">
        <w:rPr>
          <w:rStyle w:val="apple-converted-space"/>
          <w:bCs/>
          <w:i/>
          <w:iCs/>
          <w:color w:val="000000"/>
          <w:sz w:val="20"/>
          <w:szCs w:val="20"/>
        </w:rPr>
        <w:t> </w:t>
      </w:r>
      <w:r w:rsidRPr="00BE0792">
        <w:rPr>
          <w:bCs/>
          <w:i/>
          <w:iCs/>
          <w:color w:val="000000"/>
          <w:sz w:val="20"/>
          <w:szCs w:val="20"/>
        </w:rPr>
        <w:t>Nel caso di problemi più articolati, essi si suddivideranno in sotto problemi, formulati in modo tale che la mancata risoluzione di uno di essi non ostacoli lo svolgimento dei successivi.</w:t>
      </w:r>
      <w:r w:rsidRPr="00BE0792">
        <w:rPr>
          <w:bCs/>
          <w:i/>
          <w:iCs/>
          <w:color w:val="000000"/>
          <w:sz w:val="20"/>
          <w:szCs w:val="20"/>
          <w:lang w:val="x-none"/>
        </w:rPr>
        <w:t> </w:t>
      </w:r>
    </w:p>
    <w:p w14:paraId="0E0AFA61" w14:textId="77777777" w:rsidR="00E11324" w:rsidRPr="0093605C" w:rsidRDefault="00E11324" w:rsidP="00BA1E3D">
      <w:pPr>
        <w:pStyle w:val="Default"/>
        <w:rPr>
          <w:color w:val="auto"/>
          <w:sz w:val="20"/>
          <w:szCs w:val="20"/>
        </w:rPr>
      </w:pPr>
    </w:p>
    <w:p w14:paraId="56341B87" w14:textId="77777777" w:rsidR="00E11324" w:rsidRPr="0093605C" w:rsidRDefault="00EA3423" w:rsidP="00E11324">
      <w:pPr>
        <w:tabs>
          <w:tab w:val="left" w:pos="837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9</w:t>
      </w:r>
      <w:r w:rsidR="0085576A" w:rsidRPr="0093605C">
        <w:rPr>
          <w:b/>
          <w:sz w:val="20"/>
          <w:szCs w:val="20"/>
        </w:rPr>
        <w:t xml:space="preserve">. </w:t>
      </w:r>
      <w:r w:rsidR="00E11324" w:rsidRPr="0093605C">
        <w:rPr>
          <w:b/>
          <w:sz w:val="20"/>
          <w:szCs w:val="20"/>
        </w:rPr>
        <w:t>COMPETENZE TRASVERSALI DI CITTADINANZA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E11324" w:rsidRPr="00B43DA6" w14:paraId="3A8FCF33" w14:textId="77777777" w:rsidTr="00B43DA6">
        <w:tc>
          <w:tcPr>
            <w:tcW w:w="10112" w:type="dxa"/>
          </w:tcPr>
          <w:p w14:paraId="2810DE0A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Competenze, da acquisire al termine dell’obbligo d’istruzione, che costituiscono il risultato che si può conseguire - all’interno di un unico processo di insegnamento/apprendimento- attraverso la reciproca integrazione e interdipendenza tra i saperi e le competenze contenuti negli assi culturali</w:t>
            </w:r>
          </w:p>
          <w:p w14:paraId="2A22F0DD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</w:p>
          <w:p w14:paraId="197F0FDA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 xml:space="preserve">Fonte </w:t>
            </w:r>
            <w:r w:rsidRPr="00B43DA6">
              <w:rPr>
                <w:sz w:val="20"/>
                <w:szCs w:val="20"/>
                <w:u w:val="single"/>
              </w:rPr>
              <w:t>Documento tecnico e Allegato 2 al Regolamento sull’Obbligo di istruzione – Decreto ministeriale n. 139 del 22 agosto 2007</w:t>
            </w:r>
            <w:r w:rsidRPr="00B43DA6">
              <w:rPr>
                <w:sz w:val="20"/>
                <w:szCs w:val="20"/>
              </w:rPr>
              <w:t xml:space="preserve"> </w:t>
            </w:r>
          </w:p>
        </w:tc>
      </w:tr>
      <w:tr w:rsidR="00E11324" w:rsidRPr="00B43DA6" w14:paraId="0C34C154" w14:textId="77777777" w:rsidTr="00B43DA6">
        <w:tc>
          <w:tcPr>
            <w:tcW w:w="10112" w:type="dxa"/>
          </w:tcPr>
          <w:p w14:paraId="3A0CA96D" w14:textId="77777777" w:rsidR="00E11324" w:rsidRPr="00B43DA6" w:rsidRDefault="00E11324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>Imparare ad imparare</w:t>
            </w:r>
          </w:p>
          <w:p w14:paraId="12CC8288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Organizzare il proprio apprendimento.</w:t>
            </w:r>
          </w:p>
          <w:p w14:paraId="4AB85D45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lastRenderedPageBreak/>
              <w:t>b) Acquisire il proprio metodo di lavoro e di studio.</w:t>
            </w:r>
          </w:p>
          <w:p w14:paraId="1DDEECF2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Individuare, scegliere ed utilizzare varie fonti e varie modalità di informazioni e di formazione (formale, non formale ed informale) in funzione dei tempi disponibili e delle proprie strategie</w:t>
            </w:r>
          </w:p>
        </w:tc>
      </w:tr>
      <w:tr w:rsidR="00E11324" w:rsidRPr="00B43DA6" w14:paraId="4A28152E" w14:textId="77777777" w:rsidTr="00B43DA6">
        <w:tc>
          <w:tcPr>
            <w:tcW w:w="10112" w:type="dxa"/>
          </w:tcPr>
          <w:p w14:paraId="5EE97CF2" w14:textId="77777777" w:rsidR="00E11324" w:rsidRPr="00B43DA6" w:rsidRDefault="00E11324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lastRenderedPageBreak/>
              <w:t>Progettare</w:t>
            </w:r>
          </w:p>
          <w:p w14:paraId="3E6B2A0E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Elaborare e realizzare progetti riguardanti lo sviluppo delle proprie attività di studio e di lavoro</w:t>
            </w:r>
          </w:p>
          <w:p w14:paraId="30392245" w14:textId="77777777" w:rsidR="00E11324" w:rsidRPr="00B43DA6" w:rsidRDefault="00E11324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Utilizzare le conoscenze apprese per stabilire obiettivi significativi, realistici e prioritari e le relative priorità</w:t>
            </w:r>
          </w:p>
          <w:p w14:paraId="1AE479F9" w14:textId="77777777" w:rsidR="00E11324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 xml:space="preserve">c) </w:t>
            </w:r>
            <w:r w:rsidR="00E11324" w:rsidRPr="00B43DA6">
              <w:rPr>
                <w:sz w:val="20"/>
                <w:szCs w:val="20"/>
              </w:rPr>
              <w:t>Valutare vincoli e possibilità esistenti, definendo strategie di azione e verificando i risultati raggiunti</w:t>
            </w:r>
          </w:p>
        </w:tc>
      </w:tr>
      <w:tr w:rsidR="0085576A" w:rsidRPr="00B43DA6" w14:paraId="3BC449C7" w14:textId="77777777" w:rsidTr="00B43DA6">
        <w:tc>
          <w:tcPr>
            <w:tcW w:w="10112" w:type="dxa"/>
          </w:tcPr>
          <w:p w14:paraId="7EC169BD" w14:textId="77777777" w:rsidR="0085576A" w:rsidRPr="00B43DA6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 xml:space="preserve">Comunicare </w:t>
            </w:r>
          </w:p>
          <w:p w14:paraId="5D02644E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Comprendere messaggi di genere diverso (quotidiano, letterario, tecnico, scientifico) e di diversa complessità.</w:t>
            </w:r>
          </w:p>
          <w:p w14:paraId="3FCEECDC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Rappresentare eventi, fenomeni, principi, concetti, norme, procedure, atteggiamenti, stati d’animo, emozioni, ecc.</w:t>
            </w:r>
          </w:p>
          <w:p w14:paraId="00619CAD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Utilizzare linguaggi diversi (verbale, matematico, scientifico, simbolico) e diverse conoscenze disciplinari mediante diversi supporti (cartacei, informatici e multimediali</w:t>
            </w:r>
          </w:p>
        </w:tc>
      </w:tr>
      <w:tr w:rsidR="0085576A" w:rsidRPr="00B43DA6" w14:paraId="6E4D3E26" w14:textId="77777777" w:rsidTr="00B43DA6">
        <w:tc>
          <w:tcPr>
            <w:tcW w:w="10112" w:type="dxa"/>
          </w:tcPr>
          <w:p w14:paraId="744F2238" w14:textId="77777777" w:rsidR="0085576A" w:rsidRPr="00B43DA6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>Collaborare e partecipare</w:t>
            </w:r>
          </w:p>
          <w:p w14:paraId="1AE0BF26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Interagire in gruppo</w:t>
            </w:r>
          </w:p>
          <w:p w14:paraId="3B11D192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Comprendere i diversi punti di vista</w:t>
            </w:r>
          </w:p>
          <w:p w14:paraId="35A1B3CB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Valorizzare le proprie e le altrui capacità, gestendo la conflittualità.</w:t>
            </w:r>
          </w:p>
          <w:p w14:paraId="177B3FDA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d) Contribuire all’apprendimento comune e alla realizzazione delle attività collettive, nel riconoscimento dei diritti fondamentali degli altri.</w:t>
            </w:r>
          </w:p>
        </w:tc>
      </w:tr>
      <w:tr w:rsidR="0085576A" w:rsidRPr="00B43DA6" w14:paraId="52EAA206" w14:textId="77777777" w:rsidTr="00B43DA6">
        <w:tc>
          <w:tcPr>
            <w:tcW w:w="10112" w:type="dxa"/>
          </w:tcPr>
          <w:p w14:paraId="24561B3D" w14:textId="77777777" w:rsidR="0085576A" w:rsidRPr="00B43DA6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>Agire in modo autonomo e consapevole</w:t>
            </w:r>
          </w:p>
          <w:p w14:paraId="165FA823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Sapersi inserire in modo attivo e consapevole nella vita sociale</w:t>
            </w:r>
          </w:p>
          <w:p w14:paraId="6EC20A4C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Far valere nella vita sociale i propri diritti e bisogni.</w:t>
            </w:r>
          </w:p>
          <w:p w14:paraId="2511FFAB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Riconoscere e rispettare i diritti e i bisogni altrui, le opportunità comuni</w:t>
            </w:r>
          </w:p>
          <w:p w14:paraId="3E8A18EA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d) Riconoscere e rispettare limiti, regole e responsabilità.</w:t>
            </w:r>
          </w:p>
        </w:tc>
      </w:tr>
      <w:tr w:rsidR="0085576A" w:rsidRPr="00B43DA6" w14:paraId="0344120E" w14:textId="77777777" w:rsidTr="00B43DA6">
        <w:tc>
          <w:tcPr>
            <w:tcW w:w="10112" w:type="dxa"/>
          </w:tcPr>
          <w:p w14:paraId="0E5691EE" w14:textId="77777777" w:rsidR="0085576A" w:rsidRPr="00B43DA6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 xml:space="preserve">Risolvere problemi </w:t>
            </w:r>
          </w:p>
          <w:p w14:paraId="2A291175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Affrontare situazioni problematiche.</w:t>
            </w:r>
          </w:p>
          <w:p w14:paraId="048F7F9D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Costruire e verificare ipotesi.</w:t>
            </w:r>
          </w:p>
          <w:p w14:paraId="101F4FCD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Individuare fonti e risorse adeguate.</w:t>
            </w:r>
          </w:p>
          <w:p w14:paraId="1C4533EE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d) Raccogliere e valutare i dati</w:t>
            </w:r>
          </w:p>
          <w:p w14:paraId="25E5FDBD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e) Proporre soluzioni utilizzando contenuti e metodi delle diverse discipline, secondo il tipo di problema.</w:t>
            </w:r>
          </w:p>
        </w:tc>
      </w:tr>
      <w:tr w:rsidR="0085576A" w:rsidRPr="00B43DA6" w14:paraId="3C3ED33E" w14:textId="77777777" w:rsidTr="00B43DA6">
        <w:tc>
          <w:tcPr>
            <w:tcW w:w="10112" w:type="dxa"/>
          </w:tcPr>
          <w:p w14:paraId="6575671E" w14:textId="77777777" w:rsidR="0085576A" w:rsidRPr="00B43DA6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>Individuare collegamenti e relazioni</w:t>
            </w:r>
          </w:p>
          <w:p w14:paraId="6401E767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Individuare collegamenti e relazioni tra fenomeni, eventi e concetti diversi, anche appartenenti a diversi ambiti disciplinari e lontani nello spazio e nel tempo.</w:t>
            </w:r>
          </w:p>
          <w:p w14:paraId="381754C7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Riconoscerne la natura sistemica, analogie e differenze, coerenze ed incoerenze, cause ed effetti e la natura probabilistica.</w:t>
            </w:r>
          </w:p>
          <w:p w14:paraId="721C2185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c) Rappresentarli con argomentazioni coerenti</w:t>
            </w:r>
          </w:p>
        </w:tc>
      </w:tr>
      <w:tr w:rsidR="0085576A" w:rsidRPr="00B43DA6" w14:paraId="6B50D5ED" w14:textId="77777777" w:rsidTr="00B43DA6">
        <w:tc>
          <w:tcPr>
            <w:tcW w:w="10112" w:type="dxa"/>
          </w:tcPr>
          <w:p w14:paraId="513AC8F7" w14:textId="77777777" w:rsidR="0085576A" w:rsidRPr="00B9391E" w:rsidRDefault="0085576A" w:rsidP="00B43DA6">
            <w:pPr>
              <w:tabs>
                <w:tab w:val="left" w:pos="8370"/>
              </w:tabs>
              <w:rPr>
                <w:b/>
                <w:sz w:val="20"/>
                <w:szCs w:val="20"/>
              </w:rPr>
            </w:pPr>
            <w:r w:rsidRPr="00B9391E">
              <w:rPr>
                <w:b/>
                <w:sz w:val="20"/>
                <w:szCs w:val="20"/>
              </w:rPr>
              <w:t>Acquisire e interpretare l’informazione</w:t>
            </w:r>
          </w:p>
          <w:p w14:paraId="573C8498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a) Acquisire l'informazione ricevuta nei diversi ambiti e attraverso diversi strumenti comunicativi.</w:t>
            </w:r>
          </w:p>
          <w:p w14:paraId="47B7A564" w14:textId="77777777" w:rsidR="0085576A" w:rsidRPr="00B43DA6" w:rsidRDefault="0085576A" w:rsidP="00B43DA6">
            <w:pPr>
              <w:tabs>
                <w:tab w:val="left" w:pos="8370"/>
              </w:tabs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b) Interpretarla criticamente valutandone l’attendibilità e l’utilità, distinguendo fatti e opinioni.</w:t>
            </w:r>
          </w:p>
        </w:tc>
      </w:tr>
    </w:tbl>
    <w:p w14:paraId="172BD4D2" w14:textId="77777777" w:rsidR="00E11324" w:rsidRPr="0093605C" w:rsidRDefault="00E11324" w:rsidP="00A5158E">
      <w:pPr>
        <w:tabs>
          <w:tab w:val="left" w:pos="8370"/>
        </w:tabs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6"/>
        <w:gridCol w:w="5056"/>
      </w:tblGrid>
      <w:tr w:rsidR="0085576A" w:rsidRPr="00B43DA6" w14:paraId="4379213E" w14:textId="77777777" w:rsidTr="00F14C1F">
        <w:trPr>
          <w:trHeight w:val="485"/>
        </w:trPr>
        <w:tc>
          <w:tcPr>
            <w:tcW w:w="5056" w:type="dxa"/>
          </w:tcPr>
          <w:p w14:paraId="0790292D" w14:textId="3DEB2002" w:rsidR="0085576A" w:rsidRPr="00B43DA6" w:rsidRDefault="0085576A" w:rsidP="00627395">
            <w:pPr>
              <w:pStyle w:val="Default"/>
              <w:rPr>
                <w:color w:val="auto"/>
                <w:sz w:val="20"/>
                <w:szCs w:val="20"/>
              </w:rPr>
            </w:pPr>
            <w:r w:rsidRPr="00B43DA6">
              <w:rPr>
                <w:color w:val="auto"/>
                <w:sz w:val="20"/>
                <w:szCs w:val="20"/>
              </w:rPr>
              <w:t xml:space="preserve">Santeramo in Colle, </w:t>
            </w:r>
            <w:r w:rsidR="00F5770B">
              <w:rPr>
                <w:color w:val="auto"/>
                <w:sz w:val="20"/>
                <w:szCs w:val="20"/>
              </w:rPr>
              <w:t>2</w:t>
            </w:r>
            <w:r w:rsidR="00B85B94">
              <w:rPr>
                <w:color w:val="auto"/>
                <w:sz w:val="20"/>
                <w:szCs w:val="20"/>
              </w:rPr>
              <w:t>3</w:t>
            </w:r>
            <w:r w:rsidRPr="00B43DA6">
              <w:rPr>
                <w:color w:val="auto"/>
                <w:sz w:val="20"/>
                <w:szCs w:val="20"/>
              </w:rPr>
              <w:t>/1</w:t>
            </w:r>
            <w:r w:rsidR="00627395">
              <w:rPr>
                <w:color w:val="auto"/>
                <w:sz w:val="20"/>
                <w:szCs w:val="20"/>
              </w:rPr>
              <w:t>1</w:t>
            </w:r>
            <w:r w:rsidRPr="00B43DA6">
              <w:rPr>
                <w:color w:val="auto"/>
                <w:sz w:val="20"/>
                <w:szCs w:val="20"/>
              </w:rPr>
              <w:t>/20</w:t>
            </w:r>
            <w:r w:rsidR="00F5770B">
              <w:rPr>
                <w:color w:val="auto"/>
                <w:sz w:val="20"/>
                <w:szCs w:val="20"/>
              </w:rPr>
              <w:t>2</w:t>
            </w:r>
            <w:r w:rsidR="00B85B94">
              <w:rPr>
                <w:color w:val="auto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5056" w:type="dxa"/>
          </w:tcPr>
          <w:p w14:paraId="40884F42" w14:textId="77777777" w:rsidR="0085576A" w:rsidRPr="00B43DA6" w:rsidRDefault="0085576A" w:rsidP="00B43DA6">
            <w:pPr>
              <w:tabs>
                <w:tab w:val="left" w:pos="8370"/>
              </w:tabs>
              <w:jc w:val="center"/>
              <w:rPr>
                <w:sz w:val="20"/>
                <w:szCs w:val="20"/>
              </w:rPr>
            </w:pPr>
          </w:p>
          <w:p w14:paraId="48555B63" w14:textId="77777777" w:rsidR="0085576A" w:rsidRPr="00B43DA6" w:rsidRDefault="0085576A" w:rsidP="00B43DA6">
            <w:pPr>
              <w:tabs>
                <w:tab w:val="left" w:pos="8370"/>
              </w:tabs>
              <w:jc w:val="center"/>
              <w:rPr>
                <w:sz w:val="20"/>
                <w:szCs w:val="20"/>
              </w:rPr>
            </w:pPr>
            <w:r w:rsidRPr="00B43DA6">
              <w:rPr>
                <w:sz w:val="20"/>
                <w:szCs w:val="20"/>
              </w:rPr>
              <w:t>Il docente</w:t>
            </w:r>
          </w:p>
          <w:p w14:paraId="0D9FB897" w14:textId="77777777" w:rsidR="0085576A" w:rsidRPr="00B43DA6" w:rsidRDefault="0085576A" w:rsidP="00B43DA6">
            <w:pPr>
              <w:tabs>
                <w:tab w:val="left" w:pos="8370"/>
              </w:tabs>
              <w:jc w:val="center"/>
              <w:rPr>
                <w:b/>
                <w:sz w:val="20"/>
                <w:szCs w:val="20"/>
              </w:rPr>
            </w:pPr>
            <w:r w:rsidRPr="00B43DA6">
              <w:rPr>
                <w:b/>
                <w:sz w:val="20"/>
                <w:szCs w:val="20"/>
              </w:rPr>
              <w:t>D. Sciacovello</w:t>
            </w:r>
          </w:p>
        </w:tc>
      </w:tr>
    </w:tbl>
    <w:p w14:paraId="18FD1DB2" w14:textId="77777777" w:rsidR="00E11324" w:rsidRPr="0093605C" w:rsidRDefault="00E11324" w:rsidP="009C2DAA">
      <w:pPr>
        <w:tabs>
          <w:tab w:val="left" w:pos="8370"/>
        </w:tabs>
        <w:rPr>
          <w:sz w:val="20"/>
          <w:szCs w:val="20"/>
        </w:rPr>
      </w:pPr>
    </w:p>
    <w:sectPr w:rsidR="00E11324" w:rsidRPr="0093605C" w:rsidSect="00BA1E3D">
      <w:footerReference w:type="even" r:id="rId9"/>
      <w:footerReference w:type="default" r:id="rId10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F909F" w14:textId="77777777" w:rsidR="00AA4EDC" w:rsidRDefault="00AA4EDC">
      <w:r>
        <w:separator/>
      </w:r>
    </w:p>
  </w:endnote>
  <w:endnote w:type="continuationSeparator" w:id="0">
    <w:p w14:paraId="5013C955" w14:textId="77777777" w:rsidR="00AA4EDC" w:rsidRDefault="00AA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7EED8" w14:textId="77777777" w:rsidR="004614F8" w:rsidRDefault="004614F8" w:rsidP="003379A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E27EF5" w14:textId="77777777" w:rsidR="004614F8" w:rsidRDefault="004614F8" w:rsidP="003379A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B5101" w14:textId="77777777" w:rsidR="004614F8" w:rsidRDefault="004614F8" w:rsidP="003379A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8</w:t>
    </w:r>
    <w:r>
      <w:rPr>
        <w:rStyle w:val="Numeropagina"/>
      </w:rPr>
      <w:fldChar w:fldCharType="end"/>
    </w:r>
  </w:p>
  <w:p w14:paraId="3C7F5AFF" w14:textId="77777777" w:rsidR="004614F8" w:rsidRDefault="004614F8" w:rsidP="003379A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F0C04" w14:textId="77777777" w:rsidR="00AA4EDC" w:rsidRDefault="00AA4EDC">
      <w:r>
        <w:separator/>
      </w:r>
    </w:p>
  </w:footnote>
  <w:footnote w:type="continuationSeparator" w:id="0">
    <w:p w14:paraId="25F8A02F" w14:textId="77777777" w:rsidR="00AA4EDC" w:rsidRDefault="00AA4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667D"/>
    <w:multiLevelType w:val="multilevel"/>
    <w:tmpl w:val="1530338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0D937455"/>
    <w:multiLevelType w:val="hybridMultilevel"/>
    <w:tmpl w:val="3FE6B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66A19"/>
    <w:multiLevelType w:val="hybridMultilevel"/>
    <w:tmpl w:val="E26844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C742CA"/>
    <w:multiLevelType w:val="hybridMultilevel"/>
    <w:tmpl w:val="A2923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403593"/>
    <w:multiLevelType w:val="multilevel"/>
    <w:tmpl w:val="E2684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110482"/>
    <w:multiLevelType w:val="hybridMultilevel"/>
    <w:tmpl w:val="3C088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822CC"/>
    <w:multiLevelType w:val="hybridMultilevel"/>
    <w:tmpl w:val="0B3E8C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EF46C4"/>
    <w:multiLevelType w:val="hybridMultilevel"/>
    <w:tmpl w:val="0F06BED0"/>
    <w:lvl w:ilvl="0" w:tplc="998AE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52239"/>
    <w:multiLevelType w:val="hybridMultilevel"/>
    <w:tmpl w:val="4E268C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A3878"/>
    <w:multiLevelType w:val="hybridMultilevel"/>
    <w:tmpl w:val="32D213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735297"/>
    <w:multiLevelType w:val="hybridMultilevel"/>
    <w:tmpl w:val="15B89F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7412B"/>
    <w:multiLevelType w:val="hybridMultilevel"/>
    <w:tmpl w:val="8F181AAE"/>
    <w:lvl w:ilvl="0" w:tplc="2202E7CA">
      <w:start w:val="1"/>
      <w:numFmt w:val="decimal"/>
      <w:lvlText w:val="N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E629E3"/>
    <w:multiLevelType w:val="hybridMultilevel"/>
    <w:tmpl w:val="5EE03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F3D7F"/>
    <w:multiLevelType w:val="hybridMultilevel"/>
    <w:tmpl w:val="04B4E4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215A74"/>
    <w:multiLevelType w:val="hybridMultilevel"/>
    <w:tmpl w:val="37228B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2"/>
  </w:num>
  <w:num w:numId="5">
    <w:abstractNumId w:val="14"/>
  </w:num>
  <w:num w:numId="6">
    <w:abstractNumId w:val="13"/>
  </w:num>
  <w:num w:numId="7">
    <w:abstractNumId w:val="9"/>
  </w:num>
  <w:num w:numId="8">
    <w:abstractNumId w:val="4"/>
  </w:num>
  <w:num w:numId="9">
    <w:abstractNumId w:val="11"/>
  </w:num>
  <w:num w:numId="10">
    <w:abstractNumId w:val="5"/>
  </w:num>
  <w:num w:numId="11">
    <w:abstractNumId w:val="12"/>
  </w:num>
  <w:num w:numId="12">
    <w:abstractNumId w:val="1"/>
  </w:num>
  <w:num w:numId="13">
    <w:abstractNumId w:val="3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E3D"/>
    <w:rsid w:val="00001B13"/>
    <w:rsid w:val="000033B1"/>
    <w:rsid w:val="000149CE"/>
    <w:rsid w:val="00016C06"/>
    <w:rsid w:val="0003427B"/>
    <w:rsid w:val="000418D2"/>
    <w:rsid w:val="00045712"/>
    <w:rsid w:val="00051F91"/>
    <w:rsid w:val="00064AB4"/>
    <w:rsid w:val="00071162"/>
    <w:rsid w:val="00076FD3"/>
    <w:rsid w:val="000827ED"/>
    <w:rsid w:val="00086275"/>
    <w:rsid w:val="00086F46"/>
    <w:rsid w:val="000912CC"/>
    <w:rsid w:val="0009610A"/>
    <w:rsid w:val="000A4D13"/>
    <w:rsid w:val="000C0E7A"/>
    <w:rsid w:val="000C7BE1"/>
    <w:rsid w:val="000D3EED"/>
    <w:rsid w:val="000E001F"/>
    <w:rsid w:val="000E3DF5"/>
    <w:rsid w:val="000F127B"/>
    <w:rsid w:val="000F35E7"/>
    <w:rsid w:val="000F3F55"/>
    <w:rsid w:val="0010396C"/>
    <w:rsid w:val="001051D3"/>
    <w:rsid w:val="00120642"/>
    <w:rsid w:val="0012136D"/>
    <w:rsid w:val="00121E5E"/>
    <w:rsid w:val="0014179A"/>
    <w:rsid w:val="001720B7"/>
    <w:rsid w:val="001739E2"/>
    <w:rsid w:val="00174ADF"/>
    <w:rsid w:val="0018205F"/>
    <w:rsid w:val="00182B07"/>
    <w:rsid w:val="001837DA"/>
    <w:rsid w:val="001842AB"/>
    <w:rsid w:val="00185673"/>
    <w:rsid w:val="0019526E"/>
    <w:rsid w:val="0019647D"/>
    <w:rsid w:val="001B16FB"/>
    <w:rsid w:val="001B3CE2"/>
    <w:rsid w:val="001C2CF0"/>
    <w:rsid w:val="001D2D7A"/>
    <w:rsid w:val="001D46D7"/>
    <w:rsid w:val="001D47AC"/>
    <w:rsid w:val="001E68FD"/>
    <w:rsid w:val="00200DCF"/>
    <w:rsid w:val="00211BFE"/>
    <w:rsid w:val="00217811"/>
    <w:rsid w:val="0022601B"/>
    <w:rsid w:val="002271F4"/>
    <w:rsid w:val="002304B2"/>
    <w:rsid w:val="00233BFA"/>
    <w:rsid w:val="00233DD9"/>
    <w:rsid w:val="002645D3"/>
    <w:rsid w:val="00264966"/>
    <w:rsid w:val="002658BE"/>
    <w:rsid w:val="00286267"/>
    <w:rsid w:val="0029028C"/>
    <w:rsid w:val="00291B7F"/>
    <w:rsid w:val="002A6470"/>
    <w:rsid w:val="002C06A6"/>
    <w:rsid w:val="002C53D5"/>
    <w:rsid w:val="002D2CC3"/>
    <w:rsid w:val="002D3C0B"/>
    <w:rsid w:val="002E4F4C"/>
    <w:rsid w:val="002F0F96"/>
    <w:rsid w:val="002F12B7"/>
    <w:rsid w:val="003209F4"/>
    <w:rsid w:val="00334038"/>
    <w:rsid w:val="003363AD"/>
    <w:rsid w:val="003379A3"/>
    <w:rsid w:val="00367E03"/>
    <w:rsid w:val="00370212"/>
    <w:rsid w:val="003762D3"/>
    <w:rsid w:val="00384464"/>
    <w:rsid w:val="003A0FEA"/>
    <w:rsid w:val="003A483F"/>
    <w:rsid w:val="003C3901"/>
    <w:rsid w:val="003C3CC6"/>
    <w:rsid w:val="003C460C"/>
    <w:rsid w:val="003D1863"/>
    <w:rsid w:val="003D6672"/>
    <w:rsid w:val="003E20B2"/>
    <w:rsid w:val="003E2AAC"/>
    <w:rsid w:val="003F0787"/>
    <w:rsid w:val="003F0D1B"/>
    <w:rsid w:val="003F6419"/>
    <w:rsid w:val="00416FDC"/>
    <w:rsid w:val="00423003"/>
    <w:rsid w:val="004250C4"/>
    <w:rsid w:val="004255BA"/>
    <w:rsid w:val="004614F8"/>
    <w:rsid w:val="004838B0"/>
    <w:rsid w:val="00490A93"/>
    <w:rsid w:val="0049106D"/>
    <w:rsid w:val="0049244E"/>
    <w:rsid w:val="00496B2B"/>
    <w:rsid w:val="004A17CD"/>
    <w:rsid w:val="004A349D"/>
    <w:rsid w:val="004B065C"/>
    <w:rsid w:val="004B4C41"/>
    <w:rsid w:val="004B5C17"/>
    <w:rsid w:val="004C274A"/>
    <w:rsid w:val="004E14CE"/>
    <w:rsid w:val="004F2A32"/>
    <w:rsid w:val="004F6A77"/>
    <w:rsid w:val="005057F1"/>
    <w:rsid w:val="0051489A"/>
    <w:rsid w:val="00516260"/>
    <w:rsid w:val="00521CBA"/>
    <w:rsid w:val="00532094"/>
    <w:rsid w:val="00541393"/>
    <w:rsid w:val="0054145E"/>
    <w:rsid w:val="005419BE"/>
    <w:rsid w:val="005663EA"/>
    <w:rsid w:val="00566CBE"/>
    <w:rsid w:val="00574C64"/>
    <w:rsid w:val="005767C4"/>
    <w:rsid w:val="00587DBB"/>
    <w:rsid w:val="005934FE"/>
    <w:rsid w:val="0059365B"/>
    <w:rsid w:val="005A71FC"/>
    <w:rsid w:val="005B3E95"/>
    <w:rsid w:val="005C3847"/>
    <w:rsid w:val="005C4448"/>
    <w:rsid w:val="005C7FCE"/>
    <w:rsid w:val="005E0566"/>
    <w:rsid w:val="005E245A"/>
    <w:rsid w:val="005E7818"/>
    <w:rsid w:val="005F49BE"/>
    <w:rsid w:val="00616EBF"/>
    <w:rsid w:val="0062199A"/>
    <w:rsid w:val="00627395"/>
    <w:rsid w:val="00637527"/>
    <w:rsid w:val="00643822"/>
    <w:rsid w:val="00644C86"/>
    <w:rsid w:val="006556F9"/>
    <w:rsid w:val="006612C7"/>
    <w:rsid w:val="0066538B"/>
    <w:rsid w:val="00666851"/>
    <w:rsid w:val="00681D53"/>
    <w:rsid w:val="00682A5D"/>
    <w:rsid w:val="006A084C"/>
    <w:rsid w:val="006B0C40"/>
    <w:rsid w:val="006C3F0E"/>
    <w:rsid w:val="006C5221"/>
    <w:rsid w:val="006C5923"/>
    <w:rsid w:val="006C759C"/>
    <w:rsid w:val="006D2942"/>
    <w:rsid w:val="006D30B8"/>
    <w:rsid w:val="006D4AB2"/>
    <w:rsid w:val="006D4B46"/>
    <w:rsid w:val="006F1841"/>
    <w:rsid w:val="00725C45"/>
    <w:rsid w:val="0073366C"/>
    <w:rsid w:val="00736C4B"/>
    <w:rsid w:val="00746DE4"/>
    <w:rsid w:val="007506CA"/>
    <w:rsid w:val="00750E4A"/>
    <w:rsid w:val="00751008"/>
    <w:rsid w:val="007539CF"/>
    <w:rsid w:val="0075528F"/>
    <w:rsid w:val="00762153"/>
    <w:rsid w:val="00762F0B"/>
    <w:rsid w:val="007665F5"/>
    <w:rsid w:val="007679FE"/>
    <w:rsid w:val="00772712"/>
    <w:rsid w:val="007756E1"/>
    <w:rsid w:val="007A1133"/>
    <w:rsid w:val="007B1FDB"/>
    <w:rsid w:val="007B30FE"/>
    <w:rsid w:val="007B375D"/>
    <w:rsid w:val="007C552B"/>
    <w:rsid w:val="007F0073"/>
    <w:rsid w:val="00816AA3"/>
    <w:rsid w:val="00840136"/>
    <w:rsid w:val="0085087E"/>
    <w:rsid w:val="0085576A"/>
    <w:rsid w:val="008571B4"/>
    <w:rsid w:val="0086057C"/>
    <w:rsid w:val="00881882"/>
    <w:rsid w:val="008A0F89"/>
    <w:rsid w:val="008A3E0E"/>
    <w:rsid w:val="008C7656"/>
    <w:rsid w:val="009045F1"/>
    <w:rsid w:val="0092140F"/>
    <w:rsid w:val="0092259C"/>
    <w:rsid w:val="0093605C"/>
    <w:rsid w:val="00945846"/>
    <w:rsid w:val="00950CD5"/>
    <w:rsid w:val="009536E2"/>
    <w:rsid w:val="00954F29"/>
    <w:rsid w:val="00966C00"/>
    <w:rsid w:val="00986D87"/>
    <w:rsid w:val="009B4148"/>
    <w:rsid w:val="009C2DAA"/>
    <w:rsid w:val="009C4372"/>
    <w:rsid w:val="009C7E16"/>
    <w:rsid w:val="009D2977"/>
    <w:rsid w:val="009E2E23"/>
    <w:rsid w:val="009F5627"/>
    <w:rsid w:val="009F5AA5"/>
    <w:rsid w:val="00A11FB5"/>
    <w:rsid w:val="00A2660E"/>
    <w:rsid w:val="00A3272E"/>
    <w:rsid w:val="00A32839"/>
    <w:rsid w:val="00A4589F"/>
    <w:rsid w:val="00A503FC"/>
    <w:rsid w:val="00A5158E"/>
    <w:rsid w:val="00A5414D"/>
    <w:rsid w:val="00A646AD"/>
    <w:rsid w:val="00A703DF"/>
    <w:rsid w:val="00AA2C77"/>
    <w:rsid w:val="00AA4EDC"/>
    <w:rsid w:val="00AB30D2"/>
    <w:rsid w:val="00AB5DC4"/>
    <w:rsid w:val="00AC2C0E"/>
    <w:rsid w:val="00AC65BE"/>
    <w:rsid w:val="00AE4B46"/>
    <w:rsid w:val="00AE7A08"/>
    <w:rsid w:val="00AF7903"/>
    <w:rsid w:val="00B013A6"/>
    <w:rsid w:val="00B07C01"/>
    <w:rsid w:val="00B12422"/>
    <w:rsid w:val="00B1402D"/>
    <w:rsid w:val="00B239D7"/>
    <w:rsid w:val="00B25EF1"/>
    <w:rsid w:val="00B2676B"/>
    <w:rsid w:val="00B43DA6"/>
    <w:rsid w:val="00B54C36"/>
    <w:rsid w:val="00B601AA"/>
    <w:rsid w:val="00B61AEF"/>
    <w:rsid w:val="00B85B94"/>
    <w:rsid w:val="00B92ADE"/>
    <w:rsid w:val="00B93053"/>
    <w:rsid w:val="00B93480"/>
    <w:rsid w:val="00B9391E"/>
    <w:rsid w:val="00B95694"/>
    <w:rsid w:val="00BA1E3D"/>
    <w:rsid w:val="00BB6DE4"/>
    <w:rsid w:val="00BB6EBD"/>
    <w:rsid w:val="00BC014D"/>
    <w:rsid w:val="00BC72F4"/>
    <w:rsid w:val="00BD0CFB"/>
    <w:rsid w:val="00BD52B1"/>
    <w:rsid w:val="00BE0792"/>
    <w:rsid w:val="00BE7666"/>
    <w:rsid w:val="00BF1DD8"/>
    <w:rsid w:val="00BF2C78"/>
    <w:rsid w:val="00BF4B77"/>
    <w:rsid w:val="00BF4C1F"/>
    <w:rsid w:val="00C056EC"/>
    <w:rsid w:val="00C354A2"/>
    <w:rsid w:val="00C4283F"/>
    <w:rsid w:val="00C604E5"/>
    <w:rsid w:val="00C814E2"/>
    <w:rsid w:val="00C81F13"/>
    <w:rsid w:val="00C83603"/>
    <w:rsid w:val="00C85ADF"/>
    <w:rsid w:val="00C86BF4"/>
    <w:rsid w:val="00C95E63"/>
    <w:rsid w:val="00CA60DF"/>
    <w:rsid w:val="00CA637A"/>
    <w:rsid w:val="00CA6F45"/>
    <w:rsid w:val="00CB122D"/>
    <w:rsid w:val="00CC1EC0"/>
    <w:rsid w:val="00CC4259"/>
    <w:rsid w:val="00CC5C95"/>
    <w:rsid w:val="00CD231B"/>
    <w:rsid w:val="00CD35B9"/>
    <w:rsid w:val="00CD57BF"/>
    <w:rsid w:val="00CD7132"/>
    <w:rsid w:val="00CE2B19"/>
    <w:rsid w:val="00D0752D"/>
    <w:rsid w:val="00D21A32"/>
    <w:rsid w:val="00D21EB9"/>
    <w:rsid w:val="00D27BDE"/>
    <w:rsid w:val="00D31355"/>
    <w:rsid w:val="00D32413"/>
    <w:rsid w:val="00D326DA"/>
    <w:rsid w:val="00D357A7"/>
    <w:rsid w:val="00D55367"/>
    <w:rsid w:val="00D62B26"/>
    <w:rsid w:val="00D85E28"/>
    <w:rsid w:val="00D9756D"/>
    <w:rsid w:val="00DA2AE0"/>
    <w:rsid w:val="00DB1918"/>
    <w:rsid w:val="00DB60B0"/>
    <w:rsid w:val="00DC04B5"/>
    <w:rsid w:val="00DC0EA0"/>
    <w:rsid w:val="00DC262A"/>
    <w:rsid w:val="00DD048E"/>
    <w:rsid w:val="00DD0491"/>
    <w:rsid w:val="00DD4B33"/>
    <w:rsid w:val="00DE6BE5"/>
    <w:rsid w:val="00E00A9A"/>
    <w:rsid w:val="00E11324"/>
    <w:rsid w:val="00E13FF2"/>
    <w:rsid w:val="00E310DD"/>
    <w:rsid w:val="00E451A4"/>
    <w:rsid w:val="00E46795"/>
    <w:rsid w:val="00E56495"/>
    <w:rsid w:val="00E64364"/>
    <w:rsid w:val="00E665DF"/>
    <w:rsid w:val="00E66ED2"/>
    <w:rsid w:val="00E83C7A"/>
    <w:rsid w:val="00E86312"/>
    <w:rsid w:val="00EA3423"/>
    <w:rsid w:val="00EB390F"/>
    <w:rsid w:val="00EB7F44"/>
    <w:rsid w:val="00EC3399"/>
    <w:rsid w:val="00EC3FF7"/>
    <w:rsid w:val="00EE03DB"/>
    <w:rsid w:val="00EE4618"/>
    <w:rsid w:val="00EF0C10"/>
    <w:rsid w:val="00F017C3"/>
    <w:rsid w:val="00F0794F"/>
    <w:rsid w:val="00F118C1"/>
    <w:rsid w:val="00F14C1F"/>
    <w:rsid w:val="00F167A7"/>
    <w:rsid w:val="00F31778"/>
    <w:rsid w:val="00F332B0"/>
    <w:rsid w:val="00F5770B"/>
    <w:rsid w:val="00F64218"/>
    <w:rsid w:val="00F672EC"/>
    <w:rsid w:val="00F67B3B"/>
    <w:rsid w:val="00F71151"/>
    <w:rsid w:val="00F952F7"/>
    <w:rsid w:val="00F961CA"/>
    <w:rsid w:val="00F97D2F"/>
    <w:rsid w:val="00FA0E2A"/>
    <w:rsid w:val="00FA0FF8"/>
    <w:rsid w:val="00FA4FB8"/>
    <w:rsid w:val="00FB6510"/>
    <w:rsid w:val="00FC0CF1"/>
    <w:rsid w:val="00FE41C1"/>
    <w:rsid w:val="00FF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5B33B"/>
  <w15:docId w15:val="{8751A84F-8432-4D6A-88C2-80BADA45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2F0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2F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qFormat/>
    <w:rsid w:val="00762F0B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qFormat/>
    <w:rsid w:val="00762F0B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A1E3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4A3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3379A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379A3"/>
  </w:style>
  <w:style w:type="paragraph" w:styleId="Testofumetto">
    <w:name w:val="Balloon Text"/>
    <w:basedOn w:val="Normale"/>
    <w:semiHidden/>
    <w:rsid w:val="00370212"/>
    <w:rPr>
      <w:rFonts w:ascii="Tahoma" w:hAnsi="Tahoma" w:cs="Tahoma"/>
      <w:sz w:val="16"/>
      <w:szCs w:val="16"/>
    </w:rPr>
  </w:style>
  <w:style w:type="paragraph" w:styleId="Intestazione">
    <w:name w:val="header"/>
    <w:basedOn w:val="Default"/>
    <w:next w:val="Default"/>
    <w:link w:val="IntestazioneCarattere"/>
    <w:uiPriority w:val="99"/>
    <w:rsid w:val="00762F0B"/>
    <w:rPr>
      <w:color w:val="auto"/>
    </w:rPr>
  </w:style>
  <w:style w:type="character" w:styleId="Collegamentoipertestuale">
    <w:name w:val="Hyperlink"/>
    <w:basedOn w:val="Carpredefinitoparagrafo"/>
    <w:rsid w:val="00762F0B"/>
    <w:rPr>
      <w:color w:val="0000FF"/>
      <w:u w:val="single"/>
    </w:rPr>
  </w:style>
  <w:style w:type="paragraph" w:styleId="Testonotaapidipagina">
    <w:name w:val="footnote text"/>
    <w:basedOn w:val="Normale"/>
    <w:semiHidden/>
    <w:rsid w:val="003E20B2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3E20B2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66538B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66538B"/>
  </w:style>
  <w:style w:type="character" w:styleId="Rimandonotadichiusura">
    <w:name w:val="endnote reference"/>
    <w:basedOn w:val="Carpredefinitoparagrafo"/>
    <w:rsid w:val="0066538B"/>
    <w:rPr>
      <w:vertAlign w:val="superscript"/>
    </w:rPr>
  </w:style>
  <w:style w:type="paragraph" w:styleId="Corpotesto">
    <w:name w:val="Body Text"/>
    <w:basedOn w:val="Normale"/>
    <w:link w:val="CorpotestoCarattere"/>
    <w:rsid w:val="00B92ADE"/>
    <w:rPr>
      <w:rFonts w:ascii="Times" w:eastAsia="Times" w:hAnsi="Times"/>
      <w:sz w:val="18"/>
      <w:szCs w:val="20"/>
    </w:rPr>
  </w:style>
  <w:style w:type="character" w:customStyle="1" w:styleId="CorpotestoCarattere">
    <w:name w:val="Corpo testo Carattere"/>
    <w:link w:val="Corpotesto"/>
    <w:rsid w:val="00B92ADE"/>
    <w:rPr>
      <w:rFonts w:ascii="Times" w:eastAsia="Times" w:hAnsi="Times"/>
      <w:sz w:val="18"/>
      <w:lang w:bidi="ar-SA"/>
    </w:rPr>
  </w:style>
  <w:style w:type="paragraph" w:customStyle="1" w:styleId="002PROGTESTOPUNTINO">
    <w:name w:val="002_PROG_TESTO_PUNTINO"/>
    <w:basedOn w:val="Normale"/>
    <w:uiPriority w:val="99"/>
    <w:rsid w:val="00F31778"/>
    <w:pPr>
      <w:widowControl w:val="0"/>
      <w:autoSpaceDE w:val="0"/>
      <w:autoSpaceDN w:val="0"/>
      <w:adjustRightInd w:val="0"/>
      <w:spacing w:line="180" w:lineRule="atLeast"/>
      <w:ind w:left="227" w:right="113" w:hanging="113"/>
      <w:textAlignment w:val="center"/>
    </w:pPr>
    <w:rPr>
      <w:rFonts w:ascii="TimesNewRomanPS" w:hAnsi="TimesNewRomanPS" w:cs="TimesNewRomanPS"/>
      <w:color w:val="000000"/>
      <w:spacing w:val="-1"/>
      <w:sz w:val="15"/>
      <w:szCs w:val="15"/>
    </w:rPr>
  </w:style>
  <w:style w:type="character" w:customStyle="1" w:styleId="002PUNTINO">
    <w:name w:val="002_PUNTINO"/>
    <w:uiPriority w:val="99"/>
    <w:rsid w:val="001B16FB"/>
    <w:rPr>
      <w:rFonts w:ascii="TimesNewRomanPS" w:hAnsi="TimesNewRomanPS"/>
      <w:color w:val="868789"/>
      <w:spacing w:val="-2"/>
      <w:sz w:val="16"/>
    </w:rPr>
  </w:style>
  <w:style w:type="character" w:customStyle="1" w:styleId="IntestazioneCarattere">
    <w:name w:val="Intestazione Carattere"/>
    <w:link w:val="Intestazione"/>
    <w:uiPriority w:val="99"/>
    <w:locked/>
    <w:rsid w:val="00AC2C0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14179A"/>
    <w:pPr>
      <w:ind w:left="720"/>
      <w:contextualSpacing/>
    </w:pPr>
  </w:style>
  <w:style w:type="paragraph" w:customStyle="1" w:styleId="gmail-msobodytext">
    <w:name w:val="gmail-msobodytext"/>
    <w:basedOn w:val="Normale"/>
    <w:rsid w:val="00BE0792"/>
    <w:pPr>
      <w:spacing w:before="100" w:beforeAutospacing="1" w:after="100" w:afterAutospacing="1"/>
    </w:pPr>
    <w:rPr>
      <w:rFonts w:eastAsiaTheme="minorHAnsi"/>
    </w:rPr>
  </w:style>
  <w:style w:type="character" w:customStyle="1" w:styleId="apple-converted-space">
    <w:name w:val="apple-converted-space"/>
    <w:basedOn w:val="Carpredefinitoparagrafo"/>
    <w:rsid w:val="00BE0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0EC37-68B3-4ED4-B7DB-192F7129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2848</Words>
  <Characters>16235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PROGRAMMAZIONE DISCIPLINARE PER COMPETENZE</vt:lpstr>
    </vt:vector>
  </TitlesOfParts>
  <Company>Microsoft</Company>
  <LinksUpToDate>false</LinksUpToDate>
  <CharactersWithSpaces>19045</CharactersWithSpaces>
  <SharedDoc>false</SharedDoc>
  <HLinks>
    <vt:vector size="18" baseType="variant">
      <vt:variant>
        <vt:i4>7471219</vt:i4>
      </vt:variant>
      <vt:variant>
        <vt:i4>6</vt:i4>
      </vt:variant>
      <vt:variant>
        <vt:i4>0</vt:i4>
      </vt:variant>
      <vt:variant>
        <vt:i4>5</vt:i4>
      </vt:variant>
      <vt:variant>
        <vt:lpwstr>http://www.iisspietrosette.it/</vt:lpwstr>
      </vt:variant>
      <vt:variant>
        <vt:lpwstr/>
      </vt:variant>
      <vt:variant>
        <vt:i4>4980847</vt:i4>
      </vt:variant>
      <vt:variant>
        <vt:i4>3</vt:i4>
      </vt:variant>
      <vt:variant>
        <vt:i4>0</vt:i4>
      </vt:variant>
      <vt:variant>
        <vt:i4>5</vt:i4>
      </vt:variant>
      <vt:variant>
        <vt:lpwstr>mailto:bais01600d@pec.istruzione.it</vt:lpwstr>
      </vt:variant>
      <vt:variant>
        <vt:lpwstr/>
      </vt:variant>
      <vt:variant>
        <vt:i4>458876</vt:i4>
      </vt:variant>
      <vt:variant>
        <vt:i4>0</vt:i4>
      </vt:variant>
      <vt:variant>
        <vt:i4>0</vt:i4>
      </vt:variant>
      <vt:variant>
        <vt:i4>5</vt:i4>
      </vt:variant>
      <vt:variant>
        <vt:lpwstr>mailto:bais01600d@istruzione.it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PROGRAMMAZIONE DISCIPLINARE PER COMPETENZE</dc:title>
  <dc:creator>Lazazzera Ippolita</dc:creator>
  <cp:lastModifiedBy>Domenico Sciacovello</cp:lastModifiedBy>
  <cp:revision>3</cp:revision>
  <cp:lastPrinted>2008-10-15T11:48:00Z</cp:lastPrinted>
  <dcterms:created xsi:type="dcterms:W3CDTF">2025-11-23T10:15:00Z</dcterms:created>
  <dcterms:modified xsi:type="dcterms:W3CDTF">2025-11-23T11:08:00Z</dcterms:modified>
</cp:coreProperties>
</file>