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97A13" w14:textId="18B538CB" w:rsidR="0042254A" w:rsidRDefault="00C422CF" w:rsidP="0042254A">
      <w:pPr>
        <w:jc w:val="center"/>
        <w:rPr>
          <w:b/>
          <w:bCs/>
          <w:color w:val="505050"/>
          <w:sz w:val="48"/>
          <w:szCs w:val="48"/>
        </w:rPr>
      </w:pPr>
      <w:r w:rsidRPr="00BD1EB5">
        <w:fldChar w:fldCharType="begin"/>
      </w:r>
      <w:r w:rsidRPr="00BD1EB5">
        <w:instrText xml:space="preserve"> INCLUDEPICTURE "/var/folders/d8/fzdy6m395ws99zhqp5ywdx8h0000gn/T/com.microsoft.Word/WebArchiveCopyPasteTempFiles/page1image65118960" \* MERGEFORMATINET </w:instrText>
      </w:r>
      <w:r w:rsidRPr="00BD1EB5">
        <w:fldChar w:fldCharType="separate"/>
      </w:r>
      <w:r w:rsidRPr="00BD1EB5">
        <w:rPr>
          <w:noProof/>
        </w:rPr>
        <w:drawing>
          <wp:inline distT="0" distB="0" distL="0" distR="0" wp14:anchorId="7B507D70" wp14:editId="59E92CA5">
            <wp:extent cx="6110605" cy="1292860"/>
            <wp:effectExtent l="0" t="0" r="0" b="2540"/>
            <wp:docPr id="6" name="Immagine 6" descr="page1image6511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65118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0605" cy="1292860"/>
                    </a:xfrm>
                    <a:prstGeom prst="rect">
                      <a:avLst/>
                    </a:prstGeom>
                    <a:noFill/>
                    <a:ln>
                      <a:noFill/>
                    </a:ln>
                  </pic:spPr>
                </pic:pic>
              </a:graphicData>
            </a:graphic>
          </wp:inline>
        </w:drawing>
      </w:r>
      <w:r w:rsidRPr="00BD1EB5">
        <w:fldChar w:fldCharType="end"/>
      </w:r>
    </w:p>
    <w:p w14:paraId="0D6CF383" w14:textId="77777777" w:rsidR="0042254A" w:rsidRPr="00516260" w:rsidRDefault="0042254A" w:rsidP="0042254A">
      <w:pPr>
        <w:pStyle w:val="Default"/>
        <w:jc w:val="center"/>
        <w:rPr>
          <w:b/>
          <w:bCs/>
        </w:rPr>
      </w:pPr>
    </w:p>
    <w:p w14:paraId="27C69C71" w14:textId="77777777" w:rsidR="0042254A" w:rsidRDefault="005F5D3D" w:rsidP="0042254A">
      <w:pPr>
        <w:pStyle w:val="Default"/>
        <w:jc w:val="center"/>
        <w:rPr>
          <w:b/>
          <w:bCs/>
        </w:rPr>
      </w:pPr>
      <w:r>
        <w:rPr>
          <w:b/>
          <w:bCs/>
          <w:sz w:val="28"/>
          <w:szCs w:val="28"/>
        </w:rPr>
        <w:t>PROGRAMMAZIONE DISCIPLINARE PER COMPETENZE</w:t>
      </w:r>
    </w:p>
    <w:p w14:paraId="096C6934" w14:textId="77777777" w:rsidR="0042254A" w:rsidRPr="005E7818" w:rsidRDefault="0042254A" w:rsidP="0042254A">
      <w:pPr>
        <w:pStyle w:val="Default"/>
        <w:rPr>
          <w:bCs/>
        </w:rPr>
      </w:pPr>
    </w:p>
    <w:p w14:paraId="1F0CB4AD" w14:textId="253C8333" w:rsidR="0042254A" w:rsidRPr="005E7818" w:rsidRDefault="0042254A" w:rsidP="0042254A">
      <w:pPr>
        <w:pStyle w:val="Default"/>
        <w:rPr>
          <w:bCs/>
        </w:rPr>
      </w:pPr>
      <w:proofErr w:type="gramStart"/>
      <w:r w:rsidRPr="005E7818">
        <w:rPr>
          <w:bCs/>
        </w:rPr>
        <w:t>ISTITUTO</w:t>
      </w:r>
      <w:r w:rsidR="00A03BEE">
        <w:rPr>
          <w:bCs/>
        </w:rPr>
        <w:t xml:space="preserve"> </w:t>
      </w:r>
      <w:r>
        <w:rPr>
          <w:bCs/>
        </w:rPr>
        <w:t xml:space="preserve"> I.T.C.</w:t>
      </w:r>
      <w:proofErr w:type="gramEnd"/>
      <w:r>
        <w:rPr>
          <w:bCs/>
        </w:rPr>
        <w:t xml:space="preserve"> </w:t>
      </w:r>
      <w:r w:rsidR="00A03BEE">
        <w:rPr>
          <w:bCs/>
        </w:rPr>
        <w:t>“Dell’Andro”</w:t>
      </w:r>
      <w:r w:rsidR="00A03BEE">
        <w:rPr>
          <w:bCs/>
        </w:rPr>
        <w:tab/>
      </w:r>
      <w:r w:rsidR="00A03BEE">
        <w:rPr>
          <w:bCs/>
        </w:rPr>
        <w:tab/>
        <w:t xml:space="preserve">                      </w:t>
      </w:r>
      <w:r w:rsidR="00D50CFB">
        <w:rPr>
          <w:bCs/>
        </w:rPr>
        <w:t xml:space="preserve">  ANNO SCOLASTICO 202</w:t>
      </w:r>
      <w:r w:rsidR="006523DA">
        <w:rPr>
          <w:bCs/>
        </w:rPr>
        <w:t>5</w:t>
      </w:r>
      <w:r w:rsidR="00D50CFB">
        <w:rPr>
          <w:bCs/>
        </w:rPr>
        <w:t>-202</w:t>
      </w:r>
      <w:r w:rsidR="006523DA">
        <w:rPr>
          <w:bCs/>
        </w:rPr>
        <w:t>6</w:t>
      </w:r>
    </w:p>
    <w:p w14:paraId="457C20F2" w14:textId="77777777" w:rsidR="0042254A" w:rsidRPr="00370212" w:rsidRDefault="0042254A" w:rsidP="0042254A">
      <w:pPr>
        <w:pStyle w:val="Default"/>
        <w:jc w:val="center"/>
      </w:pPr>
    </w:p>
    <w:p w14:paraId="4608C46C" w14:textId="0D91636D" w:rsidR="0042254A" w:rsidRDefault="00A4584D" w:rsidP="0042254A">
      <w:pPr>
        <w:pStyle w:val="Default"/>
      </w:pPr>
      <w:r>
        <w:t xml:space="preserve">INDIRIZZO </w:t>
      </w:r>
      <w:r w:rsidR="00DF26CF">
        <w:t>RIM</w:t>
      </w:r>
      <w:r w:rsidR="005F5D3D">
        <w:t xml:space="preserve">          </w:t>
      </w:r>
      <w:r w:rsidR="00E46245">
        <w:t xml:space="preserve">                                                            </w:t>
      </w:r>
      <w:r>
        <w:t xml:space="preserve">CLASSE </w:t>
      </w:r>
      <w:r w:rsidR="00483A63">
        <w:t>4</w:t>
      </w:r>
      <w:proofErr w:type="gramStart"/>
      <w:r w:rsidR="005C799F">
        <w:t>^  SEZIONE</w:t>
      </w:r>
      <w:proofErr w:type="gramEnd"/>
      <w:r w:rsidR="005C799F">
        <w:t xml:space="preserve"> </w:t>
      </w:r>
      <w:r w:rsidR="00A5661A">
        <w:t>A</w:t>
      </w:r>
    </w:p>
    <w:p w14:paraId="59643B46" w14:textId="77777777" w:rsidR="0042254A" w:rsidRDefault="0042254A" w:rsidP="0042254A">
      <w:pPr>
        <w:pStyle w:val="Default"/>
      </w:pPr>
    </w:p>
    <w:p w14:paraId="7542D6AD" w14:textId="14657A6F" w:rsidR="0042254A" w:rsidRDefault="0042254A" w:rsidP="0042254A">
      <w:pPr>
        <w:pStyle w:val="Default"/>
      </w:pPr>
      <w:r>
        <w:t>DISCIPLINA FRANCESE</w:t>
      </w:r>
      <w:r w:rsidR="005F5D3D">
        <w:t xml:space="preserve">                           </w:t>
      </w:r>
      <w:r w:rsidR="00ED5F78">
        <w:t xml:space="preserve">                        </w:t>
      </w:r>
      <w:r w:rsidR="000B3D6A">
        <w:t xml:space="preserve"> </w:t>
      </w:r>
      <w:r>
        <w:t>DOCENTE</w:t>
      </w:r>
      <w:r w:rsidR="00DF1CAB">
        <w:t>:</w:t>
      </w:r>
      <w:r w:rsidR="00A5661A">
        <w:t xml:space="preserve"> </w:t>
      </w:r>
      <w:r w:rsidR="00DF1CAB">
        <w:t>Brunetti Angela Maria</w:t>
      </w:r>
      <w:r w:rsidR="003E7129">
        <w:t xml:space="preserve"> </w:t>
      </w:r>
      <w:r w:rsidR="00C902DE">
        <w:t>Rosaria</w:t>
      </w:r>
    </w:p>
    <w:p w14:paraId="20329A6B" w14:textId="77777777" w:rsidR="0042254A" w:rsidRDefault="0042254A" w:rsidP="0042254A">
      <w:pPr>
        <w:pStyle w:val="Default"/>
      </w:pPr>
    </w:p>
    <w:p w14:paraId="505AC02E" w14:textId="4491F0BF" w:rsidR="0042254A" w:rsidRDefault="0042254A" w:rsidP="0042254A">
      <w:pPr>
        <w:pStyle w:val="Default"/>
      </w:pPr>
      <w:r>
        <w:t xml:space="preserve">QUADRO </w:t>
      </w:r>
      <w:proofErr w:type="gramStart"/>
      <w:r>
        <w:t>ORARIO  (</w:t>
      </w:r>
      <w:proofErr w:type="gramEnd"/>
      <w:r>
        <w:t>N.</w:t>
      </w:r>
      <w:r w:rsidR="00A5661A">
        <w:t>3</w:t>
      </w:r>
      <w:r>
        <w:t xml:space="preserve"> ore settimanali nella classe) </w:t>
      </w:r>
    </w:p>
    <w:p w14:paraId="448B7F39" w14:textId="77777777" w:rsidR="0042254A" w:rsidRDefault="0042254A" w:rsidP="0042254A">
      <w:pPr>
        <w:pStyle w:val="Default"/>
      </w:pPr>
    </w:p>
    <w:p w14:paraId="369C97BB" w14:textId="77777777" w:rsidR="0042254A" w:rsidRDefault="0042254A" w:rsidP="0042254A">
      <w:pPr>
        <w:pStyle w:val="Default"/>
      </w:pPr>
    </w:p>
    <w:p w14:paraId="3075BB99" w14:textId="77777777" w:rsidR="0042254A" w:rsidRDefault="0042254A" w:rsidP="0042254A">
      <w:pPr>
        <w:pStyle w:val="Default"/>
      </w:pPr>
    </w:p>
    <w:p w14:paraId="2FAAAE2E" w14:textId="77777777" w:rsidR="0042254A" w:rsidRDefault="0042254A" w:rsidP="0042254A">
      <w:pPr>
        <w:pStyle w:val="Default"/>
        <w:numPr>
          <w:ilvl w:val="0"/>
          <w:numId w:val="3"/>
        </w:numPr>
        <w:rPr>
          <w:b/>
          <w:u w:val="single"/>
        </w:rPr>
      </w:pPr>
      <w:r w:rsidRPr="00BF2C78">
        <w:rPr>
          <w:b/>
          <w:u w:val="single"/>
        </w:rPr>
        <w:t>FINALITA’</w:t>
      </w:r>
      <w:r>
        <w:rPr>
          <w:b/>
          <w:u w:val="single"/>
        </w:rPr>
        <w:t xml:space="preserve"> DELL’INDIRIZZO </w:t>
      </w:r>
    </w:p>
    <w:p w14:paraId="41E8ED22" w14:textId="77777777" w:rsidR="0042254A" w:rsidRDefault="0042254A" w:rsidP="0042254A">
      <w:pPr>
        <w:pStyle w:val="Default"/>
      </w:pPr>
    </w:p>
    <w:p w14:paraId="1FDE03B3" w14:textId="77777777" w:rsidR="0042254A" w:rsidRPr="00692A51" w:rsidRDefault="0042254A" w:rsidP="0042254A">
      <w:pPr>
        <w:autoSpaceDE w:val="0"/>
        <w:autoSpaceDN w:val="0"/>
        <w:adjustRightInd w:val="0"/>
        <w:jc w:val="both"/>
      </w:pPr>
      <w:r w:rsidRPr="00692A51">
        <w:rPr>
          <w:color w:val="000000"/>
        </w:rPr>
        <w:t xml:space="preserve">L’identità dell’indirizzo si caratterizza per una solida base culturale di carattere scientifico e tecnologico in linea con le indicazioni dell’Unione europea, costruita attraverso lo studio, l’approfondimento e l’applicazione di linguaggi e metodologie di carattere generale e specifico. La finalità si sostanzia nel far acquisire agli studenti, in relazione all’esercizio di professioni tecniche, </w:t>
      </w:r>
      <w:proofErr w:type="spellStart"/>
      <w:r w:rsidRPr="00692A51">
        <w:rPr>
          <w:color w:val="000000"/>
        </w:rPr>
        <w:t>saperi</w:t>
      </w:r>
      <w:proofErr w:type="spellEnd"/>
      <w:r w:rsidRPr="00692A51">
        <w:rPr>
          <w:color w:val="000000"/>
        </w:rPr>
        <w:t xml:space="preserve"> e competenze necessari per un rapido inserimento nel mondo del lavoro e per l’accesso all’università e all’istruzione e formazione tecnica superiore.</w:t>
      </w:r>
    </w:p>
    <w:p w14:paraId="2340B568" w14:textId="77777777" w:rsidR="0042254A" w:rsidRPr="00692A51" w:rsidRDefault="0042254A" w:rsidP="0042254A">
      <w:pPr>
        <w:pStyle w:val="Default"/>
      </w:pPr>
    </w:p>
    <w:p w14:paraId="047C2649" w14:textId="77777777" w:rsidR="0042254A" w:rsidRDefault="0042254A" w:rsidP="0042254A">
      <w:pPr>
        <w:pStyle w:val="Default"/>
      </w:pPr>
    </w:p>
    <w:p w14:paraId="29D56748" w14:textId="77777777" w:rsidR="0042254A" w:rsidRPr="004A349D" w:rsidRDefault="0042254A" w:rsidP="0042254A">
      <w:pPr>
        <w:pStyle w:val="Default"/>
        <w:rPr>
          <w:b/>
          <w:u w:val="single"/>
        </w:rPr>
      </w:pPr>
      <w:r>
        <w:rPr>
          <w:b/>
          <w:u w:val="single"/>
        </w:rPr>
        <w:t xml:space="preserve">2. </w:t>
      </w:r>
      <w:r w:rsidRPr="004A349D">
        <w:rPr>
          <w:b/>
          <w:u w:val="single"/>
        </w:rPr>
        <w:t>ANALISI DELLA SITUAZIONE DI PARTENZA</w:t>
      </w:r>
    </w:p>
    <w:p w14:paraId="7AE807CD" w14:textId="77777777" w:rsidR="0042254A" w:rsidRDefault="0042254A" w:rsidP="0042254A">
      <w:pPr>
        <w:pStyle w:val="Default"/>
      </w:pPr>
    </w:p>
    <w:p w14:paraId="32802ABA" w14:textId="77777777" w:rsidR="0042254A" w:rsidRDefault="0042254A" w:rsidP="0042254A">
      <w:pPr>
        <w:pStyle w:val="Default"/>
      </w:pPr>
    </w:p>
    <w:p w14:paraId="79F3E0BB" w14:textId="77777777" w:rsidR="0042254A" w:rsidRDefault="0042254A" w:rsidP="0042254A">
      <w:pPr>
        <w:pStyle w:val="Default"/>
      </w:pPr>
      <w:r>
        <w:rPr>
          <w:caps/>
        </w:rPr>
        <w:t>Profilo generale</w:t>
      </w:r>
      <w:r w:rsidRPr="004A349D">
        <w:rPr>
          <w:caps/>
        </w:rPr>
        <w:t xml:space="preserve"> della classe</w:t>
      </w:r>
      <w:r>
        <w:t xml:space="preserve"> (caratteristiche cognitive, comportamentali, atteggiamento verso la materia, interessi, </w:t>
      </w:r>
      <w:proofErr w:type="gramStart"/>
      <w:r>
        <w:t>partecipazione..</w:t>
      </w:r>
      <w:proofErr w:type="gramEnd"/>
      <w:r>
        <w:t>)</w:t>
      </w:r>
    </w:p>
    <w:p w14:paraId="1C016ADC" w14:textId="77777777" w:rsidR="00F8748E" w:rsidRDefault="00F8748E" w:rsidP="0042254A">
      <w:pPr>
        <w:pStyle w:val="Default"/>
      </w:pPr>
    </w:p>
    <w:p w14:paraId="7D6D3663" w14:textId="09C9AB1C" w:rsidR="00DF1CAB" w:rsidRPr="00F8748E" w:rsidRDefault="00A14B03" w:rsidP="00DF1CAB">
      <w:pPr>
        <w:spacing w:after="200" w:line="276" w:lineRule="auto"/>
        <w:jc w:val="both"/>
        <w:rPr>
          <w:rFonts w:eastAsia="Calibri"/>
          <w:lang w:eastAsia="en-US"/>
        </w:rPr>
      </w:pPr>
      <w:r>
        <w:rPr>
          <w:rFonts w:eastAsia="Calibri"/>
          <w:lang w:eastAsia="en-US"/>
        </w:rPr>
        <w:t xml:space="preserve">La classe </w:t>
      </w:r>
      <w:r w:rsidR="001B6460">
        <w:rPr>
          <w:rFonts w:eastAsia="Calibri"/>
          <w:lang w:eastAsia="en-US"/>
        </w:rPr>
        <w:t>4</w:t>
      </w:r>
      <w:r>
        <w:rPr>
          <w:rFonts w:eastAsia="Calibri"/>
          <w:lang w:eastAsia="en-US"/>
        </w:rPr>
        <w:t xml:space="preserve"> </w:t>
      </w:r>
      <w:r w:rsidR="00232DB8">
        <w:rPr>
          <w:rFonts w:eastAsia="Calibri"/>
          <w:lang w:eastAsia="en-US"/>
        </w:rPr>
        <w:t>A</w:t>
      </w:r>
      <w:r>
        <w:rPr>
          <w:rFonts w:eastAsia="Calibri"/>
          <w:lang w:eastAsia="en-US"/>
        </w:rPr>
        <w:t xml:space="preserve"> </w:t>
      </w:r>
      <w:r w:rsidR="0038533D">
        <w:rPr>
          <w:rFonts w:eastAsia="Calibri"/>
          <w:lang w:eastAsia="en-US"/>
        </w:rPr>
        <w:t xml:space="preserve">RIM </w:t>
      </w:r>
      <w:r w:rsidR="00F8748E" w:rsidRPr="00F8748E">
        <w:rPr>
          <w:rFonts w:eastAsia="Calibri"/>
          <w:lang w:eastAsia="en-US"/>
        </w:rPr>
        <w:t>dell’I</w:t>
      </w:r>
      <w:r w:rsidR="00F8748E">
        <w:rPr>
          <w:rFonts w:eastAsia="Calibri"/>
          <w:lang w:eastAsia="en-US"/>
        </w:rPr>
        <w:t>TC</w:t>
      </w:r>
      <w:r w:rsidR="00F8748E" w:rsidRPr="00F8748E">
        <w:rPr>
          <w:rFonts w:eastAsia="Calibri"/>
          <w:lang w:eastAsia="en-US"/>
        </w:rPr>
        <w:t xml:space="preserve"> </w:t>
      </w:r>
      <w:r w:rsidR="00F8748E">
        <w:rPr>
          <w:rFonts w:eastAsia="Calibri"/>
          <w:lang w:eastAsia="en-US"/>
        </w:rPr>
        <w:t>“De</w:t>
      </w:r>
      <w:r w:rsidR="00CE3D17">
        <w:rPr>
          <w:rFonts w:eastAsia="Calibri"/>
          <w:lang w:eastAsia="en-US"/>
        </w:rPr>
        <w:t xml:space="preserve">ll’Andro” </w:t>
      </w:r>
      <w:r w:rsidR="006523DA">
        <w:rPr>
          <w:rFonts w:eastAsia="Calibri"/>
          <w:lang w:eastAsia="en-US"/>
        </w:rPr>
        <w:t xml:space="preserve">è </w:t>
      </w:r>
      <w:r w:rsidR="00CE3D17">
        <w:rPr>
          <w:rFonts w:eastAsia="Calibri"/>
          <w:lang w:eastAsia="en-US"/>
        </w:rPr>
        <w:t>composta da</w:t>
      </w:r>
      <w:r w:rsidR="00A5661A">
        <w:rPr>
          <w:rFonts w:eastAsia="Calibri"/>
          <w:lang w:eastAsia="en-US"/>
        </w:rPr>
        <w:t xml:space="preserve"> </w:t>
      </w:r>
      <w:r w:rsidR="00022E7F">
        <w:rPr>
          <w:rFonts w:eastAsia="Calibri"/>
          <w:lang w:eastAsia="en-US"/>
        </w:rPr>
        <w:t>1</w:t>
      </w:r>
      <w:r w:rsidR="00483A63">
        <w:rPr>
          <w:rFonts w:eastAsia="Calibri"/>
          <w:lang w:eastAsia="en-US"/>
        </w:rPr>
        <w:t>0</w:t>
      </w:r>
      <w:r w:rsidR="00D533C8">
        <w:rPr>
          <w:rFonts w:eastAsia="Calibri"/>
          <w:lang w:eastAsia="en-US"/>
        </w:rPr>
        <w:t xml:space="preserve"> </w:t>
      </w:r>
      <w:r w:rsidR="00917100">
        <w:rPr>
          <w:rFonts w:eastAsia="Calibri"/>
          <w:lang w:eastAsia="en-US"/>
        </w:rPr>
        <w:t>studenti</w:t>
      </w:r>
      <w:r w:rsidR="008E4577">
        <w:rPr>
          <w:rFonts w:eastAsia="Calibri"/>
          <w:lang w:eastAsia="en-US"/>
        </w:rPr>
        <w:t xml:space="preserve">, </w:t>
      </w:r>
      <w:r w:rsidR="00483A63">
        <w:rPr>
          <w:rFonts w:eastAsia="Calibri"/>
          <w:lang w:eastAsia="en-US"/>
        </w:rPr>
        <w:t xml:space="preserve">6 </w:t>
      </w:r>
      <w:r w:rsidR="007B65DC">
        <w:rPr>
          <w:rFonts w:eastAsia="Calibri"/>
          <w:lang w:eastAsia="en-US"/>
        </w:rPr>
        <w:t>ragazze</w:t>
      </w:r>
      <w:r w:rsidR="00F8748E" w:rsidRPr="00F8748E">
        <w:rPr>
          <w:rFonts w:eastAsia="Calibri"/>
          <w:lang w:eastAsia="en-US"/>
        </w:rPr>
        <w:t xml:space="preserve"> e </w:t>
      </w:r>
      <w:r w:rsidR="005E517C">
        <w:rPr>
          <w:rFonts w:eastAsia="Calibri"/>
          <w:lang w:eastAsia="en-US"/>
        </w:rPr>
        <w:t>4</w:t>
      </w:r>
      <w:r w:rsidR="00437189">
        <w:rPr>
          <w:rFonts w:eastAsia="Calibri"/>
          <w:lang w:eastAsia="en-US"/>
        </w:rPr>
        <w:t xml:space="preserve"> </w:t>
      </w:r>
      <w:r w:rsidR="00B02464">
        <w:rPr>
          <w:rFonts w:eastAsia="Calibri"/>
          <w:lang w:eastAsia="en-US"/>
        </w:rPr>
        <w:t>ragazzi</w:t>
      </w:r>
      <w:r w:rsidR="00483A63">
        <w:rPr>
          <w:rFonts w:eastAsia="Calibri"/>
          <w:lang w:eastAsia="en-US"/>
        </w:rPr>
        <w:t>, fra questi vi è uno studente seguito dall’insegnante di sostegno per 9 ore settimanali</w:t>
      </w:r>
      <w:r w:rsidR="00A5661A">
        <w:rPr>
          <w:rFonts w:eastAsia="Calibri"/>
          <w:lang w:eastAsia="en-US"/>
        </w:rPr>
        <w:t>.</w:t>
      </w:r>
      <w:r w:rsidR="000B0065">
        <w:rPr>
          <w:rFonts w:eastAsia="Calibri"/>
          <w:lang w:eastAsia="en-US"/>
        </w:rPr>
        <w:t xml:space="preserve"> </w:t>
      </w:r>
      <w:r w:rsidR="009A11FD">
        <w:rPr>
          <w:rFonts w:eastAsia="Calibri"/>
          <w:lang w:eastAsia="en-US"/>
        </w:rPr>
        <w:t>In relazio</w:t>
      </w:r>
      <w:r w:rsidR="00C027EF">
        <w:rPr>
          <w:rFonts w:eastAsia="Calibri"/>
          <w:lang w:eastAsia="en-US"/>
        </w:rPr>
        <w:t xml:space="preserve">ne al comportamento, la classe </w:t>
      </w:r>
      <w:r w:rsidR="009B2210">
        <w:rPr>
          <w:rFonts w:eastAsia="Calibri"/>
          <w:lang w:eastAsia="en-US"/>
        </w:rPr>
        <w:t>non</w:t>
      </w:r>
      <w:r w:rsidR="007B65DC">
        <w:rPr>
          <w:rFonts w:eastAsia="Calibri"/>
          <w:lang w:eastAsia="en-US"/>
        </w:rPr>
        <w:t xml:space="preserve"> presenta</w:t>
      </w:r>
      <w:r w:rsidR="009B2210">
        <w:rPr>
          <w:rFonts w:eastAsia="Calibri"/>
          <w:lang w:eastAsia="en-US"/>
        </w:rPr>
        <w:t xml:space="preserve"> particolari</w:t>
      </w:r>
      <w:r w:rsidR="007B65DC">
        <w:rPr>
          <w:rFonts w:eastAsia="Calibri"/>
          <w:lang w:eastAsia="en-US"/>
        </w:rPr>
        <w:t xml:space="preserve"> tratti di c</w:t>
      </w:r>
      <w:r w:rsidR="001D3A3D">
        <w:rPr>
          <w:rFonts w:eastAsia="Calibri"/>
          <w:lang w:eastAsia="en-US"/>
        </w:rPr>
        <w:t>riticità</w:t>
      </w:r>
      <w:r w:rsidR="001B6460">
        <w:rPr>
          <w:rFonts w:eastAsia="Calibri"/>
          <w:lang w:eastAsia="en-US"/>
        </w:rPr>
        <w:t xml:space="preserve"> e</w:t>
      </w:r>
      <w:r w:rsidR="00A5661A">
        <w:rPr>
          <w:rFonts w:eastAsia="Calibri"/>
          <w:lang w:eastAsia="en-US"/>
        </w:rPr>
        <w:t xml:space="preserve"> </w:t>
      </w:r>
      <w:r w:rsidR="00D533C8">
        <w:rPr>
          <w:rFonts w:eastAsia="Calibri"/>
          <w:lang w:eastAsia="en-US"/>
        </w:rPr>
        <w:t>g</w:t>
      </w:r>
      <w:r w:rsidR="000A6DAD">
        <w:rPr>
          <w:rFonts w:eastAsia="Calibri"/>
          <w:lang w:eastAsia="en-US"/>
        </w:rPr>
        <w:t>li studenti sembrano aver capito le regole dell’istituto</w:t>
      </w:r>
      <w:r w:rsidR="00232DB8">
        <w:rPr>
          <w:rFonts w:eastAsia="Calibri"/>
          <w:lang w:eastAsia="en-US"/>
        </w:rPr>
        <w:t xml:space="preserve">. </w:t>
      </w:r>
      <w:r w:rsidR="009237DD">
        <w:rPr>
          <w:rFonts w:eastAsia="Calibri"/>
          <w:lang w:eastAsia="en-US"/>
        </w:rPr>
        <w:t>Dall</w:t>
      </w:r>
      <w:r w:rsidR="00CF17DE">
        <w:rPr>
          <w:rFonts w:eastAsia="Calibri"/>
          <w:lang w:eastAsia="en-US"/>
        </w:rPr>
        <w:t>e prime osservazioni</w:t>
      </w:r>
      <w:r w:rsidR="007B65DC">
        <w:rPr>
          <w:rFonts w:eastAsia="Calibri"/>
          <w:lang w:eastAsia="en-US"/>
        </w:rPr>
        <w:t>,</w:t>
      </w:r>
      <w:r w:rsidR="00CF1012">
        <w:rPr>
          <w:rFonts w:eastAsia="Calibri"/>
          <w:lang w:eastAsia="en-US"/>
        </w:rPr>
        <w:t xml:space="preserve"> </w:t>
      </w:r>
      <w:r w:rsidR="00F30784">
        <w:rPr>
          <w:rFonts w:eastAsia="Calibri"/>
          <w:lang w:eastAsia="en-US"/>
        </w:rPr>
        <w:t>dal</w:t>
      </w:r>
      <w:r w:rsidR="00F8748E" w:rsidRPr="00F8748E">
        <w:rPr>
          <w:rFonts w:eastAsia="Calibri"/>
          <w:lang w:eastAsia="en-US"/>
        </w:rPr>
        <w:t>le rilevazioni effettuate attraverso i colloqui orali</w:t>
      </w:r>
      <w:r w:rsidR="007B65DC">
        <w:rPr>
          <w:rFonts w:eastAsia="Calibri"/>
          <w:lang w:eastAsia="en-US"/>
        </w:rPr>
        <w:t xml:space="preserve"> e </w:t>
      </w:r>
      <w:r w:rsidR="00DF1CAB">
        <w:rPr>
          <w:rFonts w:eastAsia="Calibri"/>
          <w:lang w:eastAsia="en-US"/>
        </w:rPr>
        <w:t>la correzione di un primo compito</w:t>
      </w:r>
      <w:r w:rsidR="008E04FF">
        <w:rPr>
          <w:rFonts w:eastAsia="Calibri"/>
          <w:lang w:eastAsia="en-US"/>
        </w:rPr>
        <w:t>, si nota</w:t>
      </w:r>
      <w:r w:rsidR="00F8748E" w:rsidRPr="00F8748E">
        <w:rPr>
          <w:rFonts w:eastAsia="Calibri"/>
          <w:lang w:eastAsia="en-US"/>
        </w:rPr>
        <w:t xml:space="preserve"> che i livelli di preparazione degli alunni e il possesso delle competenze specifiche dell’</w:t>
      </w:r>
      <w:r w:rsidR="00E9037E">
        <w:rPr>
          <w:rFonts w:eastAsia="Calibri"/>
          <w:lang w:eastAsia="en-US"/>
        </w:rPr>
        <w:t>asse linguistico-comunicativo</w:t>
      </w:r>
      <w:r w:rsidR="00F46818">
        <w:rPr>
          <w:rFonts w:eastAsia="Calibri"/>
          <w:lang w:eastAsia="en-US"/>
        </w:rPr>
        <w:t xml:space="preserve"> so</w:t>
      </w:r>
      <w:r w:rsidR="00F8748E" w:rsidRPr="00F8748E">
        <w:rPr>
          <w:rFonts w:eastAsia="Calibri"/>
          <w:lang w:eastAsia="en-US"/>
        </w:rPr>
        <w:t xml:space="preserve">no </w:t>
      </w:r>
      <w:r w:rsidR="00232DB8">
        <w:rPr>
          <w:rFonts w:eastAsia="Calibri"/>
          <w:lang w:eastAsia="en-US"/>
        </w:rPr>
        <w:t>piuttosto scadenti</w:t>
      </w:r>
      <w:r w:rsidR="00951637">
        <w:rPr>
          <w:rFonts w:eastAsia="Calibri"/>
          <w:lang w:eastAsia="en-US"/>
        </w:rPr>
        <w:t xml:space="preserve"> per alcuni, </w:t>
      </w:r>
      <w:r w:rsidR="006523DA">
        <w:rPr>
          <w:rFonts w:eastAsia="Calibri"/>
          <w:lang w:eastAsia="en-US"/>
        </w:rPr>
        <w:t xml:space="preserve">sufficienti </w:t>
      </w:r>
      <w:r w:rsidR="00951637">
        <w:rPr>
          <w:rFonts w:eastAsia="Calibri"/>
          <w:lang w:eastAsia="en-US"/>
        </w:rPr>
        <w:t>per altri</w:t>
      </w:r>
      <w:r w:rsidR="006523DA">
        <w:rPr>
          <w:rFonts w:eastAsia="Calibri"/>
          <w:lang w:eastAsia="en-US"/>
        </w:rPr>
        <w:t xml:space="preserve">, </w:t>
      </w:r>
      <w:proofErr w:type="gramStart"/>
      <w:r w:rsidR="006523DA">
        <w:rPr>
          <w:rFonts w:eastAsia="Calibri"/>
          <w:lang w:eastAsia="en-US"/>
        </w:rPr>
        <w:t>e</w:t>
      </w:r>
      <w:r w:rsidR="00951637">
        <w:rPr>
          <w:rFonts w:eastAsia="Calibri"/>
          <w:lang w:eastAsia="en-US"/>
        </w:rPr>
        <w:t xml:space="preserve">  pienamente</w:t>
      </w:r>
      <w:proofErr w:type="gramEnd"/>
      <w:r w:rsidR="00951637">
        <w:rPr>
          <w:rFonts w:eastAsia="Calibri"/>
          <w:lang w:eastAsia="en-US"/>
        </w:rPr>
        <w:t xml:space="preserve"> soddisfacenti</w:t>
      </w:r>
      <w:r w:rsidR="006523DA">
        <w:rPr>
          <w:rFonts w:eastAsia="Calibri"/>
          <w:lang w:eastAsia="en-US"/>
        </w:rPr>
        <w:t xml:space="preserve"> per un piccolo numero di studenti</w:t>
      </w:r>
      <w:r w:rsidR="009A11FD">
        <w:rPr>
          <w:rFonts w:eastAsia="Calibri"/>
          <w:lang w:eastAsia="en-US"/>
        </w:rPr>
        <w:t xml:space="preserve">. </w:t>
      </w:r>
      <w:r w:rsidR="00DF1CAB">
        <w:rPr>
          <w:rFonts w:eastAsia="Calibri"/>
          <w:lang w:eastAsia="en-US"/>
        </w:rPr>
        <w:t>Vi sono alunni che partecipano attivamente al dialogo educativo, altri che necessitano di stimoli ed incoraggiamenti, ma complessivamente la classe ha un buon atteggiamento verso la disciplina.</w:t>
      </w:r>
    </w:p>
    <w:p w14:paraId="61CC6435" w14:textId="77777777" w:rsidR="00F8748E" w:rsidRPr="00F8748E" w:rsidRDefault="00F8748E" w:rsidP="00DF1CAB">
      <w:pPr>
        <w:spacing w:after="200" w:line="276" w:lineRule="auto"/>
        <w:jc w:val="both"/>
        <w:rPr>
          <w:rFonts w:eastAsia="Calibri"/>
          <w:lang w:eastAsia="en-US"/>
        </w:rPr>
      </w:pPr>
      <w:r w:rsidRPr="00F8748E">
        <w:rPr>
          <w:rFonts w:eastAsia="Calibri"/>
          <w:lang w:eastAsia="en-US"/>
        </w:rPr>
        <w:lastRenderedPageBreak/>
        <w:t xml:space="preserve">. </w:t>
      </w:r>
    </w:p>
    <w:p w14:paraId="792D22FC" w14:textId="77777777" w:rsidR="0042254A" w:rsidRDefault="0042254A" w:rsidP="0042254A">
      <w:pPr>
        <w:pStyle w:val="Default"/>
      </w:pPr>
    </w:p>
    <w:p w14:paraId="53A426AA" w14:textId="77777777" w:rsidR="0042254A" w:rsidRPr="0042254A" w:rsidRDefault="0042254A" w:rsidP="0042254A">
      <w:pPr>
        <w:pStyle w:val="Default"/>
      </w:pPr>
    </w:p>
    <w:p w14:paraId="5B6C312E" w14:textId="77777777" w:rsidR="0042254A" w:rsidRDefault="0042254A" w:rsidP="0042254A">
      <w:pPr>
        <w:pStyle w:val="Default"/>
      </w:pPr>
      <w:r>
        <w:t>FONTI DI RILEVAZIONE DEI DATI:</w:t>
      </w:r>
    </w:p>
    <w:p w14:paraId="60A7A15A" w14:textId="77777777" w:rsidR="0042254A" w:rsidRDefault="0042254A" w:rsidP="0042254A">
      <w:pPr>
        <w:pStyle w:val="Default"/>
      </w:pPr>
      <w:r>
        <w:rPr>
          <w:b/>
          <w:sz w:val="40"/>
          <w:szCs w:val="40"/>
        </w:rPr>
        <w:t>x</w:t>
      </w:r>
      <w:r>
        <w:t xml:space="preserve"> griglie,</w:t>
      </w:r>
      <w:r w:rsidRPr="00EF0C10">
        <w:t xml:space="preserve"> </w:t>
      </w:r>
      <w:r>
        <w:t>questionari</w:t>
      </w:r>
      <w:r w:rsidR="00253F54">
        <w:t xml:space="preserve"> conoscitivi, test grammaticali</w:t>
      </w:r>
      <w:r>
        <w:t xml:space="preserve"> </w:t>
      </w:r>
    </w:p>
    <w:p w14:paraId="19E5EC43" w14:textId="77777777" w:rsidR="0042254A" w:rsidRDefault="0042254A" w:rsidP="0042254A">
      <w:pPr>
        <w:pStyle w:val="Default"/>
      </w:pPr>
      <w:r>
        <w:t xml:space="preserve">    (se si, specificare quali) Esercizi di revisione del programma svolto nell’anno scolastico precedente.</w:t>
      </w:r>
    </w:p>
    <w:p w14:paraId="24A595C4" w14:textId="77777777" w:rsidR="0042254A" w:rsidRDefault="0042254A" w:rsidP="0042254A">
      <w:pPr>
        <w:pStyle w:val="Default"/>
      </w:pPr>
      <w:r w:rsidRPr="00370212">
        <w:rPr>
          <w:b/>
          <w:sz w:val="40"/>
          <w:szCs w:val="40"/>
        </w:rPr>
        <w:t>□</w:t>
      </w:r>
      <w:r>
        <w:t xml:space="preserve"> tecniche di osservazione </w:t>
      </w:r>
    </w:p>
    <w:p w14:paraId="7F6F485B" w14:textId="77777777" w:rsidR="0042254A" w:rsidRDefault="0042254A" w:rsidP="0042254A">
      <w:pPr>
        <w:pStyle w:val="Default"/>
      </w:pPr>
      <w:r w:rsidRPr="00370212">
        <w:rPr>
          <w:b/>
          <w:sz w:val="40"/>
          <w:szCs w:val="40"/>
        </w:rPr>
        <w:t>□</w:t>
      </w:r>
      <w:r>
        <w:t xml:space="preserve"> colloqui con le famiglie</w:t>
      </w:r>
    </w:p>
    <w:p w14:paraId="6B37C830" w14:textId="77777777" w:rsidR="0042254A" w:rsidRDefault="0042254A" w:rsidP="0042254A">
      <w:pPr>
        <w:pStyle w:val="Default"/>
        <w:rPr>
          <w:b/>
          <w:u w:val="single"/>
        </w:rPr>
      </w:pPr>
    </w:p>
    <w:p w14:paraId="5607C076" w14:textId="77777777" w:rsidR="0042254A" w:rsidRPr="00A4589F" w:rsidRDefault="0042254A" w:rsidP="0042254A">
      <w:pPr>
        <w:pStyle w:val="Default"/>
        <w:tabs>
          <w:tab w:val="left" w:pos="1470"/>
        </w:tabs>
        <w:rPr>
          <w:b/>
        </w:rPr>
      </w:pPr>
    </w:p>
    <w:p w14:paraId="026F65C8" w14:textId="77777777" w:rsidR="0042254A" w:rsidRDefault="0042254A" w:rsidP="0042254A">
      <w:pPr>
        <w:pStyle w:val="Default"/>
        <w:tabs>
          <w:tab w:val="left" w:pos="1470"/>
        </w:tabs>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42254A" w:rsidRPr="00620A10" w14:paraId="52A5C191" w14:textId="77777777" w:rsidTr="00EE18ED">
        <w:trPr>
          <w:trHeight w:val="283"/>
          <w:jc w:val="center"/>
        </w:trPr>
        <w:tc>
          <w:tcPr>
            <w:tcW w:w="10031" w:type="dxa"/>
            <w:shd w:val="clear" w:color="auto" w:fill="EFF9FF"/>
            <w:vAlign w:val="center"/>
          </w:tcPr>
          <w:p w14:paraId="06A06740" w14:textId="77777777" w:rsidR="0042254A" w:rsidRPr="007D423B" w:rsidRDefault="0042254A" w:rsidP="00EE18ED">
            <w:pPr>
              <w:numPr>
                <w:ilvl w:val="0"/>
                <w:numId w:val="1"/>
              </w:numPr>
              <w:rPr>
                <w:b/>
              </w:rPr>
            </w:pPr>
            <w:r w:rsidRPr="007D423B">
              <w:rPr>
                <w:rFonts w:cs="Arial"/>
                <w:b/>
                <w:bCs/>
              </w:rPr>
              <w:t>OBIETTIVI COGNITIVO – FORMATIVI DISCIPLINARI</w:t>
            </w:r>
          </w:p>
        </w:tc>
      </w:tr>
      <w:tr w:rsidR="0042254A" w:rsidRPr="00BF0916" w14:paraId="5BC804EC" w14:textId="77777777" w:rsidTr="00EE18ED">
        <w:trPr>
          <w:jc w:val="center"/>
        </w:trPr>
        <w:tc>
          <w:tcPr>
            <w:tcW w:w="10031" w:type="dxa"/>
            <w:vAlign w:val="center"/>
          </w:tcPr>
          <w:p w14:paraId="3BFFB4CE" w14:textId="77777777" w:rsidR="0042254A" w:rsidRPr="007D423B" w:rsidRDefault="0042254A" w:rsidP="00EE18ED">
            <w:pPr>
              <w:jc w:val="both"/>
              <w:rPr>
                <w:i/>
              </w:rPr>
            </w:pPr>
            <w:r>
              <w:rPr>
                <w:rFonts w:cs="Arial"/>
                <w:bCs/>
                <w:i/>
              </w:rPr>
              <w:t xml:space="preserve">Gli </w:t>
            </w:r>
            <w:proofErr w:type="gramStart"/>
            <w:r>
              <w:rPr>
                <w:rFonts w:cs="Arial"/>
                <w:bCs/>
                <w:i/>
              </w:rPr>
              <w:t>obiettivi</w:t>
            </w:r>
            <w:r w:rsidRPr="007D423B">
              <w:rPr>
                <w:rFonts w:cs="Arial"/>
                <w:bCs/>
                <w:i/>
              </w:rPr>
              <w:t xml:space="preserve"> ,articolati</w:t>
            </w:r>
            <w:proofErr w:type="gramEnd"/>
            <w:r w:rsidRPr="007D423B">
              <w:rPr>
                <w:rFonts w:cs="Arial"/>
                <w:bCs/>
                <w:i/>
              </w:rPr>
              <w:t xml:space="preserve"> in </w:t>
            </w:r>
            <w:r>
              <w:rPr>
                <w:rFonts w:cs="Arial"/>
                <w:bCs/>
              </w:rPr>
              <w:t>Competenze, Abilità</w:t>
            </w:r>
            <w:r w:rsidRPr="007D423B">
              <w:rPr>
                <w:rFonts w:cs="Arial"/>
                <w:bCs/>
              </w:rPr>
              <w:t>, Conoscenze</w:t>
            </w:r>
            <w:r w:rsidRPr="007D423B">
              <w:rPr>
                <w:rFonts w:cs="Arial"/>
                <w:bCs/>
                <w:i/>
              </w:rPr>
              <w:t>, sono elaborati in sede di dipartimento e qui riportati in allegato.</w:t>
            </w:r>
          </w:p>
        </w:tc>
      </w:tr>
    </w:tbl>
    <w:p w14:paraId="2371B385" w14:textId="77777777" w:rsidR="0042254A" w:rsidRDefault="0042254A" w:rsidP="0042254A">
      <w:pPr>
        <w:pStyle w:val="Default"/>
        <w:tabs>
          <w:tab w:val="left" w:pos="1470"/>
        </w:tabs>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5"/>
        <w:gridCol w:w="3842"/>
        <w:gridCol w:w="2985"/>
      </w:tblGrid>
      <w:tr w:rsidR="0042254A" w:rsidRPr="003465C7" w14:paraId="40EC7376" w14:textId="77777777" w:rsidTr="00EE18ED">
        <w:trPr>
          <w:trHeight w:val="570"/>
        </w:trPr>
        <w:tc>
          <w:tcPr>
            <w:tcW w:w="3780" w:type="dxa"/>
          </w:tcPr>
          <w:p w14:paraId="5C00AA5D" w14:textId="77777777" w:rsidR="0042254A" w:rsidRPr="003465C7" w:rsidRDefault="0042254A" w:rsidP="00EE18ED">
            <w:pPr>
              <w:jc w:val="center"/>
              <w:rPr>
                <w:b/>
                <w:sz w:val="22"/>
                <w:szCs w:val="22"/>
              </w:rPr>
            </w:pPr>
            <w:r w:rsidRPr="003465C7">
              <w:rPr>
                <w:b/>
                <w:sz w:val="22"/>
                <w:szCs w:val="22"/>
              </w:rPr>
              <w:t>CONOSCENZE</w:t>
            </w:r>
          </w:p>
          <w:p w14:paraId="2094A2B4" w14:textId="77777777" w:rsidR="0042254A" w:rsidRPr="003465C7" w:rsidRDefault="0042254A" w:rsidP="00EE18ED">
            <w:pPr>
              <w:rPr>
                <w:b/>
                <w:sz w:val="22"/>
                <w:szCs w:val="22"/>
              </w:rPr>
            </w:pPr>
          </w:p>
        </w:tc>
        <w:tc>
          <w:tcPr>
            <w:tcW w:w="5220" w:type="dxa"/>
          </w:tcPr>
          <w:p w14:paraId="0132A2F8" w14:textId="77777777" w:rsidR="0042254A" w:rsidRPr="003465C7" w:rsidRDefault="0042254A" w:rsidP="00EE18ED">
            <w:pPr>
              <w:jc w:val="center"/>
              <w:rPr>
                <w:b/>
                <w:sz w:val="22"/>
                <w:szCs w:val="22"/>
              </w:rPr>
            </w:pPr>
            <w:r w:rsidRPr="003465C7">
              <w:rPr>
                <w:b/>
                <w:sz w:val="22"/>
                <w:szCs w:val="22"/>
              </w:rPr>
              <w:t>COMPETENZE</w:t>
            </w:r>
          </w:p>
          <w:p w14:paraId="0EA2B3D4" w14:textId="77777777" w:rsidR="0042254A" w:rsidRPr="003465C7" w:rsidRDefault="0042254A" w:rsidP="00EE18ED">
            <w:pPr>
              <w:rPr>
                <w:b/>
                <w:sz w:val="22"/>
                <w:szCs w:val="22"/>
              </w:rPr>
            </w:pPr>
          </w:p>
        </w:tc>
        <w:tc>
          <w:tcPr>
            <w:tcW w:w="4500" w:type="dxa"/>
          </w:tcPr>
          <w:p w14:paraId="12D9742E" w14:textId="77777777" w:rsidR="0042254A" w:rsidRPr="003465C7" w:rsidRDefault="0042254A" w:rsidP="00EE18ED">
            <w:pPr>
              <w:jc w:val="center"/>
              <w:rPr>
                <w:b/>
                <w:sz w:val="22"/>
                <w:szCs w:val="22"/>
              </w:rPr>
            </w:pPr>
            <w:r>
              <w:rPr>
                <w:b/>
                <w:sz w:val="22"/>
                <w:szCs w:val="22"/>
              </w:rPr>
              <w:t>ABILI</w:t>
            </w:r>
            <w:r w:rsidRPr="003465C7">
              <w:rPr>
                <w:b/>
                <w:sz w:val="22"/>
                <w:szCs w:val="22"/>
              </w:rPr>
              <w:t>TÀ</w:t>
            </w:r>
          </w:p>
          <w:p w14:paraId="3B4AD57A" w14:textId="77777777" w:rsidR="0042254A" w:rsidRPr="003465C7" w:rsidRDefault="0042254A" w:rsidP="00EE18ED">
            <w:pPr>
              <w:rPr>
                <w:b/>
                <w:sz w:val="22"/>
                <w:szCs w:val="22"/>
              </w:rPr>
            </w:pPr>
          </w:p>
        </w:tc>
      </w:tr>
      <w:tr w:rsidR="0042254A" w:rsidRPr="003465C7" w14:paraId="2DAAD2C9" w14:textId="77777777" w:rsidTr="00EE18ED">
        <w:trPr>
          <w:trHeight w:val="1650"/>
        </w:trPr>
        <w:tc>
          <w:tcPr>
            <w:tcW w:w="3780" w:type="dxa"/>
          </w:tcPr>
          <w:p w14:paraId="4A16589F" w14:textId="77777777" w:rsidR="0042254A" w:rsidRPr="003465C7" w:rsidRDefault="0042254A" w:rsidP="00EE18ED">
            <w:pPr>
              <w:jc w:val="both"/>
              <w:rPr>
                <w:sz w:val="22"/>
                <w:szCs w:val="22"/>
              </w:rPr>
            </w:pPr>
            <w:r w:rsidRPr="003465C7">
              <w:rPr>
                <w:sz w:val="22"/>
                <w:szCs w:val="22"/>
              </w:rPr>
              <w:t>L'insegnamento della lingua straniera deve continuare sulle linee direttive tracciate per il biennio, tenendo conto della più ampia gamma di competenze degli studenti, dell'interesse, maturità e dell'esigenza di preparazione specifica.</w:t>
            </w:r>
            <w:r>
              <w:rPr>
                <w:sz w:val="22"/>
                <w:szCs w:val="22"/>
              </w:rPr>
              <w:t xml:space="preserve"> </w:t>
            </w:r>
            <w:r w:rsidRPr="003465C7">
              <w:rPr>
                <w:sz w:val="22"/>
                <w:szCs w:val="22"/>
              </w:rPr>
              <w:t>L'analisi testuale si estenderà a un ventaglio di testi tali da offrire la maggior varietà possibile di linguaggi e registri.</w:t>
            </w:r>
          </w:p>
          <w:p w14:paraId="5652B509" w14:textId="77777777" w:rsidR="0042254A" w:rsidRPr="003465C7" w:rsidRDefault="0042254A" w:rsidP="00EE18ED">
            <w:pPr>
              <w:jc w:val="both"/>
              <w:rPr>
                <w:sz w:val="22"/>
                <w:szCs w:val="22"/>
              </w:rPr>
            </w:pPr>
            <w:r w:rsidRPr="003465C7">
              <w:rPr>
                <w:sz w:val="22"/>
                <w:szCs w:val="22"/>
              </w:rPr>
              <w:t xml:space="preserve">Lo studente deve saper stabilire rapporti interpersonali efficaci, sostenendo una conversazione adeguata al contesto e alla situazione di comunicazione, anche su argomenti di carattere specifico dell'indirizzo, deve saper descrivere processi e situazioni in modo personale, orientarsi nella comprensione di pubblicazioni anche relative al settore specifico d'indirizzo. Deve saper produrre testi scritti di </w:t>
            </w:r>
            <w:r w:rsidRPr="003465C7">
              <w:rPr>
                <w:sz w:val="22"/>
                <w:szCs w:val="22"/>
              </w:rPr>
              <w:lastRenderedPageBreak/>
              <w:t>carattere generale e/o specifico con sufficiente coerenza e coesione, possedere una conoscenza della cultura e della civiltà del paese in oggetto.</w:t>
            </w:r>
          </w:p>
          <w:p w14:paraId="3DF7FBFA" w14:textId="77777777" w:rsidR="0042254A" w:rsidRPr="003465C7" w:rsidRDefault="0042254A" w:rsidP="00EE18ED">
            <w:pPr>
              <w:rPr>
                <w:sz w:val="22"/>
                <w:szCs w:val="22"/>
              </w:rPr>
            </w:pPr>
          </w:p>
        </w:tc>
        <w:tc>
          <w:tcPr>
            <w:tcW w:w="5220" w:type="dxa"/>
          </w:tcPr>
          <w:p w14:paraId="6D8A7A43" w14:textId="615B5837" w:rsidR="0042254A" w:rsidRPr="003465C7" w:rsidRDefault="00DF0E49" w:rsidP="00EE18ED">
            <w:pPr>
              <w:rPr>
                <w:sz w:val="22"/>
                <w:szCs w:val="22"/>
              </w:rPr>
            </w:pPr>
            <w:r>
              <w:rPr>
                <w:sz w:val="22"/>
                <w:szCs w:val="22"/>
              </w:rPr>
              <w:lastRenderedPageBreak/>
              <w:t>Competenze chiave</w:t>
            </w:r>
          </w:p>
          <w:p w14:paraId="60F13930" w14:textId="0F3A6E80" w:rsidR="005B45B5" w:rsidRDefault="005B45B5" w:rsidP="0042254A">
            <w:pPr>
              <w:numPr>
                <w:ilvl w:val="0"/>
                <w:numId w:val="4"/>
              </w:numPr>
              <w:ind w:left="284"/>
              <w:jc w:val="both"/>
              <w:rPr>
                <w:color w:val="000000"/>
                <w:sz w:val="22"/>
                <w:szCs w:val="22"/>
              </w:rPr>
            </w:pPr>
            <w:r>
              <w:rPr>
                <w:color w:val="000000"/>
                <w:sz w:val="22"/>
                <w:szCs w:val="22"/>
              </w:rPr>
              <w:t>Sviluppare competenze di cittadinanza attiva.</w:t>
            </w:r>
          </w:p>
          <w:p w14:paraId="00D49602" w14:textId="311C43D5" w:rsidR="00DF0E49" w:rsidRDefault="00DF0E49" w:rsidP="0042254A">
            <w:pPr>
              <w:numPr>
                <w:ilvl w:val="0"/>
                <w:numId w:val="4"/>
              </w:numPr>
              <w:ind w:left="284"/>
              <w:jc w:val="both"/>
              <w:rPr>
                <w:color w:val="000000"/>
                <w:sz w:val="22"/>
                <w:szCs w:val="22"/>
              </w:rPr>
            </w:pPr>
            <w:r>
              <w:rPr>
                <w:color w:val="000000"/>
                <w:sz w:val="22"/>
                <w:szCs w:val="22"/>
              </w:rPr>
              <w:t>Acquisire e interpretare l’informazione</w:t>
            </w:r>
          </w:p>
          <w:p w14:paraId="246322E3" w14:textId="77777777" w:rsidR="00DF0E49" w:rsidRDefault="00DF0E49" w:rsidP="0042254A">
            <w:pPr>
              <w:numPr>
                <w:ilvl w:val="0"/>
                <w:numId w:val="4"/>
              </w:numPr>
              <w:ind w:left="284"/>
              <w:jc w:val="both"/>
              <w:rPr>
                <w:color w:val="000000"/>
                <w:sz w:val="22"/>
                <w:szCs w:val="22"/>
              </w:rPr>
            </w:pPr>
            <w:r>
              <w:rPr>
                <w:color w:val="000000"/>
                <w:sz w:val="22"/>
                <w:szCs w:val="22"/>
              </w:rPr>
              <w:t>Comunicare</w:t>
            </w:r>
          </w:p>
          <w:p w14:paraId="0FBDDD1D" w14:textId="77777777" w:rsidR="00DF0E49" w:rsidRDefault="00DF0E49" w:rsidP="0042254A">
            <w:pPr>
              <w:numPr>
                <w:ilvl w:val="0"/>
                <w:numId w:val="4"/>
              </w:numPr>
              <w:ind w:left="284"/>
              <w:jc w:val="both"/>
              <w:rPr>
                <w:color w:val="000000"/>
                <w:sz w:val="22"/>
                <w:szCs w:val="22"/>
              </w:rPr>
            </w:pPr>
            <w:r>
              <w:rPr>
                <w:color w:val="000000"/>
                <w:sz w:val="22"/>
                <w:szCs w:val="22"/>
              </w:rPr>
              <w:t>Individuare collegamenti e relazioni</w:t>
            </w:r>
          </w:p>
          <w:p w14:paraId="6683C041" w14:textId="77777777" w:rsidR="00DF0E49" w:rsidRDefault="00DF0E49" w:rsidP="0042254A">
            <w:pPr>
              <w:numPr>
                <w:ilvl w:val="0"/>
                <w:numId w:val="4"/>
              </w:numPr>
              <w:ind w:left="284"/>
              <w:jc w:val="both"/>
              <w:rPr>
                <w:color w:val="000000"/>
                <w:sz w:val="22"/>
                <w:szCs w:val="22"/>
              </w:rPr>
            </w:pPr>
            <w:r>
              <w:rPr>
                <w:color w:val="000000"/>
                <w:sz w:val="22"/>
                <w:szCs w:val="22"/>
              </w:rPr>
              <w:t>Risolvere problemi</w:t>
            </w:r>
          </w:p>
          <w:p w14:paraId="53BD2E77" w14:textId="77777777" w:rsidR="00DF0E49" w:rsidRPr="003465C7" w:rsidRDefault="00DF0E49" w:rsidP="00DF0E49">
            <w:pPr>
              <w:ind w:left="284"/>
              <w:jc w:val="both"/>
              <w:rPr>
                <w:color w:val="000000"/>
                <w:sz w:val="22"/>
                <w:szCs w:val="22"/>
              </w:rPr>
            </w:pPr>
          </w:p>
          <w:p w14:paraId="2970C7C4" w14:textId="77777777" w:rsidR="0042254A" w:rsidRDefault="001F41F2" w:rsidP="00EE18ED">
            <w:pPr>
              <w:rPr>
                <w:sz w:val="22"/>
                <w:szCs w:val="22"/>
              </w:rPr>
            </w:pPr>
            <w:r>
              <w:rPr>
                <w:sz w:val="22"/>
                <w:szCs w:val="22"/>
              </w:rPr>
              <w:t>Competenze linguistiche</w:t>
            </w:r>
          </w:p>
          <w:p w14:paraId="240E17AB" w14:textId="3C666057" w:rsidR="001F41F2" w:rsidRPr="001F41F2" w:rsidRDefault="001F41F2" w:rsidP="001F41F2">
            <w:pPr>
              <w:numPr>
                <w:ilvl w:val="0"/>
                <w:numId w:val="4"/>
              </w:numPr>
              <w:ind w:left="284"/>
              <w:jc w:val="both"/>
              <w:rPr>
                <w:color w:val="000000"/>
                <w:sz w:val="22"/>
                <w:szCs w:val="22"/>
              </w:rPr>
            </w:pPr>
            <w:r w:rsidRPr="001F41F2">
              <w:rPr>
                <w:color w:val="000000"/>
                <w:sz w:val="22"/>
                <w:szCs w:val="22"/>
              </w:rPr>
              <w:t>ORALI</w:t>
            </w:r>
          </w:p>
          <w:p w14:paraId="4BAECB4B" w14:textId="3E8ACBFD" w:rsidR="001F41F2" w:rsidRPr="001F41F2" w:rsidRDefault="001F41F2" w:rsidP="001F41F2">
            <w:pPr>
              <w:numPr>
                <w:ilvl w:val="0"/>
                <w:numId w:val="4"/>
              </w:numPr>
              <w:ind w:left="284"/>
              <w:jc w:val="both"/>
              <w:rPr>
                <w:color w:val="000000"/>
                <w:sz w:val="22"/>
                <w:szCs w:val="22"/>
              </w:rPr>
            </w:pPr>
            <w:r w:rsidRPr="001F41F2">
              <w:rPr>
                <w:color w:val="000000"/>
                <w:sz w:val="22"/>
                <w:szCs w:val="22"/>
              </w:rPr>
              <w:t>Individuare informazioni essenziali di messaggi e annunci formulati con linguaggio standard</w:t>
            </w:r>
          </w:p>
          <w:p w14:paraId="0C4AEDB1" w14:textId="6DC06F57" w:rsidR="001F41F2" w:rsidRDefault="001F41F2" w:rsidP="007854D9">
            <w:pPr>
              <w:numPr>
                <w:ilvl w:val="0"/>
                <w:numId w:val="4"/>
              </w:numPr>
              <w:ind w:left="284"/>
              <w:jc w:val="both"/>
              <w:rPr>
                <w:color w:val="000000"/>
                <w:sz w:val="22"/>
                <w:szCs w:val="22"/>
              </w:rPr>
            </w:pPr>
            <w:r w:rsidRPr="007854D9">
              <w:rPr>
                <w:color w:val="000000"/>
                <w:sz w:val="22"/>
                <w:szCs w:val="22"/>
              </w:rPr>
              <w:t>Interagire per chiedere e dare informazioni o esprimere desideri</w:t>
            </w:r>
          </w:p>
          <w:p w14:paraId="07DA65C6" w14:textId="77777777" w:rsidR="007854D9" w:rsidRDefault="007854D9" w:rsidP="007854D9">
            <w:pPr>
              <w:numPr>
                <w:ilvl w:val="0"/>
                <w:numId w:val="4"/>
              </w:numPr>
              <w:ind w:left="284"/>
              <w:jc w:val="both"/>
              <w:rPr>
                <w:color w:val="000000"/>
                <w:sz w:val="22"/>
                <w:szCs w:val="22"/>
              </w:rPr>
            </w:pPr>
            <w:r>
              <w:rPr>
                <w:color w:val="000000"/>
                <w:sz w:val="22"/>
                <w:szCs w:val="22"/>
              </w:rPr>
              <w:t>Raccontare un fatto precisando le circostanze</w:t>
            </w:r>
          </w:p>
          <w:p w14:paraId="607F1F51" w14:textId="670986C5" w:rsidR="007854D9" w:rsidRDefault="007854D9" w:rsidP="007854D9">
            <w:pPr>
              <w:numPr>
                <w:ilvl w:val="0"/>
                <w:numId w:val="4"/>
              </w:numPr>
              <w:ind w:left="284"/>
              <w:jc w:val="both"/>
              <w:rPr>
                <w:color w:val="000000"/>
                <w:sz w:val="22"/>
                <w:szCs w:val="22"/>
              </w:rPr>
            </w:pPr>
            <w:r>
              <w:rPr>
                <w:color w:val="000000"/>
                <w:sz w:val="22"/>
                <w:szCs w:val="22"/>
              </w:rPr>
              <w:t>SCRITTE</w:t>
            </w:r>
          </w:p>
          <w:p w14:paraId="738425FB" w14:textId="77777777" w:rsidR="007854D9" w:rsidRDefault="007854D9" w:rsidP="007854D9">
            <w:pPr>
              <w:numPr>
                <w:ilvl w:val="0"/>
                <w:numId w:val="4"/>
              </w:numPr>
              <w:ind w:left="284"/>
              <w:jc w:val="both"/>
              <w:rPr>
                <w:color w:val="000000"/>
                <w:sz w:val="22"/>
                <w:szCs w:val="22"/>
              </w:rPr>
            </w:pPr>
            <w:r>
              <w:rPr>
                <w:color w:val="000000"/>
                <w:sz w:val="22"/>
                <w:szCs w:val="22"/>
              </w:rPr>
              <w:t>Cogliere punti principali e secondari di testi di vario tipo</w:t>
            </w:r>
          </w:p>
          <w:p w14:paraId="593887D1" w14:textId="05E1AB84" w:rsidR="007854D9" w:rsidRDefault="007854D9" w:rsidP="007854D9">
            <w:pPr>
              <w:numPr>
                <w:ilvl w:val="0"/>
                <w:numId w:val="4"/>
              </w:numPr>
              <w:ind w:left="284"/>
              <w:jc w:val="both"/>
              <w:rPr>
                <w:color w:val="000000"/>
                <w:sz w:val="22"/>
                <w:szCs w:val="22"/>
              </w:rPr>
            </w:pPr>
            <w:r>
              <w:rPr>
                <w:color w:val="000000"/>
                <w:sz w:val="22"/>
                <w:szCs w:val="22"/>
              </w:rPr>
              <w:t xml:space="preserve">Scrivere testi in linguaggio standard o formale per chiedere o dare </w:t>
            </w:r>
            <w:proofErr w:type="spellStart"/>
            <w:proofErr w:type="gramStart"/>
            <w:r>
              <w:rPr>
                <w:color w:val="000000"/>
                <w:sz w:val="22"/>
                <w:szCs w:val="22"/>
              </w:rPr>
              <w:t>informazioni,raccontare</w:t>
            </w:r>
            <w:proofErr w:type="spellEnd"/>
            <w:proofErr w:type="gramEnd"/>
            <w:r>
              <w:rPr>
                <w:color w:val="000000"/>
                <w:sz w:val="22"/>
                <w:szCs w:val="22"/>
              </w:rPr>
              <w:t xml:space="preserve"> avvenimenti, esprimere desideri.</w:t>
            </w:r>
          </w:p>
          <w:p w14:paraId="3DF09A1E" w14:textId="77777777" w:rsidR="001F41F2" w:rsidRPr="001F41F2" w:rsidRDefault="001F41F2" w:rsidP="00232DB8">
            <w:pPr>
              <w:ind w:left="1"/>
              <w:jc w:val="both"/>
              <w:rPr>
                <w:sz w:val="22"/>
                <w:szCs w:val="22"/>
              </w:rPr>
            </w:pPr>
          </w:p>
        </w:tc>
        <w:tc>
          <w:tcPr>
            <w:tcW w:w="4500" w:type="dxa"/>
          </w:tcPr>
          <w:p w14:paraId="5255420C" w14:textId="77777777" w:rsidR="0042254A" w:rsidRPr="003465C7" w:rsidRDefault="0042254A" w:rsidP="00EE18ED">
            <w:pPr>
              <w:rPr>
                <w:sz w:val="22"/>
                <w:szCs w:val="22"/>
              </w:rPr>
            </w:pPr>
          </w:p>
          <w:p w14:paraId="2BD39556" w14:textId="77777777" w:rsidR="0042254A" w:rsidRPr="007309A1" w:rsidRDefault="0042254A" w:rsidP="00EE18ED">
            <w:pPr>
              <w:rPr>
                <w:iCs/>
                <w:sz w:val="22"/>
                <w:szCs w:val="22"/>
              </w:rPr>
            </w:pPr>
            <w:r w:rsidRPr="007309A1">
              <w:rPr>
                <w:iCs/>
                <w:sz w:val="22"/>
                <w:szCs w:val="22"/>
              </w:rPr>
              <w:t>L’allievo è in grado di:</w:t>
            </w:r>
          </w:p>
          <w:p w14:paraId="6F14C8F3" w14:textId="080F091A" w:rsidR="0042254A" w:rsidRPr="007309A1" w:rsidRDefault="0042254A" w:rsidP="00EE18ED">
            <w:pPr>
              <w:rPr>
                <w:iCs/>
                <w:sz w:val="22"/>
                <w:szCs w:val="22"/>
              </w:rPr>
            </w:pPr>
            <w:r w:rsidRPr="007309A1">
              <w:rPr>
                <w:iCs/>
                <w:sz w:val="22"/>
                <w:szCs w:val="22"/>
              </w:rPr>
              <w:t>presentare argomenti relativi all</w:t>
            </w:r>
            <w:r>
              <w:rPr>
                <w:iCs/>
                <w:sz w:val="22"/>
                <w:szCs w:val="22"/>
              </w:rPr>
              <w:t>a civiltà del paese in oggetto</w:t>
            </w:r>
            <w:r w:rsidRPr="007309A1">
              <w:rPr>
                <w:iCs/>
                <w:sz w:val="22"/>
                <w:szCs w:val="22"/>
              </w:rPr>
              <w:t>, anche utilizzando tracce scritte o schemi,</w:t>
            </w:r>
            <w:r w:rsidR="000F32A1">
              <w:rPr>
                <w:iCs/>
                <w:sz w:val="22"/>
                <w:szCs w:val="22"/>
              </w:rPr>
              <w:t xml:space="preserve"> </w:t>
            </w:r>
            <w:r w:rsidRPr="007309A1">
              <w:rPr>
                <w:iCs/>
                <w:sz w:val="22"/>
                <w:szCs w:val="22"/>
              </w:rPr>
              <w:t>con coerenza logica, anche se con qualche difficoltà di formulazione;</w:t>
            </w:r>
          </w:p>
          <w:p w14:paraId="0B6E01C6" w14:textId="77777777" w:rsidR="0042254A" w:rsidRPr="007309A1" w:rsidRDefault="0042254A" w:rsidP="0042254A">
            <w:pPr>
              <w:numPr>
                <w:ilvl w:val="0"/>
                <w:numId w:val="5"/>
              </w:numPr>
              <w:rPr>
                <w:iCs/>
                <w:sz w:val="22"/>
                <w:szCs w:val="22"/>
              </w:rPr>
            </w:pPr>
            <w:r w:rsidRPr="007309A1">
              <w:rPr>
                <w:iCs/>
                <w:sz w:val="22"/>
                <w:szCs w:val="22"/>
              </w:rPr>
              <w:t>dare indicazioni e istruzioni di carattere professionale;</w:t>
            </w:r>
          </w:p>
          <w:p w14:paraId="1646C733" w14:textId="77777777" w:rsidR="0042254A" w:rsidRPr="007309A1" w:rsidRDefault="0042254A" w:rsidP="00EE18ED">
            <w:pPr>
              <w:rPr>
                <w:sz w:val="22"/>
                <w:szCs w:val="22"/>
              </w:rPr>
            </w:pPr>
            <w:r w:rsidRPr="007309A1">
              <w:rPr>
                <w:iCs/>
                <w:sz w:val="22"/>
                <w:szCs w:val="22"/>
              </w:rPr>
              <w:t>utilizzare le strutture linguistiche note, pur commettendo qualche errore che tuttavia non comprometta la comprensibilità del messaggio.</w:t>
            </w:r>
          </w:p>
          <w:p w14:paraId="3454A0D5" w14:textId="77777777" w:rsidR="0042254A" w:rsidRPr="003465C7" w:rsidRDefault="0042254A" w:rsidP="00EE18ED">
            <w:pPr>
              <w:rPr>
                <w:sz w:val="22"/>
                <w:szCs w:val="22"/>
              </w:rPr>
            </w:pPr>
          </w:p>
        </w:tc>
      </w:tr>
    </w:tbl>
    <w:p w14:paraId="0D6546D5" w14:textId="4ECA581A" w:rsidR="0042254A" w:rsidRDefault="0042254A" w:rsidP="0042254A">
      <w:pPr>
        <w:pStyle w:val="Default"/>
        <w:tabs>
          <w:tab w:val="left" w:pos="1470"/>
        </w:tabs>
      </w:pPr>
    </w:p>
    <w:p w14:paraId="015B1CBE" w14:textId="77777777" w:rsidR="0042254A" w:rsidRDefault="0042254A" w:rsidP="0042254A">
      <w:pPr>
        <w:pStyle w:val="Default"/>
        <w:tabs>
          <w:tab w:val="left" w:pos="1470"/>
        </w:tabs>
      </w:pPr>
    </w:p>
    <w:tbl>
      <w:tblPr>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
        <w:gridCol w:w="4893"/>
        <w:gridCol w:w="3925"/>
        <w:gridCol w:w="1878"/>
      </w:tblGrid>
      <w:tr w:rsidR="0042254A" w:rsidRPr="009267B1" w14:paraId="4F8404A5" w14:textId="77777777" w:rsidTr="0042254A">
        <w:trPr>
          <w:gridBefore w:val="1"/>
          <w:gridAfter w:val="1"/>
          <w:wBefore w:w="494" w:type="dxa"/>
          <w:wAfter w:w="1878" w:type="dxa"/>
          <w:trHeight w:val="283"/>
          <w:jc w:val="center"/>
        </w:trPr>
        <w:tc>
          <w:tcPr>
            <w:tcW w:w="8818" w:type="dxa"/>
            <w:gridSpan w:val="2"/>
            <w:shd w:val="clear" w:color="auto" w:fill="EFF9FF"/>
            <w:vAlign w:val="center"/>
          </w:tcPr>
          <w:p w14:paraId="1F6A63D1" w14:textId="77777777" w:rsidR="0042254A" w:rsidRPr="007D423B" w:rsidRDefault="0042254A" w:rsidP="00EE18ED">
            <w:pPr>
              <w:numPr>
                <w:ilvl w:val="0"/>
                <w:numId w:val="1"/>
              </w:numPr>
              <w:rPr>
                <w:b/>
              </w:rPr>
            </w:pPr>
            <w:r w:rsidRPr="007D423B">
              <w:rPr>
                <w:rFonts w:cs="Arial"/>
                <w:b/>
                <w:bCs/>
              </w:rPr>
              <w:t>CONTENUTI DISCIPLINARI MINIMI</w:t>
            </w:r>
          </w:p>
        </w:tc>
      </w:tr>
      <w:tr w:rsidR="0042254A" w:rsidRPr="00713AC0" w14:paraId="6DA180D4" w14:textId="77777777" w:rsidTr="0042254A">
        <w:trPr>
          <w:gridBefore w:val="1"/>
          <w:gridAfter w:val="1"/>
          <w:wBefore w:w="494" w:type="dxa"/>
          <w:wAfter w:w="1878" w:type="dxa"/>
          <w:trHeight w:val="225"/>
          <w:jc w:val="center"/>
        </w:trPr>
        <w:tc>
          <w:tcPr>
            <w:tcW w:w="8818" w:type="dxa"/>
            <w:gridSpan w:val="2"/>
            <w:vAlign w:val="center"/>
          </w:tcPr>
          <w:p w14:paraId="6F48B416" w14:textId="77777777" w:rsidR="002B4604" w:rsidRDefault="0042254A" w:rsidP="002B4604">
            <w:pPr>
              <w:spacing w:before="1"/>
              <w:ind w:left="262"/>
              <w:rPr>
                <w:rFonts w:ascii="Calibri" w:hAnsi="Calibri" w:cs="Calibri"/>
                <w:color w:val="000000"/>
              </w:rPr>
            </w:pPr>
            <w:r>
              <w:rPr>
                <w:i/>
                <w:sz w:val="20"/>
              </w:rPr>
              <w:t>Stabiliti d</w:t>
            </w:r>
            <w:r w:rsidR="008E4577">
              <w:rPr>
                <w:i/>
                <w:sz w:val="20"/>
              </w:rPr>
              <w:t xml:space="preserve">al Dipartimento per la classe </w:t>
            </w:r>
            <w:r w:rsidR="00172D52">
              <w:rPr>
                <w:i/>
                <w:sz w:val="20"/>
              </w:rPr>
              <w:t>4</w:t>
            </w:r>
            <w:r w:rsidR="002B4604" w:rsidRPr="00DB630D">
              <w:rPr>
                <w:rFonts w:ascii="Calibri" w:hAnsi="Calibri" w:cs="Calibri"/>
                <w:color w:val="000000"/>
              </w:rPr>
              <w:t xml:space="preserve"> </w:t>
            </w:r>
          </w:p>
          <w:p w14:paraId="17CBBB38" w14:textId="512E10D6" w:rsidR="002B4604" w:rsidRPr="00DB630D" w:rsidRDefault="002B4604" w:rsidP="002B4604">
            <w:pPr>
              <w:spacing w:before="1"/>
              <w:ind w:left="262"/>
            </w:pPr>
            <w:r w:rsidRPr="00DB630D">
              <w:rPr>
                <w:rFonts w:ascii="Calibri" w:hAnsi="Calibri" w:cs="Calibri"/>
                <w:color w:val="000000"/>
              </w:rPr>
              <w:t xml:space="preserve">Per quanto concerne il II biennio si punterà maggiormente sull’aspetto lessicale e grammaticale inerenti al livello B1.2/B2, riducendo lievemente </w:t>
            </w:r>
            <w:proofErr w:type="spellStart"/>
            <w:r w:rsidRPr="00DB630D">
              <w:rPr>
                <w:rFonts w:ascii="Calibri" w:hAnsi="Calibri" w:cs="Calibri"/>
                <w:color w:val="000000"/>
              </w:rPr>
              <w:t>icontenuti</w:t>
            </w:r>
            <w:proofErr w:type="spellEnd"/>
            <w:r w:rsidRPr="00DB630D">
              <w:rPr>
                <w:rFonts w:ascii="Calibri" w:hAnsi="Calibri" w:cs="Calibri"/>
                <w:color w:val="000000"/>
              </w:rPr>
              <w:t xml:space="preserve"> della </w:t>
            </w:r>
            <w:proofErr w:type="spellStart"/>
            <w:r w:rsidRPr="00DB630D">
              <w:rPr>
                <w:rFonts w:ascii="Calibri" w:hAnsi="Calibri" w:cs="Calibri"/>
                <w:color w:val="000000"/>
              </w:rPr>
              <w:t>microlingua</w:t>
            </w:r>
            <w:proofErr w:type="spellEnd"/>
            <w:r w:rsidRPr="00DB630D">
              <w:rPr>
                <w:rFonts w:ascii="Calibri" w:hAnsi="Calibri" w:cs="Calibri"/>
                <w:color w:val="000000"/>
              </w:rPr>
              <w:t>.</w:t>
            </w:r>
          </w:p>
          <w:p w14:paraId="7DDA0DEF" w14:textId="77777777" w:rsidR="002B4604" w:rsidRDefault="002B4604" w:rsidP="002B4604">
            <w:pPr>
              <w:pStyle w:val="NormaleWeb"/>
              <w:spacing w:before="66" w:beforeAutospacing="0" w:after="0" w:afterAutospacing="0"/>
              <w:ind w:left="247" w:hanging="15"/>
              <w:rPr>
                <w:rFonts w:ascii="Calibri" w:hAnsi="Calibri" w:cs="Calibri"/>
                <w:color w:val="000000"/>
              </w:rPr>
            </w:pPr>
            <w:r w:rsidRPr="00DB630D">
              <w:rPr>
                <w:rFonts w:ascii="Calibri" w:hAnsi="Calibri" w:cs="Calibri"/>
                <w:color w:val="000000"/>
              </w:rPr>
              <w:t>Anche nel secondo biennio, la priorità sarà riservata alla comunicazione piuttosto che alla grammatica, per quel che riguarda il raggiungimento degli obiettivi minimi. Le prove specifiche (comprensione di un testo, con relativi esercizi) saranno da considerarsi sufficienti se la comprensione sarà efficac</w:t>
            </w:r>
            <w:r>
              <w:rPr>
                <w:rFonts w:ascii="Calibri" w:hAnsi="Calibri" w:cs="Calibri"/>
                <w:color w:val="000000"/>
              </w:rPr>
              <w:t>e</w:t>
            </w:r>
          </w:p>
          <w:p w14:paraId="31558BAD" w14:textId="77777777" w:rsidR="002B4604" w:rsidRDefault="002B4604" w:rsidP="002B4604">
            <w:pPr>
              <w:pStyle w:val="NormaleWeb"/>
              <w:spacing w:before="66" w:beforeAutospacing="0" w:after="0" w:afterAutospacing="0"/>
              <w:ind w:left="247" w:hanging="15"/>
              <w:rPr>
                <w:rFonts w:ascii="Calibri" w:hAnsi="Calibri" w:cs="Calibri"/>
                <w:color w:val="000000"/>
                <w:u w:val="single"/>
              </w:rPr>
            </w:pPr>
          </w:p>
          <w:p w14:paraId="16B30A5E" w14:textId="6B780F2B" w:rsidR="0042254A" w:rsidRPr="00713AC0" w:rsidRDefault="0042254A" w:rsidP="00EE18ED">
            <w:pPr>
              <w:jc w:val="both"/>
              <w:rPr>
                <w:i/>
                <w:sz w:val="20"/>
              </w:rPr>
            </w:pPr>
          </w:p>
        </w:tc>
      </w:tr>
      <w:tr w:rsidR="0042254A" w:rsidRPr="00E413A0" w14:paraId="49653791" w14:textId="77777777" w:rsidTr="007B65DC">
        <w:tblPrEx>
          <w:jc w:val="left"/>
          <w:tblBorders>
            <w:top w:val="thinThickThinSmallGap" w:sz="24" w:space="0" w:color="0000FF"/>
            <w:left w:val="thinThickThinSmallGap" w:sz="24" w:space="0" w:color="0000FF"/>
            <w:bottom w:val="thinThickThinSmallGap" w:sz="24" w:space="0" w:color="0000FF"/>
            <w:right w:val="thinThickThinSmallGap" w:sz="24" w:space="0" w:color="0000FF"/>
            <w:insideH w:val="thinThickThinSmallGap" w:sz="24" w:space="0" w:color="0000FF"/>
            <w:insideV w:val="thinThickThinSmallGap" w:sz="24" w:space="0" w:color="0000FF"/>
          </w:tblBorders>
          <w:tblCellMar>
            <w:left w:w="70" w:type="dxa"/>
            <w:right w:w="70" w:type="dxa"/>
          </w:tblCellMar>
          <w:tblLook w:val="0000" w:firstRow="0" w:lastRow="0" w:firstColumn="0" w:lastColumn="0" w:noHBand="0" w:noVBand="0"/>
        </w:tblPrEx>
        <w:trPr>
          <w:trHeight w:val="1242"/>
        </w:trPr>
        <w:tc>
          <w:tcPr>
            <w:tcW w:w="5387" w:type="dxa"/>
            <w:gridSpan w:val="2"/>
            <w:tcBorders>
              <w:top w:val="single" w:sz="4" w:space="0" w:color="auto"/>
              <w:left w:val="single" w:sz="4" w:space="0" w:color="auto"/>
              <w:bottom w:val="single" w:sz="4" w:space="0" w:color="auto"/>
              <w:right w:val="single" w:sz="4" w:space="0" w:color="auto"/>
            </w:tcBorders>
          </w:tcPr>
          <w:p w14:paraId="5ED19BF5" w14:textId="2EFADC40" w:rsidR="000B65CF" w:rsidRPr="006F52CE" w:rsidRDefault="000B65CF" w:rsidP="00232DB8">
            <w:pPr>
              <w:jc w:val="both"/>
              <w:rPr>
                <w:rFonts w:cs="Arial"/>
                <w:sz w:val="22"/>
                <w:szCs w:val="22"/>
              </w:rPr>
            </w:pPr>
          </w:p>
          <w:p w14:paraId="7C906228" w14:textId="11AB43D8" w:rsidR="00E224F7" w:rsidRDefault="00172D52" w:rsidP="00232DB8">
            <w:pPr>
              <w:jc w:val="both"/>
              <w:rPr>
                <w:rFonts w:cs="Arial"/>
                <w:sz w:val="22"/>
                <w:szCs w:val="22"/>
              </w:rPr>
            </w:pPr>
            <w:r>
              <w:rPr>
                <w:rFonts w:cs="Arial"/>
                <w:sz w:val="22"/>
                <w:szCs w:val="22"/>
              </w:rPr>
              <w:t xml:space="preserve">Dal testo “C’est à </w:t>
            </w:r>
            <w:proofErr w:type="spellStart"/>
            <w:r>
              <w:rPr>
                <w:rFonts w:cs="Arial"/>
                <w:sz w:val="22"/>
                <w:szCs w:val="22"/>
              </w:rPr>
              <w:t>vous</w:t>
            </w:r>
            <w:proofErr w:type="spellEnd"/>
            <w:r>
              <w:rPr>
                <w:rFonts w:cs="Arial"/>
                <w:sz w:val="22"/>
                <w:szCs w:val="22"/>
              </w:rPr>
              <w:t>”</w:t>
            </w:r>
          </w:p>
          <w:p w14:paraId="72567A07" w14:textId="5431DCA0" w:rsidR="00172D52" w:rsidRDefault="00172D52" w:rsidP="00232DB8">
            <w:pPr>
              <w:jc w:val="both"/>
              <w:rPr>
                <w:rFonts w:cs="Arial"/>
                <w:sz w:val="22"/>
                <w:szCs w:val="22"/>
              </w:rPr>
            </w:pPr>
            <w:r>
              <w:rPr>
                <w:rFonts w:cs="Arial"/>
                <w:sz w:val="22"/>
                <w:szCs w:val="22"/>
              </w:rPr>
              <w:t xml:space="preserve">UNITÉ </w:t>
            </w:r>
            <w:r w:rsidR="00303434">
              <w:rPr>
                <w:rFonts w:cs="Arial"/>
                <w:sz w:val="22"/>
                <w:szCs w:val="22"/>
              </w:rPr>
              <w:t>13: C’est de l’art</w:t>
            </w:r>
          </w:p>
          <w:p w14:paraId="17E9C882" w14:textId="500E86C8" w:rsidR="00303434" w:rsidRDefault="00303434" w:rsidP="00232DB8">
            <w:pPr>
              <w:jc w:val="both"/>
              <w:rPr>
                <w:rFonts w:cs="Arial"/>
                <w:sz w:val="22"/>
                <w:szCs w:val="22"/>
              </w:rPr>
            </w:pPr>
            <w:r>
              <w:rPr>
                <w:rFonts w:cs="Arial"/>
                <w:sz w:val="22"/>
                <w:szCs w:val="22"/>
              </w:rPr>
              <w:t>LEXIQUE:</w:t>
            </w:r>
          </w:p>
          <w:p w14:paraId="58558B95" w14:textId="7EC7E0B4" w:rsidR="00303434" w:rsidRDefault="00303434" w:rsidP="00232DB8">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arts</w:t>
            </w:r>
            <w:proofErr w:type="spellEnd"/>
          </w:p>
          <w:p w14:paraId="55044FB4" w14:textId="07FDF868" w:rsidR="00303434" w:rsidRDefault="00303434" w:rsidP="00232DB8">
            <w:pPr>
              <w:jc w:val="both"/>
              <w:rPr>
                <w:rFonts w:cs="Arial"/>
                <w:sz w:val="22"/>
                <w:szCs w:val="22"/>
              </w:rPr>
            </w:pPr>
            <w:r>
              <w:rPr>
                <w:rFonts w:cs="Arial"/>
                <w:sz w:val="22"/>
                <w:szCs w:val="22"/>
              </w:rPr>
              <w:t xml:space="preserve">-La </w:t>
            </w:r>
            <w:proofErr w:type="spellStart"/>
            <w:r>
              <w:rPr>
                <w:rFonts w:cs="Arial"/>
                <w:sz w:val="22"/>
                <w:szCs w:val="22"/>
              </w:rPr>
              <w:t>peinture</w:t>
            </w:r>
            <w:proofErr w:type="spellEnd"/>
          </w:p>
          <w:p w14:paraId="352F70FE" w14:textId="1B339FF7" w:rsidR="00303434" w:rsidRDefault="00303434" w:rsidP="00232DB8">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genres</w:t>
            </w:r>
            <w:proofErr w:type="spellEnd"/>
            <w:r>
              <w:rPr>
                <w:rFonts w:cs="Arial"/>
                <w:sz w:val="22"/>
                <w:szCs w:val="22"/>
              </w:rPr>
              <w:t xml:space="preserve"> </w:t>
            </w:r>
            <w:proofErr w:type="spellStart"/>
            <w:r>
              <w:rPr>
                <w:rFonts w:cs="Arial"/>
                <w:sz w:val="22"/>
                <w:szCs w:val="22"/>
              </w:rPr>
              <w:t>littéraires</w:t>
            </w:r>
            <w:proofErr w:type="spellEnd"/>
          </w:p>
          <w:p w14:paraId="268C7DE2" w14:textId="2FDF1A83" w:rsidR="00303434" w:rsidRDefault="00303434" w:rsidP="00232DB8">
            <w:pPr>
              <w:jc w:val="both"/>
              <w:rPr>
                <w:rFonts w:cs="Arial"/>
                <w:sz w:val="22"/>
                <w:szCs w:val="22"/>
                <w:lang w:val="en-US"/>
              </w:rPr>
            </w:pPr>
            <w:r w:rsidRPr="00303434">
              <w:rPr>
                <w:rFonts w:cs="Arial"/>
                <w:sz w:val="22"/>
                <w:szCs w:val="22"/>
                <w:lang w:val="en-US"/>
              </w:rPr>
              <w:t>-Les types de film e</w:t>
            </w:r>
            <w:r>
              <w:rPr>
                <w:rFonts w:cs="Arial"/>
                <w:sz w:val="22"/>
                <w:szCs w:val="22"/>
                <w:lang w:val="en-US"/>
              </w:rPr>
              <w:t>t de romans</w:t>
            </w:r>
          </w:p>
          <w:p w14:paraId="1D08E018" w14:textId="5DB732A2" w:rsidR="00303434" w:rsidRDefault="00303434" w:rsidP="00232DB8">
            <w:pPr>
              <w:jc w:val="both"/>
              <w:rPr>
                <w:rFonts w:cs="Arial"/>
                <w:sz w:val="22"/>
                <w:szCs w:val="22"/>
                <w:lang w:val="en-US"/>
              </w:rPr>
            </w:pPr>
            <w:r>
              <w:rPr>
                <w:rFonts w:cs="Arial"/>
                <w:sz w:val="22"/>
                <w:szCs w:val="22"/>
                <w:lang w:val="en-US"/>
              </w:rPr>
              <w:t>-Le cinema</w:t>
            </w:r>
          </w:p>
          <w:p w14:paraId="5D141FDD" w14:textId="62EDCA3A" w:rsidR="00303434" w:rsidRDefault="00303434" w:rsidP="00232DB8">
            <w:pPr>
              <w:jc w:val="both"/>
              <w:rPr>
                <w:rFonts w:cs="Arial"/>
                <w:sz w:val="22"/>
                <w:szCs w:val="22"/>
                <w:lang w:val="en-US"/>
              </w:rPr>
            </w:pPr>
            <w:r>
              <w:rPr>
                <w:rFonts w:cs="Arial"/>
                <w:sz w:val="22"/>
                <w:szCs w:val="22"/>
                <w:lang w:val="en-US"/>
              </w:rPr>
              <w:t>GRAMMAIRE:</w:t>
            </w:r>
          </w:p>
          <w:p w14:paraId="5773EBDC" w14:textId="76897CD1" w:rsidR="00303434" w:rsidRDefault="00303434" w:rsidP="00232DB8">
            <w:pPr>
              <w:jc w:val="both"/>
              <w:rPr>
                <w:rFonts w:cs="Arial"/>
                <w:sz w:val="22"/>
                <w:szCs w:val="22"/>
              </w:rPr>
            </w:pPr>
            <w:r w:rsidRPr="00303434">
              <w:rPr>
                <w:rFonts w:cs="Arial"/>
                <w:sz w:val="22"/>
                <w:szCs w:val="22"/>
              </w:rPr>
              <w:t>-L’</w:t>
            </w:r>
            <w:proofErr w:type="spellStart"/>
            <w:r w:rsidRPr="00303434">
              <w:rPr>
                <w:rFonts w:cs="Arial"/>
                <w:sz w:val="22"/>
                <w:szCs w:val="22"/>
              </w:rPr>
              <w:t>accord</w:t>
            </w:r>
            <w:proofErr w:type="spellEnd"/>
            <w:r w:rsidRPr="00303434">
              <w:rPr>
                <w:rFonts w:cs="Arial"/>
                <w:sz w:val="22"/>
                <w:szCs w:val="22"/>
              </w:rPr>
              <w:t xml:space="preserve"> </w:t>
            </w:r>
            <w:proofErr w:type="spellStart"/>
            <w:r w:rsidRPr="00303434">
              <w:rPr>
                <w:rFonts w:cs="Arial"/>
                <w:sz w:val="22"/>
                <w:szCs w:val="22"/>
              </w:rPr>
              <w:t>du</w:t>
            </w:r>
            <w:proofErr w:type="spellEnd"/>
            <w:r w:rsidRPr="00303434">
              <w:rPr>
                <w:rFonts w:cs="Arial"/>
                <w:sz w:val="22"/>
                <w:szCs w:val="22"/>
              </w:rPr>
              <w:t xml:space="preserve"> </w:t>
            </w:r>
            <w:proofErr w:type="spellStart"/>
            <w:r w:rsidRPr="00303434">
              <w:rPr>
                <w:rFonts w:cs="Arial"/>
                <w:sz w:val="22"/>
                <w:szCs w:val="22"/>
              </w:rPr>
              <w:t>participle</w:t>
            </w:r>
            <w:proofErr w:type="spellEnd"/>
            <w:r w:rsidRPr="00303434">
              <w:rPr>
                <w:rFonts w:cs="Arial"/>
                <w:sz w:val="22"/>
                <w:szCs w:val="22"/>
              </w:rPr>
              <w:t xml:space="preserve"> </w:t>
            </w:r>
            <w:proofErr w:type="spellStart"/>
            <w:r w:rsidRPr="00303434">
              <w:rPr>
                <w:rFonts w:cs="Arial"/>
                <w:sz w:val="22"/>
                <w:szCs w:val="22"/>
              </w:rPr>
              <w:t>passé</w:t>
            </w:r>
            <w:proofErr w:type="spellEnd"/>
            <w:r w:rsidRPr="00303434">
              <w:rPr>
                <w:rFonts w:cs="Arial"/>
                <w:sz w:val="22"/>
                <w:szCs w:val="22"/>
              </w:rPr>
              <w:t xml:space="preserve"> </w:t>
            </w:r>
            <w:proofErr w:type="spellStart"/>
            <w:r w:rsidRPr="00303434">
              <w:rPr>
                <w:rFonts w:cs="Arial"/>
                <w:sz w:val="22"/>
                <w:szCs w:val="22"/>
              </w:rPr>
              <w:t>a</w:t>
            </w:r>
            <w:r>
              <w:rPr>
                <w:rFonts w:cs="Arial"/>
                <w:sz w:val="22"/>
                <w:szCs w:val="22"/>
              </w:rPr>
              <w:t>vec</w:t>
            </w:r>
            <w:proofErr w:type="spellEnd"/>
            <w:r>
              <w:rPr>
                <w:rFonts w:cs="Arial"/>
                <w:sz w:val="22"/>
                <w:szCs w:val="22"/>
              </w:rPr>
              <w:t xml:space="preserve"> AVOIR</w:t>
            </w:r>
          </w:p>
          <w:p w14:paraId="13865FDB" w14:textId="01665956" w:rsidR="00303434" w:rsidRDefault="00303434" w:rsidP="00232DB8">
            <w:pPr>
              <w:jc w:val="both"/>
              <w:rPr>
                <w:rFonts w:cs="Arial"/>
                <w:sz w:val="22"/>
                <w:szCs w:val="22"/>
              </w:rPr>
            </w:pPr>
            <w:r>
              <w:rPr>
                <w:rFonts w:cs="Arial"/>
                <w:sz w:val="22"/>
                <w:szCs w:val="22"/>
              </w:rPr>
              <w:t>-Le plus-</w:t>
            </w:r>
            <w:proofErr w:type="spellStart"/>
            <w:r>
              <w:rPr>
                <w:rFonts w:cs="Arial"/>
                <w:sz w:val="22"/>
                <w:szCs w:val="22"/>
              </w:rPr>
              <w:t>que</w:t>
            </w:r>
            <w:proofErr w:type="spellEnd"/>
            <w:r>
              <w:rPr>
                <w:rFonts w:cs="Arial"/>
                <w:sz w:val="22"/>
                <w:szCs w:val="22"/>
              </w:rPr>
              <w:t>-</w:t>
            </w:r>
            <w:proofErr w:type="spellStart"/>
            <w:r>
              <w:rPr>
                <w:rFonts w:cs="Arial"/>
                <w:sz w:val="22"/>
                <w:szCs w:val="22"/>
              </w:rPr>
              <w:t>parfait</w:t>
            </w:r>
            <w:proofErr w:type="spellEnd"/>
          </w:p>
          <w:p w14:paraId="4E7DD983" w14:textId="09019CA6" w:rsidR="00303434" w:rsidRDefault="00303434" w:rsidP="00232DB8">
            <w:pPr>
              <w:jc w:val="both"/>
              <w:rPr>
                <w:rFonts w:cs="Arial"/>
                <w:sz w:val="22"/>
                <w:szCs w:val="22"/>
              </w:rPr>
            </w:pPr>
            <w:r>
              <w:rPr>
                <w:rFonts w:cs="Arial"/>
                <w:sz w:val="22"/>
                <w:szCs w:val="22"/>
              </w:rPr>
              <w:t xml:space="preserve">-Le </w:t>
            </w:r>
            <w:proofErr w:type="spellStart"/>
            <w:r>
              <w:rPr>
                <w:rFonts w:cs="Arial"/>
                <w:sz w:val="22"/>
                <w:szCs w:val="22"/>
              </w:rPr>
              <w:t>gérondif</w:t>
            </w:r>
            <w:proofErr w:type="spellEnd"/>
          </w:p>
          <w:p w14:paraId="1DE34614" w14:textId="649B070A" w:rsidR="00303434" w:rsidRDefault="00303434" w:rsidP="00232DB8">
            <w:pPr>
              <w:jc w:val="both"/>
              <w:rPr>
                <w:rFonts w:cs="Arial"/>
                <w:sz w:val="22"/>
                <w:szCs w:val="22"/>
              </w:rPr>
            </w:pPr>
            <w:r>
              <w:rPr>
                <w:rFonts w:cs="Arial"/>
                <w:sz w:val="22"/>
                <w:szCs w:val="22"/>
              </w:rPr>
              <w:t>-Par et Pour</w:t>
            </w:r>
          </w:p>
          <w:p w14:paraId="2A69E632" w14:textId="4BBB4DE8" w:rsidR="00303434" w:rsidRDefault="00303434" w:rsidP="00232DB8">
            <w:pPr>
              <w:jc w:val="both"/>
              <w:rPr>
                <w:rFonts w:cs="Arial"/>
                <w:sz w:val="22"/>
                <w:szCs w:val="22"/>
              </w:rPr>
            </w:pPr>
            <w:r>
              <w:rPr>
                <w:rFonts w:cs="Arial"/>
                <w:sz w:val="22"/>
                <w:szCs w:val="22"/>
              </w:rPr>
              <w:t xml:space="preserve">-La </w:t>
            </w:r>
            <w:proofErr w:type="spellStart"/>
            <w:r>
              <w:rPr>
                <w:rFonts w:cs="Arial"/>
                <w:sz w:val="22"/>
                <w:szCs w:val="22"/>
              </w:rPr>
              <w:t>reconnaissance</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passé</w:t>
            </w:r>
            <w:proofErr w:type="spellEnd"/>
            <w:r>
              <w:rPr>
                <w:rFonts w:cs="Arial"/>
                <w:sz w:val="22"/>
                <w:szCs w:val="22"/>
              </w:rPr>
              <w:t xml:space="preserve"> </w:t>
            </w:r>
            <w:proofErr w:type="spellStart"/>
            <w:r>
              <w:rPr>
                <w:rFonts w:cs="Arial"/>
                <w:sz w:val="22"/>
                <w:szCs w:val="22"/>
              </w:rPr>
              <w:t>simple</w:t>
            </w:r>
            <w:proofErr w:type="spellEnd"/>
          </w:p>
          <w:p w14:paraId="6BA890E6" w14:textId="0E474B6B" w:rsidR="00303434" w:rsidRDefault="00303434" w:rsidP="00232DB8">
            <w:pPr>
              <w:jc w:val="both"/>
              <w:rPr>
                <w:rFonts w:cs="Arial"/>
                <w:sz w:val="22"/>
                <w:szCs w:val="22"/>
              </w:rPr>
            </w:pPr>
            <w:r>
              <w:rPr>
                <w:rFonts w:cs="Arial"/>
                <w:sz w:val="22"/>
                <w:szCs w:val="22"/>
              </w:rPr>
              <w:t xml:space="preserve">UNITÉ 14: </w:t>
            </w:r>
            <w:proofErr w:type="spellStart"/>
            <w:r>
              <w:rPr>
                <w:rFonts w:cs="Arial"/>
                <w:sz w:val="22"/>
                <w:szCs w:val="22"/>
              </w:rPr>
              <w:t>Métiers</w:t>
            </w:r>
            <w:proofErr w:type="spellEnd"/>
            <w:r>
              <w:rPr>
                <w:rFonts w:cs="Arial"/>
                <w:sz w:val="22"/>
                <w:szCs w:val="22"/>
              </w:rPr>
              <w:t xml:space="preserve"> de l’</w:t>
            </w:r>
            <w:proofErr w:type="spellStart"/>
            <w:r>
              <w:rPr>
                <w:rFonts w:cs="Arial"/>
                <w:sz w:val="22"/>
                <w:szCs w:val="22"/>
              </w:rPr>
              <w:t>avenir</w:t>
            </w:r>
            <w:proofErr w:type="spellEnd"/>
          </w:p>
          <w:p w14:paraId="6024F4FA" w14:textId="4E0202B9" w:rsidR="00303434" w:rsidRDefault="00303434" w:rsidP="00232DB8">
            <w:pPr>
              <w:jc w:val="both"/>
              <w:rPr>
                <w:rFonts w:cs="Arial"/>
                <w:sz w:val="22"/>
                <w:szCs w:val="22"/>
              </w:rPr>
            </w:pPr>
            <w:r>
              <w:rPr>
                <w:rFonts w:cs="Arial"/>
                <w:sz w:val="22"/>
                <w:szCs w:val="22"/>
              </w:rPr>
              <w:t>LEXIQUE:</w:t>
            </w:r>
          </w:p>
          <w:p w14:paraId="3E2F4FD2" w14:textId="39B35AD1" w:rsidR="00303434" w:rsidRDefault="00303434" w:rsidP="00232DB8">
            <w:pPr>
              <w:jc w:val="both"/>
              <w:rPr>
                <w:rFonts w:cs="Arial"/>
                <w:sz w:val="22"/>
                <w:szCs w:val="22"/>
                <w:lang w:val="en-US"/>
              </w:rPr>
            </w:pPr>
            <w:r w:rsidRPr="00303434">
              <w:rPr>
                <w:rFonts w:cs="Arial"/>
                <w:sz w:val="22"/>
                <w:szCs w:val="22"/>
                <w:lang w:val="en-US"/>
              </w:rPr>
              <w:t xml:space="preserve">-Les </w:t>
            </w:r>
            <w:proofErr w:type="spellStart"/>
            <w:r w:rsidRPr="00303434">
              <w:rPr>
                <w:rFonts w:cs="Arial"/>
                <w:sz w:val="22"/>
                <w:szCs w:val="22"/>
                <w:lang w:val="en-US"/>
              </w:rPr>
              <w:t>éta</w:t>
            </w:r>
            <w:r>
              <w:rPr>
                <w:rFonts w:cs="Arial"/>
                <w:sz w:val="22"/>
                <w:szCs w:val="22"/>
                <w:lang w:val="en-US"/>
              </w:rPr>
              <w:t>p</w:t>
            </w:r>
            <w:r w:rsidRPr="00303434">
              <w:rPr>
                <w:rFonts w:cs="Arial"/>
                <w:sz w:val="22"/>
                <w:szCs w:val="22"/>
                <w:lang w:val="en-US"/>
              </w:rPr>
              <w:t>es</w:t>
            </w:r>
            <w:proofErr w:type="spellEnd"/>
            <w:r w:rsidRPr="00303434">
              <w:rPr>
                <w:rFonts w:cs="Arial"/>
                <w:sz w:val="22"/>
                <w:szCs w:val="22"/>
                <w:lang w:val="en-US"/>
              </w:rPr>
              <w:t xml:space="preserve"> et les </w:t>
            </w:r>
            <w:proofErr w:type="spellStart"/>
            <w:r w:rsidRPr="00303434">
              <w:rPr>
                <w:rFonts w:cs="Arial"/>
                <w:sz w:val="22"/>
                <w:szCs w:val="22"/>
                <w:lang w:val="en-US"/>
              </w:rPr>
              <w:t>é</w:t>
            </w:r>
            <w:r>
              <w:rPr>
                <w:rFonts w:cs="Arial"/>
                <w:sz w:val="22"/>
                <w:szCs w:val="22"/>
                <w:lang w:val="en-US"/>
              </w:rPr>
              <w:t>vénements</w:t>
            </w:r>
            <w:proofErr w:type="spellEnd"/>
            <w:r>
              <w:rPr>
                <w:rFonts w:cs="Arial"/>
                <w:sz w:val="22"/>
                <w:szCs w:val="22"/>
                <w:lang w:val="en-US"/>
              </w:rPr>
              <w:t xml:space="preserve"> de la vie</w:t>
            </w:r>
          </w:p>
          <w:p w14:paraId="30AFDA52" w14:textId="4FF146C2" w:rsidR="00303434" w:rsidRDefault="00303434" w:rsidP="00232DB8">
            <w:pPr>
              <w:jc w:val="both"/>
              <w:rPr>
                <w:rFonts w:cs="Arial"/>
                <w:sz w:val="22"/>
                <w:szCs w:val="22"/>
              </w:rPr>
            </w:pPr>
            <w:r w:rsidRPr="00303434">
              <w:rPr>
                <w:rFonts w:cs="Arial"/>
                <w:sz w:val="22"/>
                <w:szCs w:val="22"/>
              </w:rPr>
              <w:t>-</w:t>
            </w:r>
            <w:proofErr w:type="spellStart"/>
            <w:r w:rsidRPr="00303434">
              <w:rPr>
                <w:rFonts w:cs="Arial"/>
                <w:sz w:val="22"/>
                <w:szCs w:val="22"/>
              </w:rPr>
              <w:t>Les</w:t>
            </w:r>
            <w:proofErr w:type="spellEnd"/>
            <w:r w:rsidRPr="00303434">
              <w:rPr>
                <w:rFonts w:cs="Arial"/>
                <w:sz w:val="22"/>
                <w:szCs w:val="22"/>
              </w:rPr>
              <w:t xml:space="preserve"> </w:t>
            </w:r>
            <w:proofErr w:type="spellStart"/>
            <w:r w:rsidRPr="00303434">
              <w:rPr>
                <w:rFonts w:cs="Arial"/>
                <w:sz w:val="22"/>
                <w:szCs w:val="22"/>
              </w:rPr>
              <w:t>pro</w:t>
            </w:r>
            <w:r>
              <w:rPr>
                <w:rFonts w:cs="Arial"/>
                <w:sz w:val="22"/>
                <w:szCs w:val="22"/>
              </w:rPr>
              <w:t>fessions</w:t>
            </w:r>
            <w:proofErr w:type="spellEnd"/>
          </w:p>
          <w:p w14:paraId="76344ED9" w14:textId="71D19974" w:rsidR="00303434" w:rsidRDefault="00303434" w:rsidP="00232DB8">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secteurs</w:t>
            </w:r>
            <w:proofErr w:type="spellEnd"/>
            <w:r>
              <w:rPr>
                <w:rFonts w:cs="Arial"/>
                <w:sz w:val="22"/>
                <w:szCs w:val="22"/>
              </w:rPr>
              <w:t xml:space="preserve"> d’</w:t>
            </w:r>
            <w:proofErr w:type="spellStart"/>
            <w:r>
              <w:rPr>
                <w:rFonts w:cs="Arial"/>
                <w:sz w:val="22"/>
                <w:szCs w:val="22"/>
              </w:rPr>
              <w:t>activité</w:t>
            </w:r>
            <w:proofErr w:type="spellEnd"/>
          </w:p>
          <w:p w14:paraId="10F8E630" w14:textId="69FAED2B" w:rsidR="00303434" w:rsidRDefault="00303434" w:rsidP="00232DB8">
            <w:pPr>
              <w:jc w:val="both"/>
              <w:rPr>
                <w:rFonts w:cs="Arial"/>
                <w:sz w:val="22"/>
                <w:szCs w:val="22"/>
              </w:rPr>
            </w:pPr>
            <w:r>
              <w:rPr>
                <w:rFonts w:cs="Arial"/>
                <w:sz w:val="22"/>
                <w:szCs w:val="22"/>
              </w:rPr>
              <w:t xml:space="preserve">-Le monde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travail</w:t>
            </w:r>
            <w:proofErr w:type="spellEnd"/>
          </w:p>
          <w:p w14:paraId="5A697B9D" w14:textId="0D6FCE5E" w:rsidR="00F633D7" w:rsidRDefault="00F633D7" w:rsidP="00232DB8">
            <w:pPr>
              <w:jc w:val="both"/>
              <w:rPr>
                <w:rFonts w:cs="Arial"/>
                <w:sz w:val="22"/>
                <w:szCs w:val="22"/>
              </w:rPr>
            </w:pPr>
            <w:r>
              <w:rPr>
                <w:rFonts w:cs="Arial"/>
                <w:sz w:val="22"/>
                <w:szCs w:val="22"/>
              </w:rPr>
              <w:t>GRAMMAIRE:</w:t>
            </w:r>
          </w:p>
          <w:p w14:paraId="154CAA91" w14:textId="67A03006" w:rsidR="00F633D7" w:rsidRDefault="00F633D7" w:rsidP="00232DB8">
            <w:pPr>
              <w:jc w:val="both"/>
              <w:rPr>
                <w:rFonts w:cs="Arial"/>
                <w:sz w:val="22"/>
                <w:szCs w:val="22"/>
                <w:lang w:val="en-US"/>
              </w:rPr>
            </w:pPr>
            <w:r w:rsidRPr="00F633D7">
              <w:rPr>
                <w:rFonts w:cs="Arial"/>
                <w:sz w:val="22"/>
                <w:szCs w:val="22"/>
                <w:lang w:val="en-US"/>
              </w:rPr>
              <w:t xml:space="preserve">-Les </w:t>
            </w:r>
            <w:proofErr w:type="spellStart"/>
            <w:r w:rsidRPr="00F633D7">
              <w:rPr>
                <w:rFonts w:cs="Arial"/>
                <w:sz w:val="22"/>
                <w:szCs w:val="22"/>
                <w:lang w:val="en-US"/>
              </w:rPr>
              <w:t>emplois</w:t>
            </w:r>
            <w:proofErr w:type="spellEnd"/>
            <w:r w:rsidRPr="00F633D7">
              <w:rPr>
                <w:rFonts w:cs="Arial"/>
                <w:sz w:val="22"/>
                <w:szCs w:val="22"/>
                <w:lang w:val="en-US"/>
              </w:rPr>
              <w:t xml:space="preserve"> du </w:t>
            </w:r>
            <w:proofErr w:type="spellStart"/>
            <w:r w:rsidRPr="00F633D7">
              <w:rPr>
                <w:rFonts w:cs="Arial"/>
                <w:sz w:val="22"/>
                <w:szCs w:val="22"/>
                <w:lang w:val="en-US"/>
              </w:rPr>
              <w:t>subjonctif</w:t>
            </w:r>
            <w:proofErr w:type="spellEnd"/>
            <w:r w:rsidRPr="00F633D7">
              <w:rPr>
                <w:rFonts w:cs="Arial"/>
                <w:sz w:val="22"/>
                <w:szCs w:val="22"/>
                <w:lang w:val="en-US"/>
              </w:rPr>
              <w:t xml:space="preserve"> </w:t>
            </w:r>
            <w:r>
              <w:rPr>
                <w:rFonts w:cs="Arial"/>
                <w:sz w:val="22"/>
                <w:szCs w:val="22"/>
                <w:lang w:val="en-US"/>
              </w:rPr>
              <w:t>present</w:t>
            </w:r>
          </w:p>
          <w:p w14:paraId="1E57341A" w14:textId="69C41B69" w:rsidR="00F633D7" w:rsidRDefault="00F633D7"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conditionnel</w:t>
            </w:r>
            <w:proofErr w:type="spellEnd"/>
            <w:r>
              <w:rPr>
                <w:rFonts w:cs="Arial"/>
                <w:sz w:val="22"/>
                <w:szCs w:val="22"/>
                <w:lang w:val="en-US"/>
              </w:rPr>
              <w:t xml:space="preserve"> present</w:t>
            </w:r>
          </w:p>
          <w:p w14:paraId="336D11F5" w14:textId="5DB1335F" w:rsidR="00F633D7" w:rsidRDefault="00F633D7" w:rsidP="00232DB8">
            <w:pPr>
              <w:jc w:val="both"/>
              <w:rPr>
                <w:rFonts w:cs="Arial"/>
                <w:sz w:val="22"/>
                <w:szCs w:val="22"/>
                <w:lang w:val="en-US"/>
              </w:rPr>
            </w:pPr>
            <w:r w:rsidRPr="00F633D7">
              <w:rPr>
                <w:rFonts w:cs="Arial"/>
                <w:sz w:val="22"/>
                <w:szCs w:val="22"/>
                <w:lang w:val="en-US"/>
              </w:rPr>
              <w:t xml:space="preserve">-Les doubles </w:t>
            </w:r>
            <w:proofErr w:type="spellStart"/>
            <w:r w:rsidRPr="00F633D7">
              <w:rPr>
                <w:rFonts w:cs="Arial"/>
                <w:sz w:val="22"/>
                <w:szCs w:val="22"/>
                <w:lang w:val="en-US"/>
              </w:rPr>
              <w:t>pronoms</w:t>
            </w:r>
            <w:proofErr w:type="spellEnd"/>
            <w:r w:rsidRPr="00F633D7">
              <w:rPr>
                <w:rFonts w:cs="Arial"/>
                <w:sz w:val="22"/>
                <w:szCs w:val="22"/>
                <w:lang w:val="en-US"/>
              </w:rPr>
              <w:t xml:space="preserve"> COI et</w:t>
            </w:r>
            <w:r>
              <w:rPr>
                <w:rFonts w:cs="Arial"/>
                <w:sz w:val="22"/>
                <w:szCs w:val="22"/>
                <w:lang w:val="en-US"/>
              </w:rPr>
              <w:t xml:space="preserve"> COD</w:t>
            </w:r>
          </w:p>
          <w:p w14:paraId="720CB52D" w14:textId="1838E3CB" w:rsidR="00F633D7" w:rsidRDefault="00F633D7"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possessifs</w:t>
            </w:r>
            <w:proofErr w:type="spellEnd"/>
          </w:p>
          <w:p w14:paraId="5987ADF9" w14:textId="6D1B7D35" w:rsidR="00F633D7" w:rsidRPr="00F633D7" w:rsidRDefault="00F633D7"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p>
          <w:p w14:paraId="64D5F4E1" w14:textId="77777777" w:rsidR="004C55DE" w:rsidRDefault="004C55DE" w:rsidP="00E224F7">
            <w:pPr>
              <w:jc w:val="both"/>
              <w:rPr>
                <w:rFonts w:cs="Arial"/>
                <w:sz w:val="22"/>
                <w:szCs w:val="22"/>
              </w:rPr>
            </w:pPr>
            <w:r>
              <w:rPr>
                <w:rFonts w:cs="Arial"/>
                <w:sz w:val="22"/>
                <w:szCs w:val="22"/>
              </w:rPr>
              <w:t>Dal testo in adozione “</w:t>
            </w:r>
            <w:proofErr w:type="spellStart"/>
            <w:r>
              <w:rPr>
                <w:rFonts w:cs="Arial"/>
                <w:sz w:val="22"/>
                <w:szCs w:val="22"/>
              </w:rPr>
              <w:t>Vies</w:t>
            </w:r>
            <w:proofErr w:type="spellEnd"/>
            <w:r>
              <w:rPr>
                <w:rFonts w:cs="Arial"/>
                <w:sz w:val="22"/>
                <w:szCs w:val="22"/>
              </w:rPr>
              <w:t xml:space="preserve"> d’</w:t>
            </w:r>
            <w:proofErr w:type="spellStart"/>
            <w:r>
              <w:rPr>
                <w:rFonts w:cs="Arial"/>
                <w:sz w:val="22"/>
                <w:szCs w:val="22"/>
              </w:rPr>
              <w:t>entreprise</w:t>
            </w:r>
            <w:proofErr w:type="spellEnd"/>
            <w:r>
              <w:rPr>
                <w:rFonts w:cs="Arial"/>
                <w:sz w:val="22"/>
                <w:szCs w:val="22"/>
              </w:rPr>
              <w:t>” ed. Rizzoli si studieranno i seguenti argomenti:</w:t>
            </w:r>
          </w:p>
          <w:p w14:paraId="4922E092" w14:textId="4A1318F2" w:rsidR="004C55DE" w:rsidRDefault="004C55DE" w:rsidP="00E224F7">
            <w:pPr>
              <w:jc w:val="both"/>
              <w:rPr>
                <w:rFonts w:cs="Arial"/>
                <w:sz w:val="22"/>
                <w:szCs w:val="22"/>
              </w:rPr>
            </w:pPr>
            <w:r>
              <w:rPr>
                <w:rFonts w:cs="Arial"/>
                <w:sz w:val="22"/>
                <w:szCs w:val="22"/>
              </w:rPr>
              <w:t xml:space="preserve">UNITÉ </w:t>
            </w:r>
            <w:r w:rsidR="00F633D7">
              <w:rPr>
                <w:rFonts w:cs="Arial"/>
                <w:sz w:val="22"/>
                <w:szCs w:val="22"/>
              </w:rPr>
              <w:t>1</w:t>
            </w:r>
            <w:r>
              <w:rPr>
                <w:rFonts w:cs="Arial"/>
                <w:sz w:val="22"/>
                <w:szCs w:val="22"/>
              </w:rPr>
              <w:t>: L</w:t>
            </w:r>
            <w:r w:rsidR="00F633D7">
              <w:rPr>
                <w:rFonts w:cs="Arial"/>
                <w:sz w:val="22"/>
                <w:szCs w:val="22"/>
              </w:rPr>
              <w:t>’ENTREPRISE</w:t>
            </w:r>
          </w:p>
          <w:p w14:paraId="59B0CABD" w14:textId="77777777" w:rsidR="00F633D7" w:rsidRDefault="00F633D7" w:rsidP="00E224F7">
            <w:pPr>
              <w:jc w:val="both"/>
              <w:rPr>
                <w:rFonts w:cs="Arial"/>
                <w:sz w:val="22"/>
                <w:szCs w:val="22"/>
              </w:rPr>
            </w:pPr>
          </w:p>
          <w:p w14:paraId="552F77D2" w14:textId="2F5246AE" w:rsidR="004C55DE" w:rsidRDefault="00F633D7" w:rsidP="00E224F7">
            <w:pPr>
              <w:jc w:val="both"/>
              <w:rPr>
                <w:rFonts w:cs="Arial"/>
                <w:sz w:val="22"/>
                <w:szCs w:val="22"/>
              </w:rPr>
            </w:pPr>
            <w:r>
              <w:rPr>
                <w:rFonts w:cs="Arial"/>
                <w:sz w:val="22"/>
                <w:szCs w:val="22"/>
              </w:rPr>
              <w:t>COMPÉTENCES:</w:t>
            </w:r>
          </w:p>
          <w:p w14:paraId="026E409B" w14:textId="2909D659" w:rsidR="00F633D7" w:rsidRDefault="00F633D7" w:rsidP="00E224F7">
            <w:pPr>
              <w:jc w:val="both"/>
              <w:rPr>
                <w:rFonts w:cs="Arial"/>
                <w:sz w:val="22"/>
                <w:szCs w:val="22"/>
              </w:rPr>
            </w:pPr>
            <w:r>
              <w:rPr>
                <w:rFonts w:cs="Arial"/>
                <w:sz w:val="22"/>
                <w:szCs w:val="22"/>
              </w:rPr>
              <w:t xml:space="preserve">-Se </w:t>
            </w:r>
            <w:proofErr w:type="spellStart"/>
            <w:r>
              <w:rPr>
                <w:rFonts w:cs="Arial"/>
                <w:sz w:val="22"/>
                <w:szCs w:val="22"/>
              </w:rPr>
              <w:t>présenter</w:t>
            </w:r>
            <w:proofErr w:type="spellEnd"/>
          </w:p>
          <w:p w14:paraId="7970E8B3" w14:textId="554A6074" w:rsidR="00F633D7" w:rsidRDefault="00F633D7" w:rsidP="00E224F7">
            <w:pPr>
              <w:jc w:val="both"/>
              <w:rPr>
                <w:rFonts w:cs="Arial"/>
                <w:sz w:val="22"/>
                <w:szCs w:val="22"/>
              </w:rPr>
            </w:pPr>
            <w:r>
              <w:rPr>
                <w:rFonts w:cs="Arial"/>
                <w:sz w:val="22"/>
                <w:szCs w:val="22"/>
              </w:rPr>
              <w:t>-</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téléohone</w:t>
            </w:r>
            <w:proofErr w:type="spellEnd"/>
          </w:p>
          <w:p w14:paraId="216312FE" w14:textId="317C6A1F" w:rsidR="00F633D7" w:rsidRDefault="00F633D7" w:rsidP="00E224F7">
            <w:pPr>
              <w:jc w:val="both"/>
              <w:rPr>
                <w:rFonts w:cs="Arial"/>
                <w:sz w:val="22"/>
                <w:szCs w:val="22"/>
              </w:rPr>
            </w:pPr>
            <w:r>
              <w:rPr>
                <w:rFonts w:cs="Arial"/>
                <w:sz w:val="22"/>
                <w:szCs w:val="22"/>
              </w:rPr>
              <w:t>-</w:t>
            </w:r>
            <w:proofErr w:type="spellStart"/>
            <w:r>
              <w:rPr>
                <w:rFonts w:cs="Arial"/>
                <w:sz w:val="22"/>
                <w:szCs w:val="22"/>
              </w:rPr>
              <w:t>Présenter</w:t>
            </w:r>
            <w:proofErr w:type="spellEnd"/>
            <w:r>
              <w:rPr>
                <w:rFonts w:cs="Arial"/>
                <w:sz w:val="22"/>
                <w:szCs w:val="22"/>
              </w:rPr>
              <w:t xml:space="preserve"> une </w:t>
            </w:r>
            <w:proofErr w:type="spellStart"/>
            <w:r>
              <w:rPr>
                <w:rFonts w:cs="Arial"/>
                <w:sz w:val="22"/>
                <w:szCs w:val="22"/>
              </w:rPr>
              <w:t>entreprise</w:t>
            </w:r>
            <w:proofErr w:type="spellEnd"/>
          </w:p>
          <w:p w14:paraId="0D000813" w14:textId="6D8D9125" w:rsidR="00F633D7" w:rsidRPr="00F633D7" w:rsidRDefault="00F633D7" w:rsidP="00E224F7">
            <w:pPr>
              <w:jc w:val="both"/>
              <w:rPr>
                <w:rFonts w:cs="Arial"/>
                <w:sz w:val="22"/>
                <w:szCs w:val="22"/>
                <w:lang w:val="en-US"/>
              </w:rPr>
            </w:pPr>
            <w:r w:rsidRPr="00F633D7">
              <w:rPr>
                <w:rFonts w:cs="Arial"/>
                <w:sz w:val="22"/>
                <w:szCs w:val="22"/>
                <w:lang w:val="en-US"/>
              </w:rPr>
              <w:t xml:space="preserve">-Les salutations </w:t>
            </w:r>
            <w:proofErr w:type="spellStart"/>
            <w:r w:rsidRPr="00F633D7">
              <w:rPr>
                <w:rFonts w:cs="Arial"/>
                <w:sz w:val="22"/>
                <w:szCs w:val="22"/>
                <w:lang w:val="en-US"/>
              </w:rPr>
              <w:t>en</w:t>
            </w:r>
            <w:proofErr w:type="spellEnd"/>
            <w:r w:rsidRPr="00F633D7">
              <w:rPr>
                <w:rFonts w:cs="Arial"/>
                <w:sz w:val="22"/>
                <w:szCs w:val="22"/>
                <w:lang w:val="en-US"/>
              </w:rPr>
              <w:t xml:space="preserve"> Fr</w:t>
            </w:r>
            <w:r>
              <w:rPr>
                <w:rFonts w:cs="Arial"/>
                <w:sz w:val="22"/>
                <w:szCs w:val="22"/>
                <w:lang w:val="en-US"/>
              </w:rPr>
              <w:t>ance</w:t>
            </w:r>
          </w:p>
          <w:p w14:paraId="4F1DFE0E" w14:textId="475B2BA9" w:rsidR="00E224F7" w:rsidRPr="00C422CF" w:rsidRDefault="004C55DE" w:rsidP="00E224F7">
            <w:pPr>
              <w:jc w:val="both"/>
              <w:rPr>
                <w:rFonts w:cs="Arial"/>
                <w:sz w:val="22"/>
                <w:szCs w:val="22"/>
                <w:lang w:val="en-US"/>
              </w:rPr>
            </w:pPr>
            <w:proofErr w:type="gramStart"/>
            <w:r w:rsidRPr="00C422CF">
              <w:rPr>
                <w:rFonts w:cs="Arial"/>
                <w:sz w:val="22"/>
                <w:szCs w:val="22"/>
                <w:lang w:val="en-US"/>
              </w:rPr>
              <w:t>THÉORIE :</w:t>
            </w:r>
            <w:proofErr w:type="gramEnd"/>
          </w:p>
          <w:p w14:paraId="0FA6C352" w14:textId="76FD4A8A" w:rsidR="004C55DE" w:rsidRDefault="004C55DE" w:rsidP="00E224F7">
            <w:pPr>
              <w:jc w:val="both"/>
              <w:rPr>
                <w:rFonts w:cs="Arial"/>
                <w:sz w:val="22"/>
                <w:szCs w:val="22"/>
                <w:lang w:val="en-US"/>
              </w:rPr>
            </w:pPr>
            <w:r w:rsidRPr="004C55DE">
              <w:rPr>
                <w:rFonts w:cs="Arial"/>
                <w:sz w:val="22"/>
                <w:szCs w:val="22"/>
                <w:lang w:val="en-US"/>
              </w:rPr>
              <w:t>-</w:t>
            </w:r>
            <w:proofErr w:type="spellStart"/>
            <w:r w:rsidR="00F633D7">
              <w:rPr>
                <w:rFonts w:cs="Arial"/>
                <w:sz w:val="22"/>
                <w:szCs w:val="22"/>
                <w:lang w:val="en-US"/>
              </w:rPr>
              <w:t>Classement</w:t>
            </w:r>
            <w:proofErr w:type="spellEnd"/>
            <w:r w:rsidR="00F633D7">
              <w:rPr>
                <w:rFonts w:cs="Arial"/>
                <w:sz w:val="22"/>
                <w:szCs w:val="22"/>
                <w:lang w:val="en-US"/>
              </w:rPr>
              <w:t xml:space="preserve"> des </w:t>
            </w:r>
            <w:proofErr w:type="spellStart"/>
            <w:r w:rsidR="00F633D7">
              <w:rPr>
                <w:rFonts w:cs="Arial"/>
                <w:sz w:val="22"/>
                <w:szCs w:val="22"/>
                <w:lang w:val="en-US"/>
              </w:rPr>
              <w:t>entreprises</w:t>
            </w:r>
            <w:proofErr w:type="spellEnd"/>
            <w:r w:rsidR="00F633D7">
              <w:rPr>
                <w:rFonts w:cs="Arial"/>
                <w:sz w:val="22"/>
                <w:szCs w:val="22"/>
                <w:lang w:val="en-US"/>
              </w:rPr>
              <w:t xml:space="preserve"> </w:t>
            </w:r>
            <w:proofErr w:type="spellStart"/>
            <w:r w:rsidR="00F633D7">
              <w:rPr>
                <w:rFonts w:cs="Arial"/>
                <w:sz w:val="22"/>
                <w:szCs w:val="22"/>
                <w:lang w:val="en-US"/>
              </w:rPr>
              <w:t>selon</w:t>
            </w:r>
            <w:proofErr w:type="spellEnd"/>
            <w:r w:rsidR="00F633D7">
              <w:rPr>
                <w:rFonts w:cs="Arial"/>
                <w:sz w:val="22"/>
                <w:szCs w:val="22"/>
                <w:lang w:val="en-US"/>
              </w:rPr>
              <w:t xml:space="preserve"> </w:t>
            </w:r>
            <w:proofErr w:type="spellStart"/>
            <w:r w:rsidR="00F633D7">
              <w:rPr>
                <w:rFonts w:cs="Arial"/>
                <w:sz w:val="22"/>
                <w:szCs w:val="22"/>
                <w:lang w:val="en-US"/>
              </w:rPr>
              <w:t>leur</w:t>
            </w:r>
            <w:proofErr w:type="spellEnd"/>
            <w:r w:rsidR="00F633D7">
              <w:rPr>
                <w:rFonts w:cs="Arial"/>
                <w:sz w:val="22"/>
                <w:szCs w:val="22"/>
                <w:lang w:val="en-US"/>
              </w:rPr>
              <w:t xml:space="preserve"> </w:t>
            </w:r>
            <w:proofErr w:type="spellStart"/>
            <w:r w:rsidR="00F633D7">
              <w:rPr>
                <w:rFonts w:cs="Arial"/>
                <w:sz w:val="22"/>
                <w:szCs w:val="22"/>
                <w:lang w:val="en-US"/>
              </w:rPr>
              <w:t>taille</w:t>
            </w:r>
            <w:proofErr w:type="spellEnd"/>
          </w:p>
          <w:p w14:paraId="2CC3D26F" w14:textId="046FB21E" w:rsidR="004C55DE" w:rsidRDefault="004C55DE" w:rsidP="00E224F7">
            <w:pPr>
              <w:jc w:val="both"/>
              <w:rPr>
                <w:rFonts w:cs="Arial"/>
                <w:sz w:val="22"/>
                <w:szCs w:val="22"/>
                <w:lang w:val="en-US"/>
              </w:rPr>
            </w:pPr>
            <w:r>
              <w:rPr>
                <w:rFonts w:cs="Arial"/>
                <w:sz w:val="22"/>
                <w:szCs w:val="22"/>
                <w:lang w:val="en-US"/>
              </w:rPr>
              <w:t>-</w:t>
            </w:r>
            <w:proofErr w:type="spellStart"/>
            <w:r w:rsidR="00F633D7">
              <w:rPr>
                <w:rFonts w:cs="Arial"/>
                <w:sz w:val="22"/>
                <w:szCs w:val="22"/>
                <w:lang w:val="en-US"/>
              </w:rPr>
              <w:t>Classement</w:t>
            </w:r>
            <w:proofErr w:type="spellEnd"/>
            <w:r w:rsidR="00F633D7">
              <w:rPr>
                <w:rFonts w:cs="Arial"/>
                <w:sz w:val="22"/>
                <w:szCs w:val="22"/>
                <w:lang w:val="en-US"/>
              </w:rPr>
              <w:t xml:space="preserve"> des </w:t>
            </w:r>
            <w:proofErr w:type="spellStart"/>
            <w:r w:rsidR="00F633D7">
              <w:rPr>
                <w:rFonts w:cs="Arial"/>
                <w:sz w:val="22"/>
                <w:szCs w:val="22"/>
                <w:lang w:val="en-US"/>
              </w:rPr>
              <w:t>entreprises</w:t>
            </w:r>
            <w:proofErr w:type="spellEnd"/>
            <w:r w:rsidR="00F633D7">
              <w:rPr>
                <w:rFonts w:cs="Arial"/>
                <w:sz w:val="22"/>
                <w:szCs w:val="22"/>
                <w:lang w:val="en-US"/>
              </w:rPr>
              <w:t xml:space="preserve"> </w:t>
            </w:r>
            <w:proofErr w:type="spellStart"/>
            <w:r w:rsidR="00F633D7">
              <w:rPr>
                <w:rFonts w:cs="Arial"/>
                <w:sz w:val="22"/>
                <w:szCs w:val="22"/>
                <w:lang w:val="en-US"/>
              </w:rPr>
              <w:t>selon</w:t>
            </w:r>
            <w:proofErr w:type="spellEnd"/>
            <w:r w:rsidR="00F633D7">
              <w:rPr>
                <w:rFonts w:cs="Arial"/>
                <w:sz w:val="22"/>
                <w:szCs w:val="22"/>
                <w:lang w:val="en-US"/>
              </w:rPr>
              <w:t xml:space="preserve"> </w:t>
            </w:r>
            <w:proofErr w:type="spellStart"/>
            <w:r w:rsidR="00F633D7">
              <w:rPr>
                <w:rFonts w:cs="Arial"/>
                <w:sz w:val="22"/>
                <w:szCs w:val="22"/>
                <w:lang w:val="en-US"/>
              </w:rPr>
              <w:t>leur</w:t>
            </w:r>
            <w:proofErr w:type="spellEnd"/>
            <w:r w:rsidR="00F633D7">
              <w:rPr>
                <w:rFonts w:cs="Arial"/>
                <w:sz w:val="22"/>
                <w:szCs w:val="22"/>
                <w:lang w:val="en-US"/>
              </w:rPr>
              <w:t xml:space="preserve"> </w:t>
            </w:r>
            <w:proofErr w:type="spellStart"/>
            <w:r w:rsidR="00F633D7">
              <w:rPr>
                <w:rFonts w:cs="Arial"/>
                <w:sz w:val="22"/>
                <w:szCs w:val="22"/>
                <w:lang w:val="en-US"/>
              </w:rPr>
              <w:t>statut</w:t>
            </w:r>
            <w:proofErr w:type="spellEnd"/>
            <w:r w:rsidR="00F633D7">
              <w:rPr>
                <w:rFonts w:cs="Arial"/>
                <w:sz w:val="22"/>
                <w:szCs w:val="22"/>
                <w:lang w:val="en-US"/>
              </w:rPr>
              <w:t xml:space="preserve"> </w:t>
            </w:r>
            <w:proofErr w:type="spellStart"/>
            <w:r w:rsidR="00F633D7">
              <w:rPr>
                <w:rFonts w:cs="Arial"/>
                <w:sz w:val="22"/>
                <w:szCs w:val="22"/>
                <w:lang w:val="en-US"/>
              </w:rPr>
              <w:t>juridique</w:t>
            </w:r>
            <w:proofErr w:type="spellEnd"/>
          </w:p>
          <w:p w14:paraId="4C10E537" w14:textId="3C92FBD4" w:rsidR="00F633D7" w:rsidRDefault="00F633D7" w:rsidP="00E224F7">
            <w:pPr>
              <w:jc w:val="both"/>
              <w:rPr>
                <w:rFonts w:cs="Arial"/>
                <w:sz w:val="22"/>
                <w:szCs w:val="22"/>
                <w:lang w:val="en-US"/>
              </w:rPr>
            </w:pPr>
            <w:r>
              <w:rPr>
                <w:rFonts w:cs="Arial"/>
                <w:sz w:val="22"/>
                <w:szCs w:val="22"/>
                <w:lang w:val="en-US"/>
              </w:rPr>
              <w:t>GÉOÉCONOMIE:</w:t>
            </w:r>
          </w:p>
          <w:p w14:paraId="6DD3C8FB" w14:textId="71095D64" w:rsidR="00F633D7" w:rsidRPr="00F633D7" w:rsidRDefault="00F633D7" w:rsidP="00E224F7">
            <w:pPr>
              <w:jc w:val="both"/>
              <w:rPr>
                <w:rFonts w:cs="Arial"/>
                <w:sz w:val="22"/>
                <w:szCs w:val="22"/>
              </w:rPr>
            </w:pPr>
            <w:proofErr w:type="spellStart"/>
            <w:r w:rsidRPr="00F633D7">
              <w:rPr>
                <w:rFonts w:cs="Arial"/>
                <w:sz w:val="22"/>
                <w:szCs w:val="22"/>
              </w:rPr>
              <w:t>Au</w:t>
            </w:r>
            <w:proofErr w:type="spellEnd"/>
            <w:r w:rsidRPr="00F633D7">
              <w:rPr>
                <w:rFonts w:cs="Arial"/>
                <w:sz w:val="22"/>
                <w:szCs w:val="22"/>
              </w:rPr>
              <w:t xml:space="preserve"> fil </w:t>
            </w:r>
            <w:proofErr w:type="spellStart"/>
            <w:r w:rsidRPr="00F633D7">
              <w:rPr>
                <w:rFonts w:cs="Arial"/>
                <w:sz w:val="22"/>
                <w:szCs w:val="22"/>
              </w:rPr>
              <w:t>du</w:t>
            </w:r>
            <w:proofErr w:type="spellEnd"/>
            <w:r w:rsidRPr="00F633D7">
              <w:rPr>
                <w:rFonts w:cs="Arial"/>
                <w:sz w:val="22"/>
                <w:szCs w:val="22"/>
              </w:rPr>
              <w:t xml:space="preserve"> </w:t>
            </w:r>
            <w:proofErr w:type="spellStart"/>
            <w:proofErr w:type="gramStart"/>
            <w:r w:rsidRPr="00F633D7">
              <w:rPr>
                <w:rFonts w:cs="Arial"/>
                <w:sz w:val="22"/>
                <w:szCs w:val="22"/>
              </w:rPr>
              <w:t>temps</w:t>
            </w:r>
            <w:proofErr w:type="spellEnd"/>
            <w:r w:rsidRPr="00F633D7">
              <w:rPr>
                <w:rFonts w:cs="Arial"/>
                <w:sz w:val="22"/>
                <w:szCs w:val="22"/>
              </w:rPr>
              <w:t xml:space="preserve"> ,Lyon</w:t>
            </w:r>
            <w:proofErr w:type="gramEnd"/>
            <w:r w:rsidRPr="00F633D7">
              <w:rPr>
                <w:rFonts w:cs="Arial"/>
                <w:sz w:val="22"/>
                <w:szCs w:val="22"/>
              </w:rPr>
              <w:t xml:space="preserve"> et Prato </w:t>
            </w:r>
            <w:proofErr w:type="spellStart"/>
            <w:r w:rsidRPr="00F633D7">
              <w:rPr>
                <w:rFonts w:cs="Arial"/>
                <w:sz w:val="22"/>
                <w:szCs w:val="22"/>
              </w:rPr>
              <w:t>ont</w:t>
            </w:r>
            <w:proofErr w:type="spellEnd"/>
            <w:r w:rsidRPr="00F633D7">
              <w:rPr>
                <w:rFonts w:cs="Arial"/>
                <w:sz w:val="22"/>
                <w:szCs w:val="22"/>
              </w:rPr>
              <w:t xml:space="preserve"> </w:t>
            </w:r>
            <w:proofErr w:type="spellStart"/>
            <w:r w:rsidRPr="00F633D7">
              <w:rPr>
                <w:rFonts w:cs="Arial"/>
                <w:sz w:val="22"/>
                <w:szCs w:val="22"/>
              </w:rPr>
              <w:t>tissé</w:t>
            </w:r>
            <w:proofErr w:type="spellEnd"/>
            <w:r w:rsidRPr="00F633D7">
              <w:rPr>
                <w:rFonts w:cs="Arial"/>
                <w:sz w:val="22"/>
                <w:szCs w:val="22"/>
              </w:rPr>
              <w:t xml:space="preserve"> </w:t>
            </w:r>
            <w:proofErr w:type="spellStart"/>
            <w:r w:rsidRPr="00F633D7">
              <w:rPr>
                <w:rFonts w:cs="Arial"/>
                <w:sz w:val="22"/>
                <w:szCs w:val="22"/>
              </w:rPr>
              <w:t>leur</w:t>
            </w:r>
            <w:proofErr w:type="spellEnd"/>
            <w:r w:rsidRPr="00F633D7">
              <w:rPr>
                <w:rFonts w:cs="Arial"/>
                <w:sz w:val="22"/>
                <w:szCs w:val="22"/>
              </w:rPr>
              <w:t xml:space="preserve"> </w:t>
            </w:r>
            <w:proofErr w:type="spellStart"/>
            <w:r w:rsidRPr="00F633D7">
              <w:rPr>
                <w:rFonts w:cs="Arial"/>
                <w:sz w:val="22"/>
                <w:szCs w:val="22"/>
              </w:rPr>
              <w:t>économie</w:t>
            </w:r>
            <w:proofErr w:type="spellEnd"/>
          </w:p>
          <w:p w14:paraId="1E82038B" w14:textId="16E56753" w:rsidR="004C55DE" w:rsidRPr="00F633D7" w:rsidRDefault="004C55DE" w:rsidP="00E224F7">
            <w:pPr>
              <w:jc w:val="both"/>
              <w:rPr>
                <w:rFonts w:cs="Arial"/>
                <w:sz w:val="22"/>
                <w:szCs w:val="22"/>
              </w:rPr>
            </w:pPr>
            <w:r w:rsidRPr="00F633D7">
              <w:rPr>
                <w:rFonts w:cs="Arial"/>
                <w:sz w:val="22"/>
                <w:szCs w:val="22"/>
              </w:rPr>
              <w:t xml:space="preserve">UNITÉ </w:t>
            </w:r>
            <w:r w:rsidR="00F633D7" w:rsidRPr="00F633D7">
              <w:rPr>
                <w:rFonts w:cs="Arial"/>
                <w:sz w:val="22"/>
                <w:szCs w:val="22"/>
              </w:rPr>
              <w:t>2</w:t>
            </w:r>
            <w:r w:rsidRPr="00F633D7">
              <w:rPr>
                <w:rFonts w:cs="Arial"/>
                <w:sz w:val="22"/>
                <w:szCs w:val="22"/>
              </w:rPr>
              <w:t>: L</w:t>
            </w:r>
            <w:r w:rsidR="00F633D7" w:rsidRPr="00F633D7">
              <w:rPr>
                <w:rFonts w:cs="Arial"/>
                <w:sz w:val="22"/>
                <w:szCs w:val="22"/>
              </w:rPr>
              <w:t>A</w:t>
            </w:r>
            <w:r w:rsidR="00F633D7">
              <w:rPr>
                <w:rFonts w:cs="Arial"/>
                <w:sz w:val="22"/>
                <w:szCs w:val="22"/>
              </w:rPr>
              <w:t xml:space="preserve"> COMMINICATION</w:t>
            </w:r>
          </w:p>
          <w:p w14:paraId="74B9814B" w14:textId="151F61EA" w:rsidR="004C55DE" w:rsidRDefault="00114A8F" w:rsidP="00E224F7">
            <w:pPr>
              <w:jc w:val="both"/>
              <w:rPr>
                <w:rFonts w:cs="Arial"/>
                <w:sz w:val="22"/>
                <w:szCs w:val="22"/>
              </w:rPr>
            </w:pPr>
            <w:r w:rsidRPr="00114A8F">
              <w:rPr>
                <w:rFonts w:cs="Arial"/>
                <w:sz w:val="22"/>
                <w:szCs w:val="22"/>
              </w:rPr>
              <w:t>COM</w:t>
            </w:r>
            <w:r>
              <w:rPr>
                <w:rFonts w:cs="Arial"/>
                <w:sz w:val="22"/>
                <w:szCs w:val="22"/>
              </w:rPr>
              <w:t>PÉTENCES:</w:t>
            </w:r>
          </w:p>
          <w:p w14:paraId="6FFC1DBB" w14:textId="7E7FE9AC" w:rsidR="00114A8F" w:rsidRDefault="00114A8F" w:rsidP="00E224F7">
            <w:pPr>
              <w:jc w:val="both"/>
              <w:rPr>
                <w:rFonts w:cs="Arial"/>
                <w:sz w:val="22"/>
                <w:szCs w:val="22"/>
              </w:rPr>
            </w:pPr>
            <w:r>
              <w:rPr>
                <w:rFonts w:cs="Arial"/>
                <w:sz w:val="22"/>
                <w:szCs w:val="22"/>
              </w:rPr>
              <w:t>-</w:t>
            </w:r>
            <w:proofErr w:type="spellStart"/>
            <w:r>
              <w:rPr>
                <w:rFonts w:cs="Arial"/>
                <w:sz w:val="22"/>
                <w:szCs w:val="22"/>
              </w:rPr>
              <w:t>Comprendre</w:t>
            </w:r>
            <w:proofErr w:type="spellEnd"/>
            <w:r>
              <w:rPr>
                <w:rFonts w:cs="Arial"/>
                <w:sz w:val="22"/>
                <w:szCs w:val="22"/>
              </w:rPr>
              <w:t xml:space="preserve"> un </w:t>
            </w:r>
            <w:proofErr w:type="spellStart"/>
            <w:r>
              <w:rPr>
                <w:rFonts w:cs="Arial"/>
                <w:sz w:val="22"/>
                <w:szCs w:val="22"/>
              </w:rPr>
              <w:t>communiqué</w:t>
            </w:r>
            <w:proofErr w:type="spellEnd"/>
            <w:r>
              <w:rPr>
                <w:rFonts w:cs="Arial"/>
                <w:sz w:val="22"/>
                <w:szCs w:val="22"/>
              </w:rPr>
              <w:t xml:space="preserve"> de presse</w:t>
            </w:r>
          </w:p>
          <w:p w14:paraId="0C34591C" w14:textId="511BC365" w:rsidR="00114A8F" w:rsidRDefault="00114A8F" w:rsidP="00E224F7">
            <w:pPr>
              <w:jc w:val="both"/>
              <w:rPr>
                <w:rFonts w:cs="Arial"/>
                <w:sz w:val="22"/>
                <w:szCs w:val="22"/>
              </w:rPr>
            </w:pPr>
            <w:r w:rsidRPr="00114A8F">
              <w:rPr>
                <w:rFonts w:cs="Arial"/>
                <w:sz w:val="22"/>
                <w:szCs w:val="22"/>
              </w:rPr>
              <w:t>-</w:t>
            </w:r>
            <w:proofErr w:type="spellStart"/>
            <w:r w:rsidRPr="00114A8F">
              <w:rPr>
                <w:rFonts w:cs="Arial"/>
                <w:sz w:val="22"/>
                <w:szCs w:val="22"/>
              </w:rPr>
              <w:t>Connaître</w:t>
            </w:r>
            <w:proofErr w:type="spellEnd"/>
            <w:r w:rsidRPr="00114A8F">
              <w:rPr>
                <w:rFonts w:cs="Arial"/>
                <w:sz w:val="22"/>
                <w:szCs w:val="22"/>
              </w:rPr>
              <w:t xml:space="preserve"> </w:t>
            </w:r>
            <w:proofErr w:type="spellStart"/>
            <w:r w:rsidRPr="00114A8F">
              <w:rPr>
                <w:rFonts w:cs="Arial"/>
                <w:sz w:val="22"/>
                <w:szCs w:val="22"/>
              </w:rPr>
              <w:t>les</w:t>
            </w:r>
            <w:proofErr w:type="spellEnd"/>
            <w:r w:rsidRPr="00114A8F">
              <w:rPr>
                <w:rFonts w:cs="Arial"/>
                <w:sz w:val="22"/>
                <w:szCs w:val="22"/>
              </w:rPr>
              <w:t xml:space="preserve"> </w:t>
            </w:r>
            <w:proofErr w:type="spellStart"/>
            <w:r w:rsidRPr="00114A8F">
              <w:rPr>
                <w:rFonts w:cs="Arial"/>
                <w:sz w:val="22"/>
                <w:szCs w:val="22"/>
              </w:rPr>
              <w:t>métiers</w:t>
            </w:r>
            <w:proofErr w:type="spellEnd"/>
            <w:r w:rsidRPr="00114A8F">
              <w:rPr>
                <w:rFonts w:cs="Arial"/>
                <w:sz w:val="22"/>
                <w:szCs w:val="22"/>
              </w:rPr>
              <w:t xml:space="preserve"> de la </w:t>
            </w:r>
            <w:proofErr w:type="spellStart"/>
            <w:r w:rsidRPr="00114A8F">
              <w:rPr>
                <w:rFonts w:cs="Arial"/>
                <w:sz w:val="22"/>
                <w:szCs w:val="22"/>
              </w:rPr>
              <w:t>com</w:t>
            </w:r>
            <w:r>
              <w:rPr>
                <w:rFonts w:cs="Arial"/>
                <w:sz w:val="22"/>
                <w:szCs w:val="22"/>
              </w:rPr>
              <w:t>munication</w:t>
            </w:r>
            <w:proofErr w:type="spellEnd"/>
          </w:p>
          <w:p w14:paraId="3123DEB2" w14:textId="73E838A8" w:rsidR="00114A8F" w:rsidRDefault="00114A8F" w:rsidP="00E224F7">
            <w:pPr>
              <w:jc w:val="both"/>
              <w:rPr>
                <w:rFonts w:cs="Arial"/>
                <w:sz w:val="22"/>
                <w:szCs w:val="22"/>
              </w:rPr>
            </w:pPr>
            <w:r>
              <w:rPr>
                <w:rFonts w:cs="Arial"/>
                <w:sz w:val="22"/>
                <w:szCs w:val="22"/>
              </w:rPr>
              <w:t>-</w:t>
            </w:r>
            <w:proofErr w:type="spellStart"/>
            <w:r>
              <w:rPr>
                <w:rFonts w:cs="Arial"/>
                <w:sz w:val="22"/>
                <w:szCs w:val="22"/>
              </w:rPr>
              <w:t>Prendre</w:t>
            </w:r>
            <w:proofErr w:type="spellEnd"/>
            <w:r>
              <w:rPr>
                <w:rFonts w:cs="Arial"/>
                <w:sz w:val="22"/>
                <w:szCs w:val="22"/>
              </w:rPr>
              <w:t xml:space="preserve"> un rendez-vous par </w:t>
            </w:r>
            <w:proofErr w:type="spellStart"/>
            <w:r>
              <w:rPr>
                <w:rFonts w:cs="Arial"/>
                <w:sz w:val="22"/>
                <w:szCs w:val="22"/>
              </w:rPr>
              <w:t>téléphone</w:t>
            </w:r>
            <w:proofErr w:type="spellEnd"/>
          </w:p>
          <w:p w14:paraId="2ED2793F" w14:textId="11BAE97B" w:rsidR="00114A8F" w:rsidRPr="00114A8F" w:rsidRDefault="00114A8F" w:rsidP="00E224F7">
            <w:pPr>
              <w:jc w:val="both"/>
              <w:rPr>
                <w:rFonts w:cs="Arial"/>
                <w:sz w:val="22"/>
                <w:szCs w:val="22"/>
              </w:rPr>
            </w:pPr>
            <w:r>
              <w:rPr>
                <w:rFonts w:cs="Arial"/>
                <w:sz w:val="22"/>
                <w:szCs w:val="22"/>
              </w:rPr>
              <w:t>-</w:t>
            </w:r>
            <w:proofErr w:type="spellStart"/>
            <w:r>
              <w:rPr>
                <w:rFonts w:cs="Arial"/>
                <w:sz w:val="22"/>
                <w:szCs w:val="22"/>
              </w:rPr>
              <w:t>Confirmer</w:t>
            </w:r>
            <w:proofErr w:type="spellEnd"/>
            <w:r>
              <w:rPr>
                <w:rFonts w:cs="Arial"/>
                <w:sz w:val="22"/>
                <w:szCs w:val="22"/>
              </w:rPr>
              <w:t xml:space="preserve"> un rendez-vous</w:t>
            </w:r>
          </w:p>
          <w:p w14:paraId="2684215D" w14:textId="6FB29241" w:rsidR="004C55DE" w:rsidRPr="00114A8F" w:rsidRDefault="002C0CF9" w:rsidP="00E224F7">
            <w:pPr>
              <w:jc w:val="both"/>
              <w:rPr>
                <w:rFonts w:cs="Arial"/>
                <w:sz w:val="22"/>
                <w:szCs w:val="22"/>
              </w:rPr>
            </w:pPr>
            <w:r w:rsidRPr="00114A8F">
              <w:rPr>
                <w:rFonts w:cs="Arial"/>
                <w:sz w:val="22"/>
                <w:szCs w:val="22"/>
              </w:rPr>
              <w:t>THÉORIE:</w:t>
            </w:r>
          </w:p>
          <w:p w14:paraId="02477495" w14:textId="7E50BD67" w:rsidR="002C0CF9" w:rsidRDefault="002C0CF9" w:rsidP="00114A8F">
            <w:pPr>
              <w:jc w:val="both"/>
              <w:rPr>
                <w:rFonts w:cs="Arial"/>
                <w:sz w:val="22"/>
                <w:szCs w:val="22"/>
              </w:rPr>
            </w:pPr>
            <w:r w:rsidRPr="00114A8F">
              <w:rPr>
                <w:rFonts w:cs="Arial"/>
                <w:sz w:val="22"/>
                <w:szCs w:val="22"/>
              </w:rPr>
              <w:t>-</w:t>
            </w:r>
            <w:r w:rsidR="00114A8F">
              <w:rPr>
                <w:rFonts w:cs="Arial"/>
                <w:sz w:val="22"/>
                <w:szCs w:val="22"/>
              </w:rPr>
              <w:t xml:space="preserve">Le </w:t>
            </w:r>
            <w:proofErr w:type="spellStart"/>
            <w:r w:rsidR="00114A8F">
              <w:rPr>
                <w:rFonts w:cs="Arial"/>
                <w:sz w:val="22"/>
                <w:szCs w:val="22"/>
              </w:rPr>
              <w:t>contrat</w:t>
            </w:r>
            <w:proofErr w:type="spellEnd"/>
            <w:r w:rsidR="00114A8F">
              <w:rPr>
                <w:rFonts w:cs="Arial"/>
                <w:sz w:val="22"/>
                <w:szCs w:val="22"/>
              </w:rPr>
              <w:t xml:space="preserve"> de </w:t>
            </w:r>
            <w:proofErr w:type="spellStart"/>
            <w:r w:rsidR="00114A8F">
              <w:rPr>
                <w:rFonts w:cs="Arial"/>
                <w:sz w:val="22"/>
                <w:szCs w:val="22"/>
              </w:rPr>
              <w:t>travail</w:t>
            </w:r>
            <w:proofErr w:type="spellEnd"/>
            <w:r w:rsidR="00114A8F">
              <w:rPr>
                <w:rFonts w:cs="Arial"/>
                <w:sz w:val="22"/>
                <w:szCs w:val="22"/>
              </w:rPr>
              <w:t xml:space="preserve"> en France</w:t>
            </w:r>
          </w:p>
          <w:p w14:paraId="7A7F05CF" w14:textId="0E89C2D7" w:rsidR="00114A8F" w:rsidRDefault="00114A8F" w:rsidP="00114A8F">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35 </w:t>
            </w:r>
            <w:proofErr w:type="spellStart"/>
            <w:r>
              <w:rPr>
                <w:rFonts w:cs="Arial"/>
                <w:sz w:val="22"/>
                <w:szCs w:val="22"/>
              </w:rPr>
              <w:t>heures</w:t>
            </w:r>
            <w:proofErr w:type="spellEnd"/>
          </w:p>
          <w:p w14:paraId="56046129" w14:textId="629E75BD" w:rsidR="00114A8F" w:rsidRDefault="00114A8F" w:rsidP="00114A8F">
            <w:pPr>
              <w:jc w:val="both"/>
              <w:rPr>
                <w:rFonts w:cs="Arial"/>
                <w:sz w:val="22"/>
                <w:szCs w:val="22"/>
              </w:rPr>
            </w:pPr>
            <w:r>
              <w:rPr>
                <w:rFonts w:cs="Arial"/>
                <w:sz w:val="22"/>
                <w:szCs w:val="22"/>
              </w:rPr>
              <w:t>GÉOÉCONOMIE:</w:t>
            </w:r>
          </w:p>
          <w:p w14:paraId="7417B4EA" w14:textId="7C7700D4" w:rsidR="00114A8F" w:rsidRPr="00114A8F" w:rsidRDefault="00114A8F" w:rsidP="00114A8F">
            <w:pPr>
              <w:jc w:val="both"/>
              <w:rPr>
                <w:rFonts w:cs="Arial"/>
                <w:sz w:val="22"/>
                <w:szCs w:val="22"/>
              </w:rPr>
            </w:pPr>
            <w:r w:rsidRPr="00114A8F">
              <w:rPr>
                <w:rFonts w:cs="Arial"/>
                <w:sz w:val="22"/>
                <w:szCs w:val="22"/>
              </w:rPr>
              <w:t>-Lille et Milan n’</w:t>
            </w:r>
            <w:proofErr w:type="spellStart"/>
            <w:r w:rsidRPr="00114A8F">
              <w:rPr>
                <w:rFonts w:cs="Arial"/>
                <w:sz w:val="22"/>
                <w:szCs w:val="22"/>
              </w:rPr>
              <w:t>accueilliront</w:t>
            </w:r>
            <w:proofErr w:type="spellEnd"/>
            <w:r w:rsidRPr="00114A8F">
              <w:rPr>
                <w:rFonts w:cs="Arial"/>
                <w:sz w:val="22"/>
                <w:szCs w:val="22"/>
              </w:rPr>
              <w:t xml:space="preserve"> </w:t>
            </w:r>
            <w:proofErr w:type="spellStart"/>
            <w:r w:rsidRPr="00114A8F">
              <w:rPr>
                <w:rFonts w:cs="Arial"/>
                <w:sz w:val="22"/>
                <w:szCs w:val="22"/>
              </w:rPr>
              <w:t>pas</w:t>
            </w:r>
            <w:proofErr w:type="spellEnd"/>
            <w:r w:rsidRPr="00114A8F">
              <w:rPr>
                <w:rFonts w:cs="Arial"/>
                <w:sz w:val="22"/>
                <w:szCs w:val="22"/>
              </w:rPr>
              <w:t xml:space="preserve"> le </w:t>
            </w:r>
            <w:proofErr w:type="spellStart"/>
            <w:r w:rsidRPr="00114A8F">
              <w:rPr>
                <w:rFonts w:cs="Arial"/>
                <w:sz w:val="22"/>
                <w:szCs w:val="22"/>
              </w:rPr>
              <w:t>si</w:t>
            </w:r>
            <w:r>
              <w:rPr>
                <w:rFonts w:cs="Arial"/>
                <w:sz w:val="22"/>
                <w:szCs w:val="22"/>
              </w:rPr>
              <w:t>ège</w:t>
            </w:r>
            <w:proofErr w:type="spellEnd"/>
            <w:r>
              <w:rPr>
                <w:rFonts w:cs="Arial"/>
                <w:sz w:val="22"/>
                <w:szCs w:val="22"/>
              </w:rPr>
              <w:t xml:space="preserve"> de l’</w:t>
            </w:r>
            <w:proofErr w:type="spellStart"/>
            <w:r>
              <w:rPr>
                <w:rFonts w:cs="Arial"/>
                <w:sz w:val="22"/>
                <w:szCs w:val="22"/>
              </w:rPr>
              <w:t>agence</w:t>
            </w:r>
            <w:proofErr w:type="spellEnd"/>
            <w:r>
              <w:rPr>
                <w:rFonts w:cs="Arial"/>
                <w:sz w:val="22"/>
                <w:szCs w:val="22"/>
              </w:rPr>
              <w:t xml:space="preserve"> </w:t>
            </w:r>
            <w:proofErr w:type="spellStart"/>
            <w:r>
              <w:rPr>
                <w:rFonts w:cs="Arial"/>
                <w:sz w:val="22"/>
                <w:szCs w:val="22"/>
              </w:rPr>
              <w:t>européenne</w:t>
            </w:r>
            <w:proofErr w:type="spellEnd"/>
            <w:r>
              <w:rPr>
                <w:rFonts w:cs="Arial"/>
                <w:sz w:val="22"/>
                <w:szCs w:val="22"/>
              </w:rPr>
              <w:t xml:space="preserve"> </w:t>
            </w:r>
            <w:proofErr w:type="spellStart"/>
            <w:r>
              <w:rPr>
                <w:rFonts w:cs="Arial"/>
                <w:sz w:val="22"/>
                <w:szCs w:val="22"/>
              </w:rPr>
              <w:t>des</w:t>
            </w:r>
            <w:proofErr w:type="spellEnd"/>
            <w:r>
              <w:rPr>
                <w:rFonts w:cs="Arial"/>
                <w:sz w:val="22"/>
                <w:szCs w:val="22"/>
              </w:rPr>
              <w:t xml:space="preserve"> </w:t>
            </w:r>
            <w:proofErr w:type="spellStart"/>
            <w:r>
              <w:rPr>
                <w:rFonts w:cs="Arial"/>
                <w:sz w:val="22"/>
                <w:szCs w:val="22"/>
              </w:rPr>
              <w:t>médicaments</w:t>
            </w:r>
            <w:proofErr w:type="spellEnd"/>
            <w:r>
              <w:rPr>
                <w:rFonts w:cs="Arial"/>
                <w:sz w:val="22"/>
                <w:szCs w:val="22"/>
              </w:rPr>
              <w:t xml:space="preserve">, mais Paris a </w:t>
            </w:r>
            <w:proofErr w:type="spellStart"/>
            <w:r>
              <w:rPr>
                <w:rFonts w:cs="Arial"/>
                <w:sz w:val="22"/>
                <w:szCs w:val="22"/>
              </w:rPr>
              <w:t>récupéré</w:t>
            </w:r>
            <w:proofErr w:type="spellEnd"/>
            <w:r>
              <w:rPr>
                <w:rFonts w:cs="Arial"/>
                <w:sz w:val="22"/>
                <w:szCs w:val="22"/>
              </w:rPr>
              <w:t xml:space="preserve"> l’EBA</w:t>
            </w:r>
          </w:p>
          <w:p w14:paraId="479FBE6F" w14:textId="57C5E935" w:rsidR="002C0CF9" w:rsidRDefault="002C0CF9" w:rsidP="00E224F7">
            <w:pPr>
              <w:jc w:val="both"/>
              <w:rPr>
                <w:rFonts w:cs="Arial"/>
                <w:sz w:val="22"/>
                <w:szCs w:val="22"/>
              </w:rPr>
            </w:pPr>
            <w:r w:rsidRPr="00C422CF">
              <w:rPr>
                <w:rFonts w:cs="Arial"/>
                <w:sz w:val="22"/>
                <w:szCs w:val="22"/>
              </w:rPr>
              <w:t xml:space="preserve">UNITÉ </w:t>
            </w:r>
            <w:proofErr w:type="gramStart"/>
            <w:r w:rsidR="00114A8F">
              <w:rPr>
                <w:rFonts w:cs="Arial"/>
                <w:sz w:val="22"/>
                <w:szCs w:val="22"/>
              </w:rPr>
              <w:t>3</w:t>
            </w:r>
            <w:r w:rsidRPr="00C422CF">
              <w:rPr>
                <w:rFonts w:cs="Arial"/>
                <w:sz w:val="22"/>
                <w:szCs w:val="22"/>
              </w:rPr>
              <w:t>:L’</w:t>
            </w:r>
            <w:r w:rsidR="00114A8F">
              <w:rPr>
                <w:rFonts w:cs="Arial"/>
                <w:sz w:val="22"/>
                <w:szCs w:val="22"/>
              </w:rPr>
              <w:t>OFFRE</w:t>
            </w:r>
            <w:proofErr w:type="gramEnd"/>
          </w:p>
          <w:p w14:paraId="5E907796" w14:textId="1666DCE1" w:rsidR="00114A8F" w:rsidRDefault="00114A8F" w:rsidP="00E224F7">
            <w:pPr>
              <w:jc w:val="both"/>
              <w:rPr>
                <w:rFonts w:cs="Arial"/>
                <w:sz w:val="22"/>
                <w:szCs w:val="22"/>
              </w:rPr>
            </w:pPr>
            <w:r>
              <w:rPr>
                <w:rFonts w:cs="Arial"/>
                <w:sz w:val="22"/>
                <w:szCs w:val="22"/>
              </w:rPr>
              <w:t>COMPÉTENCES:</w:t>
            </w:r>
          </w:p>
          <w:p w14:paraId="03345652" w14:textId="26323123" w:rsidR="00114A8F" w:rsidRDefault="00114A8F" w:rsidP="00E224F7">
            <w:pPr>
              <w:jc w:val="both"/>
              <w:rPr>
                <w:rFonts w:cs="Arial"/>
                <w:sz w:val="22"/>
                <w:szCs w:val="22"/>
              </w:rPr>
            </w:pPr>
            <w:r>
              <w:rPr>
                <w:rFonts w:cs="Arial"/>
                <w:sz w:val="22"/>
                <w:szCs w:val="22"/>
              </w:rPr>
              <w:t>-La lettre formelle</w:t>
            </w:r>
          </w:p>
          <w:p w14:paraId="6E93C33C" w14:textId="3548EA40" w:rsidR="00114A8F" w:rsidRDefault="00114A8F" w:rsidP="00E224F7">
            <w:pPr>
              <w:jc w:val="both"/>
              <w:rPr>
                <w:rFonts w:cs="Arial"/>
                <w:sz w:val="22"/>
                <w:szCs w:val="22"/>
              </w:rPr>
            </w:pPr>
            <w:r>
              <w:rPr>
                <w:rFonts w:cs="Arial"/>
                <w:sz w:val="22"/>
                <w:szCs w:val="22"/>
              </w:rPr>
              <w:t xml:space="preserve">-La lettre </w:t>
            </w:r>
            <w:proofErr w:type="spellStart"/>
            <w:r>
              <w:rPr>
                <w:rFonts w:cs="Arial"/>
                <w:sz w:val="22"/>
                <w:szCs w:val="22"/>
              </w:rPr>
              <w:t>circulaire</w:t>
            </w:r>
            <w:proofErr w:type="spellEnd"/>
            <w:r>
              <w:rPr>
                <w:rFonts w:cs="Arial"/>
                <w:sz w:val="22"/>
                <w:szCs w:val="22"/>
              </w:rPr>
              <w:t xml:space="preserve"> de </w:t>
            </w:r>
            <w:proofErr w:type="spellStart"/>
            <w:r>
              <w:rPr>
                <w:rFonts w:cs="Arial"/>
                <w:sz w:val="22"/>
                <w:szCs w:val="22"/>
              </w:rPr>
              <w:t>Publicité</w:t>
            </w:r>
            <w:proofErr w:type="spellEnd"/>
          </w:p>
          <w:p w14:paraId="482BEE77" w14:textId="36B07F1D" w:rsidR="00114A8F" w:rsidRDefault="00114A8F" w:rsidP="00E224F7">
            <w:pPr>
              <w:jc w:val="both"/>
              <w:rPr>
                <w:rFonts w:cs="Arial"/>
                <w:sz w:val="22"/>
                <w:szCs w:val="22"/>
              </w:rPr>
            </w:pPr>
            <w:r>
              <w:rPr>
                <w:rFonts w:cs="Arial"/>
                <w:sz w:val="22"/>
                <w:szCs w:val="22"/>
              </w:rPr>
              <w:t>-</w:t>
            </w:r>
            <w:proofErr w:type="spellStart"/>
            <w:r>
              <w:rPr>
                <w:rFonts w:cs="Arial"/>
                <w:sz w:val="22"/>
                <w:szCs w:val="22"/>
              </w:rPr>
              <w:t>Demander</w:t>
            </w:r>
            <w:proofErr w:type="spellEnd"/>
            <w:r>
              <w:rPr>
                <w:rFonts w:cs="Arial"/>
                <w:sz w:val="22"/>
                <w:szCs w:val="22"/>
              </w:rPr>
              <w:t xml:space="preserve"> une </w:t>
            </w:r>
            <w:proofErr w:type="spellStart"/>
            <w:r>
              <w:rPr>
                <w:rFonts w:cs="Arial"/>
                <w:sz w:val="22"/>
                <w:szCs w:val="22"/>
              </w:rPr>
              <w:t>documentation</w:t>
            </w:r>
            <w:proofErr w:type="spellEnd"/>
          </w:p>
          <w:p w14:paraId="33F6F1A2" w14:textId="5275DC59" w:rsidR="002C0CF9" w:rsidRPr="00C422CF" w:rsidRDefault="00114A8F" w:rsidP="00E224F7">
            <w:pPr>
              <w:jc w:val="both"/>
              <w:rPr>
                <w:rFonts w:cs="Arial"/>
                <w:sz w:val="22"/>
                <w:szCs w:val="22"/>
              </w:rPr>
            </w:pPr>
            <w:r>
              <w:rPr>
                <w:rFonts w:cs="Arial"/>
                <w:sz w:val="22"/>
                <w:szCs w:val="22"/>
              </w:rPr>
              <w:t>-</w:t>
            </w:r>
            <w:proofErr w:type="spellStart"/>
            <w:r>
              <w:rPr>
                <w:rFonts w:cs="Arial"/>
                <w:sz w:val="22"/>
                <w:szCs w:val="22"/>
              </w:rPr>
              <w:t>Demander</w:t>
            </w:r>
            <w:proofErr w:type="spellEnd"/>
            <w:r>
              <w:rPr>
                <w:rFonts w:cs="Arial"/>
                <w:sz w:val="22"/>
                <w:szCs w:val="22"/>
              </w:rPr>
              <w:t xml:space="preserve"> </w:t>
            </w:r>
            <w:proofErr w:type="spellStart"/>
            <w:r>
              <w:rPr>
                <w:rFonts w:cs="Arial"/>
                <w:sz w:val="22"/>
                <w:szCs w:val="22"/>
              </w:rPr>
              <w:t>des</w:t>
            </w:r>
            <w:proofErr w:type="spellEnd"/>
            <w:r>
              <w:rPr>
                <w:rFonts w:cs="Arial"/>
                <w:sz w:val="22"/>
                <w:szCs w:val="22"/>
              </w:rPr>
              <w:t xml:space="preserve"> </w:t>
            </w:r>
            <w:proofErr w:type="spellStart"/>
            <w:r>
              <w:rPr>
                <w:rFonts w:cs="Arial"/>
                <w:sz w:val="22"/>
                <w:szCs w:val="22"/>
              </w:rPr>
              <w:t>modifications</w:t>
            </w:r>
            <w:proofErr w:type="spellEnd"/>
          </w:p>
          <w:p w14:paraId="6CA9F251" w14:textId="0C5C8B32" w:rsidR="002C0CF9" w:rsidRPr="00114A8F" w:rsidRDefault="002C0CF9" w:rsidP="00E224F7">
            <w:pPr>
              <w:jc w:val="both"/>
              <w:rPr>
                <w:rFonts w:cs="Arial"/>
                <w:sz w:val="22"/>
                <w:szCs w:val="22"/>
              </w:rPr>
            </w:pPr>
            <w:r w:rsidRPr="00114A8F">
              <w:rPr>
                <w:rFonts w:cs="Arial"/>
                <w:sz w:val="22"/>
                <w:szCs w:val="22"/>
              </w:rPr>
              <w:t>THÉORIE:</w:t>
            </w:r>
          </w:p>
          <w:p w14:paraId="46E86DEB" w14:textId="007AE7DA" w:rsidR="002C0CF9" w:rsidRDefault="002C0CF9" w:rsidP="00114A8F">
            <w:pPr>
              <w:jc w:val="both"/>
              <w:rPr>
                <w:rFonts w:cs="Arial"/>
                <w:sz w:val="22"/>
                <w:szCs w:val="22"/>
              </w:rPr>
            </w:pPr>
            <w:r w:rsidRPr="00114A8F">
              <w:rPr>
                <w:rFonts w:cs="Arial"/>
                <w:sz w:val="22"/>
                <w:szCs w:val="22"/>
              </w:rPr>
              <w:t>-</w:t>
            </w:r>
            <w:r w:rsidR="00114A8F" w:rsidRPr="00114A8F">
              <w:rPr>
                <w:rFonts w:cs="Arial"/>
                <w:sz w:val="22"/>
                <w:szCs w:val="22"/>
              </w:rPr>
              <w:t xml:space="preserve">Le </w:t>
            </w:r>
            <w:proofErr w:type="spellStart"/>
            <w:r w:rsidR="00114A8F" w:rsidRPr="00114A8F">
              <w:rPr>
                <w:rFonts w:cs="Arial"/>
                <w:sz w:val="22"/>
                <w:szCs w:val="22"/>
              </w:rPr>
              <w:t>commerce</w:t>
            </w:r>
            <w:proofErr w:type="spellEnd"/>
            <w:r w:rsidR="00114A8F" w:rsidRPr="00114A8F">
              <w:rPr>
                <w:rFonts w:cs="Arial"/>
                <w:sz w:val="22"/>
                <w:szCs w:val="22"/>
              </w:rPr>
              <w:t xml:space="preserve"> e</w:t>
            </w:r>
            <w:r w:rsidR="00114A8F">
              <w:rPr>
                <w:rFonts w:cs="Arial"/>
                <w:sz w:val="22"/>
                <w:szCs w:val="22"/>
              </w:rPr>
              <w:t xml:space="preserve">t </w:t>
            </w:r>
            <w:proofErr w:type="spellStart"/>
            <w:r w:rsidR="00114A8F">
              <w:rPr>
                <w:rFonts w:cs="Arial"/>
                <w:sz w:val="22"/>
                <w:szCs w:val="22"/>
              </w:rPr>
              <w:t>les</w:t>
            </w:r>
            <w:proofErr w:type="spellEnd"/>
            <w:r w:rsidR="00114A8F">
              <w:rPr>
                <w:rFonts w:cs="Arial"/>
                <w:sz w:val="22"/>
                <w:szCs w:val="22"/>
              </w:rPr>
              <w:t xml:space="preserve"> </w:t>
            </w:r>
            <w:proofErr w:type="spellStart"/>
            <w:r w:rsidR="00114A8F">
              <w:rPr>
                <w:rFonts w:cs="Arial"/>
                <w:sz w:val="22"/>
                <w:szCs w:val="22"/>
              </w:rPr>
              <w:t>commerçants</w:t>
            </w:r>
            <w:proofErr w:type="spellEnd"/>
          </w:p>
          <w:p w14:paraId="061D3539" w14:textId="6EC13734" w:rsidR="00114A8F" w:rsidRDefault="00114A8F" w:rsidP="00114A8F">
            <w:pPr>
              <w:jc w:val="both"/>
              <w:rPr>
                <w:rFonts w:cs="Arial"/>
                <w:sz w:val="22"/>
                <w:szCs w:val="22"/>
                <w:lang w:val="en-US"/>
              </w:rPr>
            </w:pPr>
            <w:r w:rsidRPr="002C3BE6">
              <w:rPr>
                <w:rFonts w:cs="Arial"/>
                <w:sz w:val="22"/>
                <w:szCs w:val="22"/>
                <w:lang w:val="en-US"/>
              </w:rPr>
              <w:t xml:space="preserve">-Les </w:t>
            </w:r>
            <w:proofErr w:type="spellStart"/>
            <w:r w:rsidRPr="002C3BE6">
              <w:rPr>
                <w:rFonts w:cs="Arial"/>
                <w:sz w:val="22"/>
                <w:szCs w:val="22"/>
                <w:lang w:val="en-US"/>
              </w:rPr>
              <w:t>principales</w:t>
            </w:r>
            <w:proofErr w:type="spellEnd"/>
            <w:r w:rsidRPr="002C3BE6">
              <w:rPr>
                <w:rFonts w:cs="Arial"/>
                <w:sz w:val="22"/>
                <w:szCs w:val="22"/>
                <w:lang w:val="en-US"/>
              </w:rPr>
              <w:t xml:space="preserve"> </w:t>
            </w:r>
            <w:proofErr w:type="spellStart"/>
            <w:r w:rsidRPr="002C3BE6">
              <w:rPr>
                <w:rFonts w:cs="Arial"/>
                <w:sz w:val="22"/>
                <w:szCs w:val="22"/>
                <w:lang w:val="en-US"/>
              </w:rPr>
              <w:t>formes</w:t>
            </w:r>
            <w:proofErr w:type="spellEnd"/>
            <w:r w:rsidRPr="002C3BE6">
              <w:rPr>
                <w:rFonts w:cs="Arial"/>
                <w:sz w:val="22"/>
                <w:szCs w:val="22"/>
                <w:lang w:val="en-US"/>
              </w:rPr>
              <w:t xml:space="preserve"> de</w:t>
            </w:r>
            <w:r w:rsidR="002C3BE6" w:rsidRPr="002C3BE6">
              <w:rPr>
                <w:rFonts w:cs="Arial"/>
                <w:sz w:val="22"/>
                <w:szCs w:val="22"/>
                <w:lang w:val="en-US"/>
              </w:rPr>
              <w:t xml:space="preserve"> c</w:t>
            </w:r>
            <w:r w:rsidR="002C3BE6">
              <w:rPr>
                <w:rFonts w:cs="Arial"/>
                <w:sz w:val="22"/>
                <w:szCs w:val="22"/>
                <w:lang w:val="en-US"/>
              </w:rPr>
              <w:t>ommerce de detail</w:t>
            </w:r>
          </w:p>
          <w:p w14:paraId="486864CB" w14:textId="066312B0" w:rsidR="002C3BE6" w:rsidRDefault="002C3BE6" w:rsidP="00114A8F">
            <w:pPr>
              <w:jc w:val="both"/>
              <w:rPr>
                <w:rFonts w:cs="Arial"/>
                <w:sz w:val="22"/>
                <w:szCs w:val="22"/>
                <w:lang w:val="en-US"/>
              </w:rPr>
            </w:pPr>
            <w:r>
              <w:rPr>
                <w:rFonts w:cs="Arial"/>
                <w:sz w:val="22"/>
                <w:szCs w:val="22"/>
                <w:lang w:val="en-US"/>
              </w:rPr>
              <w:t xml:space="preserve">-Les points de </w:t>
            </w:r>
            <w:proofErr w:type="spellStart"/>
            <w:r>
              <w:rPr>
                <w:rFonts w:cs="Arial"/>
                <w:sz w:val="22"/>
                <w:szCs w:val="22"/>
                <w:lang w:val="en-US"/>
              </w:rPr>
              <w:t>vente</w:t>
            </w:r>
            <w:proofErr w:type="spellEnd"/>
          </w:p>
          <w:p w14:paraId="21D09540" w14:textId="0F6070EE" w:rsidR="002C3BE6" w:rsidRDefault="002C3BE6" w:rsidP="00114A8F">
            <w:pPr>
              <w:jc w:val="both"/>
              <w:rPr>
                <w:rFonts w:cs="Arial"/>
                <w:sz w:val="22"/>
                <w:szCs w:val="22"/>
                <w:lang w:val="en-US"/>
              </w:rPr>
            </w:pPr>
            <w:r>
              <w:rPr>
                <w:rFonts w:cs="Arial"/>
                <w:sz w:val="22"/>
                <w:szCs w:val="22"/>
                <w:lang w:val="en-US"/>
              </w:rPr>
              <w:t>GÉOÉCONOMIE:</w:t>
            </w:r>
          </w:p>
          <w:p w14:paraId="01D91D14" w14:textId="55A2E1DA" w:rsidR="002C3BE6" w:rsidRPr="002C3BE6" w:rsidRDefault="002C3BE6" w:rsidP="00114A8F">
            <w:pPr>
              <w:jc w:val="both"/>
              <w:rPr>
                <w:rFonts w:cs="Arial"/>
                <w:sz w:val="22"/>
                <w:szCs w:val="22"/>
              </w:rPr>
            </w:pPr>
            <w:r w:rsidRPr="002C3BE6">
              <w:rPr>
                <w:rFonts w:cs="Arial"/>
                <w:sz w:val="22"/>
                <w:szCs w:val="22"/>
              </w:rPr>
              <w:t xml:space="preserve">-De la filière </w:t>
            </w:r>
            <w:proofErr w:type="spellStart"/>
            <w:r w:rsidRPr="002C3BE6">
              <w:rPr>
                <w:rFonts w:cs="Arial"/>
                <w:sz w:val="22"/>
                <w:szCs w:val="22"/>
              </w:rPr>
              <w:t>forêt-b</w:t>
            </w:r>
            <w:r>
              <w:rPr>
                <w:rFonts w:cs="Arial"/>
                <w:sz w:val="22"/>
                <w:szCs w:val="22"/>
              </w:rPr>
              <w:t>ois</w:t>
            </w:r>
            <w:proofErr w:type="spellEnd"/>
            <w:r>
              <w:rPr>
                <w:rFonts w:cs="Arial"/>
                <w:sz w:val="22"/>
                <w:szCs w:val="22"/>
              </w:rPr>
              <w:t xml:space="preserve"> </w:t>
            </w:r>
            <w:proofErr w:type="spellStart"/>
            <w:r>
              <w:rPr>
                <w:rFonts w:cs="Arial"/>
                <w:sz w:val="22"/>
                <w:szCs w:val="22"/>
              </w:rPr>
              <w:t>alsacienne</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design d’</w:t>
            </w:r>
            <w:proofErr w:type="spellStart"/>
            <w:r>
              <w:rPr>
                <w:rFonts w:cs="Arial"/>
                <w:sz w:val="22"/>
                <w:szCs w:val="22"/>
              </w:rPr>
              <w:t>ameublement</w:t>
            </w:r>
            <w:proofErr w:type="spellEnd"/>
            <w:r>
              <w:rPr>
                <w:rFonts w:cs="Arial"/>
                <w:sz w:val="22"/>
                <w:szCs w:val="22"/>
              </w:rPr>
              <w:t xml:space="preserve"> de Brianza</w:t>
            </w:r>
          </w:p>
          <w:p w14:paraId="197F0BA4" w14:textId="40DAA73D" w:rsidR="0021155A" w:rsidRPr="00D035EE" w:rsidRDefault="0021155A" w:rsidP="002C3BE6">
            <w:pPr>
              <w:jc w:val="both"/>
              <w:rPr>
                <w:rFonts w:cs="Arial"/>
                <w:sz w:val="22"/>
                <w:szCs w:val="22"/>
              </w:rPr>
            </w:pPr>
            <w:bookmarkStart w:id="0" w:name="_GoBack"/>
            <w:bookmarkEnd w:id="0"/>
          </w:p>
        </w:tc>
        <w:tc>
          <w:tcPr>
            <w:tcW w:w="5803" w:type="dxa"/>
            <w:gridSpan w:val="2"/>
            <w:tcBorders>
              <w:top w:val="single" w:sz="4" w:space="0" w:color="auto"/>
              <w:left w:val="single" w:sz="4" w:space="0" w:color="auto"/>
              <w:bottom w:val="single" w:sz="4" w:space="0" w:color="auto"/>
              <w:right w:val="single" w:sz="4" w:space="0" w:color="auto"/>
            </w:tcBorders>
          </w:tcPr>
          <w:p w14:paraId="39EE5EEE" w14:textId="49950835" w:rsidR="0042254A" w:rsidRDefault="0042254A" w:rsidP="00C12392">
            <w:pPr>
              <w:numPr>
                <w:ilvl w:val="0"/>
                <w:numId w:val="4"/>
              </w:numPr>
              <w:ind w:left="284"/>
              <w:jc w:val="both"/>
              <w:rPr>
                <w:rFonts w:cs="Arial"/>
                <w:sz w:val="22"/>
                <w:szCs w:val="22"/>
              </w:rPr>
            </w:pPr>
            <w:r w:rsidRPr="00C12392">
              <w:rPr>
                <w:rFonts w:cs="Arial"/>
                <w:sz w:val="22"/>
                <w:szCs w:val="22"/>
              </w:rPr>
              <w:lastRenderedPageBreak/>
              <w:t>Esercizi</w:t>
            </w:r>
            <w:r w:rsidRPr="003F2314">
              <w:rPr>
                <w:rFonts w:cs="Arial"/>
                <w:sz w:val="22"/>
                <w:szCs w:val="22"/>
              </w:rPr>
              <w:t xml:space="preserve"> connessi</w:t>
            </w:r>
            <w:r w:rsidR="00B24C09">
              <w:rPr>
                <w:rFonts w:cs="Arial"/>
                <w:sz w:val="22"/>
                <w:szCs w:val="22"/>
              </w:rPr>
              <w:t xml:space="preserve"> </w:t>
            </w:r>
            <w:r w:rsidRPr="003F2314">
              <w:rPr>
                <w:rFonts w:cs="Arial"/>
                <w:sz w:val="22"/>
                <w:szCs w:val="22"/>
              </w:rPr>
              <w:t>(strutturati,</w:t>
            </w:r>
            <w:r w:rsidR="00C12392">
              <w:rPr>
                <w:rFonts w:cs="Arial"/>
                <w:sz w:val="22"/>
                <w:szCs w:val="22"/>
              </w:rPr>
              <w:t xml:space="preserve"> </w:t>
            </w:r>
            <w:proofErr w:type="spellStart"/>
            <w:r w:rsidRPr="003F2314">
              <w:rPr>
                <w:rFonts w:cs="Arial"/>
                <w:sz w:val="22"/>
                <w:szCs w:val="22"/>
              </w:rPr>
              <w:t>sem</w:t>
            </w:r>
            <w:r w:rsidR="00C12392">
              <w:rPr>
                <w:rFonts w:cs="Arial"/>
                <w:sz w:val="22"/>
                <w:szCs w:val="22"/>
              </w:rPr>
              <w:t>istrutturati</w:t>
            </w:r>
            <w:proofErr w:type="spellEnd"/>
            <w:r w:rsidR="00C12392">
              <w:rPr>
                <w:rFonts w:cs="Arial"/>
                <w:sz w:val="22"/>
                <w:szCs w:val="22"/>
              </w:rPr>
              <w:t xml:space="preserve">, di completamento, mappe concettuali, </w:t>
            </w:r>
            <w:proofErr w:type="spellStart"/>
            <w:proofErr w:type="gramStart"/>
            <w:r w:rsidRPr="003F2314">
              <w:rPr>
                <w:rFonts w:cs="Arial"/>
                <w:sz w:val="22"/>
                <w:szCs w:val="22"/>
              </w:rPr>
              <w:t>gerarchizzazioni,interpretazione</w:t>
            </w:r>
            <w:proofErr w:type="spellEnd"/>
            <w:proofErr w:type="gramEnd"/>
            <w:r w:rsidRPr="003F2314">
              <w:rPr>
                <w:rFonts w:cs="Arial"/>
                <w:sz w:val="22"/>
                <w:szCs w:val="22"/>
              </w:rPr>
              <w:t xml:space="preserve"> di grafici )</w:t>
            </w:r>
            <w:r>
              <w:rPr>
                <w:rFonts w:cs="Arial"/>
                <w:sz w:val="22"/>
                <w:szCs w:val="22"/>
              </w:rPr>
              <w:t>; questionari, riassunti.</w:t>
            </w:r>
          </w:p>
          <w:p w14:paraId="7568A30E" w14:textId="56604305" w:rsidR="00C12392" w:rsidRDefault="00C12392" w:rsidP="00C12392">
            <w:pPr>
              <w:numPr>
                <w:ilvl w:val="0"/>
                <w:numId w:val="4"/>
              </w:numPr>
              <w:ind w:left="284"/>
              <w:jc w:val="both"/>
              <w:rPr>
                <w:rFonts w:cs="Arial"/>
                <w:sz w:val="22"/>
                <w:szCs w:val="22"/>
              </w:rPr>
            </w:pPr>
            <w:r>
              <w:rPr>
                <w:rFonts w:cs="Arial"/>
                <w:sz w:val="22"/>
                <w:szCs w:val="22"/>
              </w:rPr>
              <w:t>COMPITO DI REALTA’</w:t>
            </w:r>
          </w:p>
          <w:p w14:paraId="45F80449" w14:textId="37574262" w:rsidR="008C6640" w:rsidRDefault="00DB188A" w:rsidP="00C12392">
            <w:pPr>
              <w:numPr>
                <w:ilvl w:val="0"/>
                <w:numId w:val="4"/>
              </w:numPr>
              <w:ind w:left="284"/>
              <w:jc w:val="both"/>
              <w:rPr>
                <w:rFonts w:cs="Arial"/>
                <w:sz w:val="22"/>
                <w:szCs w:val="22"/>
              </w:rPr>
            </w:pPr>
            <w:proofErr w:type="spellStart"/>
            <w:r>
              <w:rPr>
                <w:rFonts w:cs="Arial"/>
                <w:sz w:val="22"/>
                <w:szCs w:val="22"/>
              </w:rPr>
              <w:t>Ecrire</w:t>
            </w:r>
            <w:proofErr w:type="spellEnd"/>
            <w:r>
              <w:rPr>
                <w:rFonts w:cs="Arial"/>
                <w:sz w:val="22"/>
                <w:szCs w:val="22"/>
              </w:rPr>
              <w:t xml:space="preserve"> un court </w:t>
            </w:r>
            <w:proofErr w:type="spellStart"/>
            <w:r>
              <w:rPr>
                <w:rFonts w:cs="Arial"/>
                <w:sz w:val="22"/>
                <w:szCs w:val="22"/>
              </w:rPr>
              <w:t>récit</w:t>
            </w:r>
            <w:proofErr w:type="spellEnd"/>
            <w:r>
              <w:rPr>
                <w:rFonts w:cs="Arial"/>
                <w:sz w:val="22"/>
                <w:szCs w:val="22"/>
              </w:rPr>
              <w:t xml:space="preserve"> </w:t>
            </w:r>
            <w:proofErr w:type="spellStart"/>
            <w:r>
              <w:rPr>
                <w:rFonts w:cs="Arial"/>
                <w:sz w:val="22"/>
                <w:szCs w:val="22"/>
              </w:rPr>
              <w:t>après</w:t>
            </w:r>
            <w:proofErr w:type="spellEnd"/>
            <w:r>
              <w:rPr>
                <w:rFonts w:cs="Arial"/>
                <w:sz w:val="22"/>
                <w:szCs w:val="22"/>
              </w:rPr>
              <w:t xml:space="preserve"> </w:t>
            </w:r>
            <w:proofErr w:type="spellStart"/>
            <w:r>
              <w:rPr>
                <w:rFonts w:cs="Arial"/>
                <w:sz w:val="22"/>
                <w:szCs w:val="22"/>
              </w:rPr>
              <w:t>avoir</w:t>
            </w:r>
            <w:proofErr w:type="spellEnd"/>
            <w:r>
              <w:rPr>
                <w:rFonts w:cs="Arial"/>
                <w:sz w:val="22"/>
                <w:szCs w:val="22"/>
              </w:rPr>
              <w:t xml:space="preserve"> </w:t>
            </w:r>
            <w:proofErr w:type="spellStart"/>
            <w:r>
              <w:rPr>
                <w:rFonts w:cs="Arial"/>
                <w:sz w:val="22"/>
                <w:szCs w:val="22"/>
              </w:rPr>
              <w:t>compris</w:t>
            </w:r>
            <w:proofErr w:type="spellEnd"/>
            <w:r>
              <w:rPr>
                <w:rFonts w:cs="Arial"/>
                <w:sz w:val="22"/>
                <w:szCs w:val="22"/>
              </w:rPr>
              <w:t xml:space="preserve"> une </w:t>
            </w:r>
            <w:proofErr w:type="spellStart"/>
            <w:r>
              <w:rPr>
                <w:rFonts w:cs="Arial"/>
                <w:sz w:val="22"/>
                <w:szCs w:val="22"/>
              </w:rPr>
              <w:t>conversation</w:t>
            </w:r>
            <w:proofErr w:type="spellEnd"/>
            <w:r>
              <w:rPr>
                <w:rFonts w:cs="Arial"/>
                <w:sz w:val="22"/>
                <w:szCs w:val="22"/>
              </w:rPr>
              <w:t xml:space="preserve"> </w:t>
            </w:r>
            <w:proofErr w:type="spellStart"/>
            <w:r>
              <w:rPr>
                <w:rFonts w:cs="Arial"/>
                <w:sz w:val="22"/>
                <w:szCs w:val="22"/>
              </w:rPr>
              <w:t>quotidienne</w:t>
            </w:r>
            <w:proofErr w:type="spellEnd"/>
          </w:p>
          <w:p w14:paraId="5229DF37" w14:textId="7AC25270" w:rsidR="00DB188A" w:rsidRDefault="00DB188A" w:rsidP="00C12392">
            <w:pPr>
              <w:numPr>
                <w:ilvl w:val="0"/>
                <w:numId w:val="4"/>
              </w:numPr>
              <w:ind w:left="284"/>
              <w:jc w:val="both"/>
              <w:rPr>
                <w:rFonts w:cs="Arial"/>
                <w:sz w:val="22"/>
                <w:szCs w:val="22"/>
              </w:rPr>
            </w:pPr>
            <w:proofErr w:type="spellStart"/>
            <w:r>
              <w:rPr>
                <w:rFonts w:cs="Arial"/>
                <w:sz w:val="22"/>
                <w:szCs w:val="22"/>
              </w:rPr>
              <w:t>Décrire</w:t>
            </w:r>
            <w:proofErr w:type="spellEnd"/>
            <w:r>
              <w:rPr>
                <w:rFonts w:cs="Arial"/>
                <w:sz w:val="22"/>
                <w:szCs w:val="22"/>
              </w:rPr>
              <w:t xml:space="preserve"> un </w:t>
            </w:r>
            <w:proofErr w:type="spellStart"/>
            <w:r>
              <w:rPr>
                <w:rFonts w:cs="Arial"/>
                <w:sz w:val="22"/>
                <w:szCs w:val="22"/>
              </w:rPr>
              <w:t>événement</w:t>
            </w:r>
            <w:proofErr w:type="spellEnd"/>
            <w:r>
              <w:rPr>
                <w:rFonts w:cs="Arial"/>
                <w:sz w:val="22"/>
                <w:szCs w:val="22"/>
              </w:rPr>
              <w:t xml:space="preserve"> </w:t>
            </w:r>
            <w:proofErr w:type="spellStart"/>
            <w:r>
              <w:rPr>
                <w:rFonts w:cs="Arial"/>
                <w:sz w:val="22"/>
                <w:szCs w:val="22"/>
              </w:rPr>
              <w:t>ou</w:t>
            </w:r>
            <w:proofErr w:type="spellEnd"/>
            <w:r>
              <w:rPr>
                <w:rFonts w:cs="Arial"/>
                <w:sz w:val="22"/>
                <w:szCs w:val="22"/>
              </w:rPr>
              <w:t xml:space="preserve"> </w:t>
            </w:r>
            <w:proofErr w:type="spellStart"/>
            <w:r>
              <w:rPr>
                <w:rFonts w:cs="Arial"/>
                <w:sz w:val="22"/>
                <w:szCs w:val="22"/>
              </w:rPr>
              <w:t>raconter</w:t>
            </w:r>
            <w:proofErr w:type="spellEnd"/>
            <w:r>
              <w:rPr>
                <w:rFonts w:cs="Arial"/>
                <w:sz w:val="22"/>
                <w:szCs w:val="22"/>
              </w:rPr>
              <w:t xml:space="preserve"> une </w:t>
            </w:r>
            <w:proofErr w:type="spellStart"/>
            <w:r>
              <w:rPr>
                <w:rFonts w:cs="Arial"/>
                <w:sz w:val="22"/>
                <w:szCs w:val="22"/>
              </w:rPr>
              <w:t>experience</w:t>
            </w:r>
            <w:proofErr w:type="spellEnd"/>
            <w:r>
              <w:rPr>
                <w:rFonts w:cs="Arial"/>
                <w:sz w:val="22"/>
                <w:szCs w:val="22"/>
              </w:rPr>
              <w:t xml:space="preserve"> </w:t>
            </w:r>
            <w:proofErr w:type="spellStart"/>
            <w:r>
              <w:rPr>
                <w:rFonts w:cs="Arial"/>
                <w:sz w:val="22"/>
                <w:szCs w:val="22"/>
              </w:rPr>
              <w:t>personnelle</w:t>
            </w:r>
            <w:proofErr w:type="spellEnd"/>
          </w:p>
          <w:p w14:paraId="0BE19E48" w14:textId="483005EC" w:rsidR="00DB188A" w:rsidRDefault="00DB188A" w:rsidP="00C12392">
            <w:pPr>
              <w:numPr>
                <w:ilvl w:val="0"/>
                <w:numId w:val="4"/>
              </w:numPr>
              <w:ind w:left="284"/>
              <w:jc w:val="both"/>
              <w:rPr>
                <w:rFonts w:cs="Arial"/>
                <w:sz w:val="22"/>
                <w:szCs w:val="22"/>
              </w:rPr>
            </w:pPr>
            <w:proofErr w:type="spellStart"/>
            <w:r>
              <w:rPr>
                <w:rFonts w:cs="Arial"/>
                <w:sz w:val="22"/>
                <w:szCs w:val="22"/>
              </w:rPr>
              <w:t>Simuler</w:t>
            </w:r>
            <w:proofErr w:type="spellEnd"/>
            <w:r>
              <w:rPr>
                <w:rFonts w:cs="Arial"/>
                <w:sz w:val="22"/>
                <w:szCs w:val="22"/>
              </w:rPr>
              <w:t xml:space="preserve"> un </w:t>
            </w:r>
            <w:proofErr w:type="spellStart"/>
            <w:r>
              <w:rPr>
                <w:rFonts w:cs="Arial"/>
                <w:sz w:val="22"/>
                <w:szCs w:val="22"/>
              </w:rPr>
              <w:t>entretien</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75600546" w14:textId="30CAD886" w:rsidR="00DB188A" w:rsidRDefault="00DB188A" w:rsidP="00C12392">
            <w:pPr>
              <w:numPr>
                <w:ilvl w:val="0"/>
                <w:numId w:val="4"/>
              </w:numPr>
              <w:ind w:left="284"/>
              <w:jc w:val="both"/>
              <w:rPr>
                <w:rFonts w:cs="Arial"/>
                <w:sz w:val="22"/>
                <w:szCs w:val="22"/>
              </w:rPr>
            </w:pPr>
            <w:proofErr w:type="spellStart"/>
            <w:r>
              <w:rPr>
                <w:rFonts w:cs="Arial"/>
                <w:sz w:val="22"/>
                <w:szCs w:val="22"/>
              </w:rPr>
              <w:t>Comprendre</w:t>
            </w:r>
            <w:proofErr w:type="spellEnd"/>
            <w:r>
              <w:rPr>
                <w:rFonts w:cs="Arial"/>
                <w:sz w:val="22"/>
                <w:szCs w:val="22"/>
              </w:rPr>
              <w:t xml:space="preserve"> un </w:t>
            </w:r>
            <w:proofErr w:type="spellStart"/>
            <w:r>
              <w:rPr>
                <w:rFonts w:cs="Arial"/>
                <w:sz w:val="22"/>
                <w:szCs w:val="22"/>
              </w:rPr>
              <w:t>monologue</w:t>
            </w:r>
            <w:proofErr w:type="spellEnd"/>
            <w:r>
              <w:rPr>
                <w:rFonts w:cs="Arial"/>
                <w:sz w:val="22"/>
                <w:szCs w:val="22"/>
              </w:rPr>
              <w:t xml:space="preserve"> à la </w:t>
            </w:r>
            <w:proofErr w:type="gramStart"/>
            <w:r>
              <w:rPr>
                <w:rFonts w:cs="Arial"/>
                <w:sz w:val="22"/>
                <w:szCs w:val="22"/>
              </w:rPr>
              <w:t>radio .</w:t>
            </w:r>
            <w:proofErr w:type="gramEnd"/>
          </w:p>
          <w:p w14:paraId="70E1665E" w14:textId="5F7028F9" w:rsidR="006523DA" w:rsidRDefault="006523DA" w:rsidP="00C12392">
            <w:pPr>
              <w:numPr>
                <w:ilvl w:val="0"/>
                <w:numId w:val="4"/>
              </w:numPr>
              <w:ind w:left="284"/>
              <w:jc w:val="both"/>
              <w:rPr>
                <w:rFonts w:cs="Arial"/>
                <w:sz w:val="22"/>
                <w:szCs w:val="22"/>
              </w:rPr>
            </w:pPr>
            <w:proofErr w:type="spellStart"/>
            <w:r>
              <w:rPr>
                <w:rFonts w:cs="Arial"/>
                <w:sz w:val="22"/>
                <w:szCs w:val="22"/>
              </w:rPr>
              <w:t>Écrire</w:t>
            </w:r>
            <w:proofErr w:type="spellEnd"/>
            <w:r>
              <w:rPr>
                <w:rFonts w:cs="Arial"/>
                <w:sz w:val="22"/>
                <w:szCs w:val="22"/>
              </w:rPr>
              <w:t xml:space="preserve"> un </w:t>
            </w:r>
            <w:proofErr w:type="spellStart"/>
            <w:r>
              <w:rPr>
                <w:rFonts w:cs="Arial"/>
                <w:sz w:val="22"/>
                <w:szCs w:val="22"/>
              </w:rPr>
              <w:t>mél</w:t>
            </w:r>
            <w:proofErr w:type="spellEnd"/>
            <w:r>
              <w:rPr>
                <w:rFonts w:cs="Arial"/>
                <w:sz w:val="22"/>
                <w:szCs w:val="22"/>
              </w:rPr>
              <w:t xml:space="preserve"> de </w:t>
            </w:r>
            <w:proofErr w:type="spellStart"/>
            <w:r>
              <w:rPr>
                <w:rFonts w:cs="Arial"/>
                <w:sz w:val="22"/>
                <w:szCs w:val="22"/>
              </w:rPr>
              <w:t>différents</w:t>
            </w:r>
            <w:proofErr w:type="spellEnd"/>
            <w:r>
              <w:rPr>
                <w:rFonts w:cs="Arial"/>
                <w:sz w:val="22"/>
                <w:szCs w:val="22"/>
              </w:rPr>
              <w:t xml:space="preserve"> </w:t>
            </w:r>
            <w:proofErr w:type="spellStart"/>
            <w:r>
              <w:rPr>
                <w:rFonts w:cs="Arial"/>
                <w:sz w:val="22"/>
                <w:szCs w:val="22"/>
              </w:rPr>
              <w:t>types</w:t>
            </w:r>
            <w:proofErr w:type="spellEnd"/>
          </w:p>
          <w:p w14:paraId="72434480" w14:textId="09FC7EFD" w:rsidR="00D75DE6" w:rsidRPr="00951637" w:rsidRDefault="00D75DE6" w:rsidP="000F32A1">
            <w:pPr>
              <w:ind w:left="284"/>
              <w:jc w:val="both"/>
              <w:rPr>
                <w:rFonts w:cs="Arial"/>
                <w:sz w:val="22"/>
                <w:szCs w:val="22"/>
              </w:rPr>
            </w:pPr>
          </w:p>
          <w:p w14:paraId="3DF84DCF" w14:textId="67DE5E90" w:rsidR="006B3FE4" w:rsidRPr="00951637" w:rsidRDefault="006B3FE4" w:rsidP="00B42254">
            <w:pPr>
              <w:jc w:val="both"/>
              <w:rPr>
                <w:rFonts w:cs="Arial"/>
                <w:sz w:val="22"/>
                <w:szCs w:val="22"/>
              </w:rPr>
            </w:pPr>
          </w:p>
          <w:p w14:paraId="3240952E" w14:textId="7F3390A7" w:rsidR="0005232C" w:rsidRPr="00951637" w:rsidRDefault="0005232C" w:rsidP="00430CE2">
            <w:pPr>
              <w:ind w:left="1"/>
              <w:jc w:val="both"/>
              <w:rPr>
                <w:rFonts w:cs="Arial"/>
                <w:sz w:val="22"/>
                <w:szCs w:val="22"/>
              </w:rPr>
            </w:pPr>
          </w:p>
          <w:p w14:paraId="08BCADD3" w14:textId="77777777" w:rsidR="0042254A" w:rsidRPr="00951637" w:rsidRDefault="0042254A" w:rsidP="00EE18ED">
            <w:pPr>
              <w:rPr>
                <w:rFonts w:cs="Arial"/>
                <w:sz w:val="22"/>
                <w:szCs w:val="22"/>
              </w:rPr>
            </w:pPr>
            <w:r w:rsidRPr="00951637">
              <w:rPr>
                <w:rFonts w:cs="Arial"/>
                <w:sz w:val="22"/>
                <w:szCs w:val="22"/>
              </w:rPr>
              <w:t xml:space="preserve"> </w:t>
            </w:r>
          </w:p>
        </w:tc>
      </w:tr>
    </w:tbl>
    <w:p w14:paraId="4B118D31" w14:textId="19A7D60B" w:rsidR="0042254A" w:rsidRPr="00951637" w:rsidRDefault="0042254A" w:rsidP="0042254A">
      <w:pPr>
        <w:rPr>
          <w:rFonts w:cs="Arial"/>
          <w:sz w:val="22"/>
          <w:szCs w:val="22"/>
        </w:rPr>
      </w:pPr>
    </w:p>
    <w:p w14:paraId="7B6270A1" w14:textId="77777777" w:rsidR="0042254A" w:rsidRPr="00951637" w:rsidRDefault="0042254A" w:rsidP="0042254A">
      <w:pPr>
        <w:pStyle w:val="Default"/>
        <w:tabs>
          <w:tab w:val="left" w:pos="1470"/>
        </w:tabs>
      </w:pPr>
    </w:p>
    <w:p w14:paraId="0A87DCE8" w14:textId="77777777" w:rsidR="0042254A" w:rsidRPr="00951637" w:rsidRDefault="0042254A" w:rsidP="0042254A">
      <w:pPr>
        <w:pStyle w:val="Default"/>
        <w:tabs>
          <w:tab w:val="left" w:pos="1470"/>
        </w:tabs>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4984"/>
        <w:gridCol w:w="425"/>
        <w:gridCol w:w="4279"/>
      </w:tblGrid>
      <w:tr w:rsidR="0042254A" w:rsidRPr="00363B13" w14:paraId="3F7440C4" w14:textId="77777777" w:rsidTr="00EE18ED">
        <w:trPr>
          <w:cantSplit/>
          <w:trHeight w:val="283"/>
          <w:jc w:val="center"/>
        </w:trPr>
        <w:tc>
          <w:tcPr>
            <w:tcW w:w="5000" w:type="pct"/>
            <w:gridSpan w:val="4"/>
            <w:shd w:val="clear" w:color="auto" w:fill="EFF9FF"/>
            <w:vAlign w:val="center"/>
          </w:tcPr>
          <w:p w14:paraId="1932730C" w14:textId="77777777" w:rsidR="0042254A" w:rsidRPr="007D423B" w:rsidRDefault="0042254A" w:rsidP="00EE18ED">
            <w:pPr>
              <w:ind w:left="480"/>
              <w:rPr>
                <w:rFonts w:cs="Arial"/>
                <w:b/>
                <w:iCs/>
              </w:rPr>
            </w:pPr>
            <w:proofErr w:type="gramStart"/>
            <w:r w:rsidRPr="007D423B">
              <w:rPr>
                <w:rFonts w:cs="Arial"/>
                <w:b/>
                <w:bCs/>
              </w:rPr>
              <w:t>5 .METODOLOGIE</w:t>
            </w:r>
            <w:proofErr w:type="gramEnd"/>
          </w:p>
        </w:tc>
      </w:tr>
      <w:tr w:rsidR="0042254A" w:rsidRPr="00363B13" w14:paraId="6163300F" w14:textId="77777777" w:rsidTr="00EE18ED">
        <w:trPr>
          <w:cantSplit/>
          <w:trHeight w:val="283"/>
          <w:jc w:val="center"/>
        </w:trPr>
        <w:tc>
          <w:tcPr>
            <w:tcW w:w="216" w:type="pct"/>
            <w:vAlign w:val="center"/>
          </w:tcPr>
          <w:p w14:paraId="69E57BE3" w14:textId="77777777" w:rsidR="0042254A" w:rsidRPr="00363B13" w:rsidRDefault="0042254A" w:rsidP="00EE18ED">
            <w:pPr>
              <w:jc w:val="center"/>
              <w:rPr>
                <w:rFonts w:cs="Arial"/>
                <w:sz w:val="20"/>
              </w:rPr>
            </w:pPr>
            <w:r>
              <w:rPr>
                <w:rFonts w:cs="Arial"/>
                <w:sz w:val="20"/>
              </w:rPr>
              <w:t>X</w:t>
            </w:r>
          </w:p>
        </w:tc>
        <w:tc>
          <w:tcPr>
            <w:tcW w:w="2461" w:type="pct"/>
            <w:vAlign w:val="center"/>
          </w:tcPr>
          <w:p w14:paraId="23CEA7C1" w14:textId="77777777" w:rsidR="0042254A" w:rsidRPr="007D423B" w:rsidRDefault="0042254A" w:rsidP="00EE18ED">
            <w:pPr>
              <w:rPr>
                <w:rFonts w:cs="Arial"/>
              </w:rPr>
            </w:pPr>
            <w:r w:rsidRPr="007D423B">
              <w:rPr>
                <w:rFonts w:cs="Arial"/>
              </w:rPr>
              <w:t>Lezione frontale</w:t>
            </w:r>
          </w:p>
          <w:p w14:paraId="4A066D5B" w14:textId="77777777" w:rsidR="0042254A" w:rsidRPr="007D423B" w:rsidRDefault="0042254A" w:rsidP="00EE18ED">
            <w:pPr>
              <w:rPr>
                <w:rFonts w:cs="Arial"/>
              </w:rPr>
            </w:pPr>
            <w:r w:rsidRPr="007D423B">
              <w:rPr>
                <w:rFonts w:cs="Arial"/>
                <w:i/>
              </w:rPr>
              <w:t>(presentazione di contenuti e dimostrazioni logiche)</w:t>
            </w:r>
          </w:p>
        </w:tc>
        <w:tc>
          <w:tcPr>
            <w:tcW w:w="210" w:type="pct"/>
            <w:vAlign w:val="center"/>
          </w:tcPr>
          <w:p w14:paraId="739E1884" w14:textId="77777777" w:rsidR="0042254A" w:rsidRPr="007D423B" w:rsidRDefault="0042254A" w:rsidP="00EE18ED">
            <w:pPr>
              <w:jc w:val="center"/>
              <w:rPr>
                <w:rFonts w:cs="Arial"/>
              </w:rPr>
            </w:pPr>
            <w:r>
              <w:rPr>
                <w:rFonts w:cs="Arial"/>
              </w:rPr>
              <w:t>X</w:t>
            </w:r>
          </w:p>
        </w:tc>
        <w:tc>
          <w:tcPr>
            <w:tcW w:w="2113" w:type="pct"/>
            <w:vAlign w:val="center"/>
          </w:tcPr>
          <w:p w14:paraId="131F85B4" w14:textId="77777777" w:rsidR="0042254A" w:rsidRPr="007D423B" w:rsidRDefault="0042254A" w:rsidP="00EE18ED">
            <w:r w:rsidRPr="007D423B">
              <w:t xml:space="preserve">Cooperative </w:t>
            </w:r>
            <w:proofErr w:type="spellStart"/>
            <w:r w:rsidRPr="007D423B">
              <w:t>learning</w:t>
            </w:r>
            <w:proofErr w:type="spellEnd"/>
          </w:p>
          <w:p w14:paraId="3B5906B5" w14:textId="77777777" w:rsidR="0042254A" w:rsidRPr="007D423B" w:rsidRDefault="0042254A" w:rsidP="00EE18ED">
            <w:pPr>
              <w:rPr>
                <w:rFonts w:cs="Arial"/>
                <w:i/>
              </w:rPr>
            </w:pPr>
            <w:r w:rsidRPr="007D423B">
              <w:rPr>
                <w:i/>
              </w:rPr>
              <w:t>(lavoro collettivo guidato o autonomo)</w:t>
            </w:r>
          </w:p>
        </w:tc>
      </w:tr>
      <w:tr w:rsidR="0042254A" w:rsidRPr="00363B13" w14:paraId="3638890F" w14:textId="77777777" w:rsidTr="00EE18ED">
        <w:trPr>
          <w:trHeight w:val="283"/>
          <w:jc w:val="center"/>
        </w:trPr>
        <w:tc>
          <w:tcPr>
            <w:tcW w:w="216" w:type="pct"/>
            <w:vAlign w:val="center"/>
          </w:tcPr>
          <w:p w14:paraId="35379547" w14:textId="77777777" w:rsidR="0042254A" w:rsidRPr="00363B13" w:rsidRDefault="0042254A" w:rsidP="00EE18ED">
            <w:pPr>
              <w:jc w:val="center"/>
              <w:rPr>
                <w:rFonts w:cs="Arial"/>
                <w:sz w:val="20"/>
              </w:rPr>
            </w:pPr>
            <w:r>
              <w:rPr>
                <w:rFonts w:cs="Arial"/>
                <w:sz w:val="20"/>
              </w:rPr>
              <w:t>X</w:t>
            </w:r>
          </w:p>
        </w:tc>
        <w:tc>
          <w:tcPr>
            <w:tcW w:w="2461" w:type="pct"/>
            <w:vAlign w:val="center"/>
          </w:tcPr>
          <w:p w14:paraId="306698DD" w14:textId="77777777" w:rsidR="0042254A" w:rsidRPr="007D423B" w:rsidRDefault="0042254A" w:rsidP="00EE18ED">
            <w:pPr>
              <w:jc w:val="both"/>
            </w:pPr>
            <w:r w:rsidRPr="007D423B">
              <w:t xml:space="preserve">Lezione interattiva </w:t>
            </w:r>
          </w:p>
          <w:p w14:paraId="6B03287B" w14:textId="77777777" w:rsidR="0042254A" w:rsidRPr="007D423B" w:rsidRDefault="0042254A" w:rsidP="00EE18ED">
            <w:pPr>
              <w:jc w:val="both"/>
              <w:rPr>
                <w:rFonts w:cs="Arial"/>
              </w:rPr>
            </w:pPr>
            <w:r w:rsidRPr="007D423B">
              <w:rPr>
                <w:rFonts w:cs="Arial"/>
                <w:i/>
              </w:rPr>
              <w:t>(discussioni sui libri o a tema, interrogazioni collettive)</w:t>
            </w:r>
          </w:p>
        </w:tc>
        <w:tc>
          <w:tcPr>
            <w:tcW w:w="210" w:type="pct"/>
            <w:vAlign w:val="center"/>
          </w:tcPr>
          <w:p w14:paraId="7334DA7C" w14:textId="77777777" w:rsidR="0042254A" w:rsidRPr="007D423B" w:rsidRDefault="0042254A" w:rsidP="00EE18ED">
            <w:pPr>
              <w:jc w:val="center"/>
              <w:rPr>
                <w:rFonts w:cs="Arial"/>
              </w:rPr>
            </w:pPr>
            <w:r>
              <w:rPr>
                <w:rFonts w:cs="Arial"/>
              </w:rPr>
              <w:t>X</w:t>
            </w:r>
          </w:p>
        </w:tc>
        <w:tc>
          <w:tcPr>
            <w:tcW w:w="2113" w:type="pct"/>
            <w:vAlign w:val="center"/>
          </w:tcPr>
          <w:p w14:paraId="4DAEC527" w14:textId="77777777" w:rsidR="0042254A" w:rsidRPr="007D423B" w:rsidRDefault="0042254A" w:rsidP="00EE18ED">
            <w:pPr>
              <w:jc w:val="both"/>
              <w:rPr>
                <w:rFonts w:cs="Arial"/>
              </w:rPr>
            </w:pPr>
            <w:r w:rsidRPr="007D423B">
              <w:rPr>
                <w:rFonts w:cs="Arial"/>
                <w:lang w:val="en-US"/>
              </w:rPr>
              <w:t>Problem</w:t>
            </w:r>
            <w:r w:rsidRPr="007D423B">
              <w:rPr>
                <w:rFonts w:cs="Arial"/>
              </w:rPr>
              <w:t xml:space="preserve"> </w:t>
            </w:r>
            <w:r w:rsidRPr="007D423B">
              <w:rPr>
                <w:rFonts w:cs="Arial"/>
                <w:lang w:val="en-US"/>
              </w:rPr>
              <w:t xml:space="preserve">solving </w:t>
            </w:r>
          </w:p>
          <w:p w14:paraId="44CE379E" w14:textId="77777777" w:rsidR="0042254A" w:rsidRPr="007D423B" w:rsidRDefault="0042254A" w:rsidP="00EE18ED">
            <w:pPr>
              <w:jc w:val="both"/>
              <w:rPr>
                <w:rFonts w:cs="Arial"/>
                <w:i/>
              </w:rPr>
            </w:pPr>
            <w:r w:rsidRPr="007D423B">
              <w:rPr>
                <w:rFonts w:cs="Arial"/>
                <w:i/>
              </w:rPr>
              <w:t>(definizione collettiva)</w:t>
            </w:r>
          </w:p>
        </w:tc>
      </w:tr>
      <w:tr w:rsidR="0042254A" w:rsidRPr="00363B13" w14:paraId="2B62FB32" w14:textId="77777777" w:rsidTr="00EE18ED">
        <w:trPr>
          <w:trHeight w:val="283"/>
          <w:jc w:val="center"/>
        </w:trPr>
        <w:tc>
          <w:tcPr>
            <w:tcW w:w="216" w:type="pct"/>
            <w:vAlign w:val="center"/>
          </w:tcPr>
          <w:p w14:paraId="31EEC411" w14:textId="77777777" w:rsidR="0042254A" w:rsidRPr="00363B13" w:rsidRDefault="0042254A" w:rsidP="00EE18ED">
            <w:pPr>
              <w:jc w:val="center"/>
              <w:rPr>
                <w:rFonts w:cs="Arial"/>
                <w:sz w:val="20"/>
              </w:rPr>
            </w:pPr>
            <w:r>
              <w:rPr>
                <w:rFonts w:cs="Arial"/>
                <w:sz w:val="20"/>
              </w:rPr>
              <w:t>X</w:t>
            </w:r>
          </w:p>
        </w:tc>
        <w:tc>
          <w:tcPr>
            <w:tcW w:w="2461" w:type="pct"/>
            <w:vAlign w:val="center"/>
          </w:tcPr>
          <w:p w14:paraId="2FE47BD2" w14:textId="77777777" w:rsidR="0042254A" w:rsidRPr="007D423B" w:rsidRDefault="0042254A" w:rsidP="00EE18ED">
            <w:pPr>
              <w:rPr>
                <w:rFonts w:cs="Arial"/>
              </w:rPr>
            </w:pPr>
            <w:r w:rsidRPr="007D423B">
              <w:rPr>
                <w:rFonts w:cs="Arial"/>
              </w:rPr>
              <w:t>Lezione multimediale</w:t>
            </w:r>
          </w:p>
          <w:p w14:paraId="6B6EF13E" w14:textId="77777777" w:rsidR="0042254A" w:rsidRPr="007D423B" w:rsidRDefault="0042254A" w:rsidP="00EE18ED">
            <w:pPr>
              <w:rPr>
                <w:rFonts w:cs="Arial"/>
              </w:rPr>
            </w:pPr>
            <w:r w:rsidRPr="007D423B">
              <w:rPr>
                <w:rFonts w:cs="Arial"/>
                <w:i/>
              </w:rPr>
              <w:t>(utilizzo della LIM, di PPT, di audio video)</w:t>
            </w:r>
          </w:p>
        </w:tc>
        <w:tc>
          <w:tcPr>
            <w:tcW w:w="210" w:type="pct"/>
            <w:vAlign w:val="center"/>
          </w:tcPr>
          <w:p w14:paraId="1A29BC14" w14:textId="77777777" w:rsidR="0042254A" w:rsidRPr="007D423B" w:rsidRDefault="0042254A" w:rsidP="00EE18ED">
            <w:pPr>
              <w:jc w:val="center"/>
              <w:rPr>
                <w:rFonts w:cs="Arial"/>
              </w:rPr>
            </w:pPr>
            <w:r>
              <w:rPr>
                <w:rFonts w:cs="Arial"/>
              </w:rPr>
              <w:t>X</w:t>
            </w:r>
          </w:p>
        </w:tc>
        <w:tc>
          <w:tcPr>
            <w:tcW w:w="2113" w:type="pct"/>
            <w:vAlign w:val="center"/>
          </w:tcPr>
          <w:p w14:paraId="4E211C1D" w14:textId="77777777" w:rsidR="0042254A" w:rsidRPr="007D423B" w:rsidRDefault="0042254A" w:rsidP="00EE18ED">
            <w:pPr>
              <w:rPr>
                <w:rFonts w:cs="Arial"/>
                <w:lang w:val="it-CH"/>
              </w:rPr>
            </w:pPr>
            <w:r w:rsidRPr="007D423B">
              <w:rPr>
                <w:rFonts w:cs="Arial"/>
                <w:lang w:val="it-CH"/>
              </w:rPr>
              <w:t>Attività di laboratorio</w:t>
            </w:r>
          </w:p>
          <w:p w14:paraId="67405DFF" w14:textId="77777777" w:rsidR="0042254A" w:rsidRPr="007D423B" w:rsidRDefault="0042254A" w:rsidP="00EE18ED">
            <w:pPr>
              <w:rPr>
                <w:rFonts w:cs="Arial"/>
              </w:rPr>
            </w:pPr>
            <w:r w:rsidRPr="007D423B">
              <w:rPr>
                <w:rFonts w:cs="Arial"/>
                <w:i/>
                <w:lang w:val="it-CH"/>
              </w:rPr>
              <w:t>(esperienza individuale o di gruppo)</w:t>
            </w:r>
          </w:p>
        </w:tc>
      </w:tr>
      <w:tr w:rsidR="0042254A" w:rsidRPr="00363B13" w14:paraId="2E427EDA" w14:textId="77777777" w:rsidTr="00EE18ED">
        <w:trPr>
          <w:trHeight w:val="283"/>
          <w:jc w:val="center"/>
        </w:trPr>
        <w:tc>
          <w:tcPr>
            <w:tcW w:w="216" w:type="pct"/>
            <w:vAlign w:val="center"/>
          </w:tcPr>
          <w:p w14:paraId="0F4B74CC" w14:textId="77777777" w:rsidR="0042254A" w:rsidRPr="00363B13" w:rsidRDefault="0042254A" w:rsidP="00EE18ED">
            <w:pPr>
              <w:jc w:val="center"/>
              <w:rPr>
                <w:rFonts w:cs="Arial"/>
                <w:sz w:val="20"/>
              </w:rPr>
            </w:pPr>
            <w:r>
              <w:rPr>
                <w:rFonts w:cs="Arial"/>
                <w:sz w:val="20"/>
              </w:rPr>
              <w:t>X</w:t>
            </w:r>
          </w:p>
        </w:tc>
        <w:tc>
          <w:tcPr>
            <w:tcW w:w="2461" w:type="pct"/>
            <w:vAlign w:val="center"/>
          </w:tcPr>
          <w:p w14:paraId="5CCC8276" w14:textId="77777777" w:rsidR="0042254A" w:rsidRPr="007D423B" w:rsidRDefault="0042254A" w:rsidP="00EE18ED">
            <w:pPr>
              <w:rPr>
                <w:rFonts w:cs="Arial"/>
              </w:rPr>
            </w:pPr>
            <w:r w:rsidRPr="007D423B">
              <w:rPr>
                <w:rFonts w:cs="Arial"/>
              </w:rPr>
              <w:t>Lezione / applicazione</w:t>
            </w:r>
          </w:p>
        </w:tc>
        <w:tc>
          <w:tcPr>
            <w:tcW w:w="210" w:type="pct"/>
            <w:vAlign w:val="center"/>
          </w:tcPr>
          <w:p w14:paraId="2CB5C63B" w14:textId="77777777" w:rsidR="0042254A" w:rsidRPr="007D423B" w:rsidRDefault="0042254A" w:rsidP="00EE18ED">
            <w:pPr>
              <w:jc w:val="center"/>
              <w:rPr>
                <w:rFonts w:cs="Arial"/>
              </w:rPr>
            </w:pPr>
          </w:p>
        </w:tc>
        <w:tc>
          <w:tcPr>
            <w:tcW w:w="2113" w:type="pct"/>
            <w:vAlign w:val="center"/>
          </w:tcPr>
          <w:p w14:paraId="54828559" w14:textId="77777777" w:rsidR="0042254A" w:rsidRPr="007D423B" w:rsidRDefault="0042254A" w:rsidP="00EE18ED">
            <w:pPr>
              <w:rPr>
                <w:rFonts w:cs="Arial"/>
              </w:rPr>
            </w:pPr>
            <w:r w:rsidRPr="007D423B">
              <w:t>Esercitazioni pratiche</w:t>
            </w:r>
          </w:p>
        </w:tc>
      </w:tr>
      <w:tr w:rsidR="0042254A" w:rsidRPr="00363B13" w14:paraId="3B4FC0A4" w14:textId="77777777" w:rsidTr="00EE18ED">
        <w:trPr>
          <w:trHeight w:val="283"/>
          <w:jc w:val="center"/>
        </w:trPr>
        <w:tc>
          <w:tcPr>
            <w:tcW w:w="216" w:type="pct"/>
            <w:vAlign w:val="center"/>
          </w:tcPr>
          <w:p w14:paraId="48092AAA" w14:textId="77777777" w:rsidR="0042254A" w:rsidRPr="00363B13" w:rsidRDefault="0042254A" w:rsidP="00EE18ED">
            <w:pPr>
              <w:jc w:val="center"/>
              <w:rPr>
                <w:rFonts w:cs="Arial"/>
                <w:sz w:val="20"/>
              </w:rPr>
            </w:pPr>
            <w:r>
              <w:rPr>
                <w:rFonts w:cs="Arial"/>
                <w:sz w:val="20"/>
              </w:rPr>
              <w:lastRenderedPageBreak/>
              <w:t>X</w:t>
            </w:r>
          </w:p>
        </w:tc>
        <w:tc>
          <w:tcPr>
            <w:tcW w:w="2461" w:type="pct"/>
            <w:vAlign w:val="center"/>
          </w:tcPr>
          <w:p w14:paraId="22B6A1D0" w14:textId="77777777" w:rsidR="0042254A" w:rsidRPr="007D423B" w:rsidRDefault="0042254A" w:rsidP="00EE18ED">
            <w:pPr>
              <w:rPr>
                <w:rFonts w:cs="Arial"/>
              </w:rPr>
            </w:pPr>
            <w:r w:rsidRPr="007D423B">
              <w:t xml:space="preserve">Lettura e analisi diretta dei testi </w:t>
            </w:r>
          </w:p>
        </w:tc>
        <w:tc>
          <w:tcPr>
            <w:tcW w:w="210" w:type="pct"/>
            <w:vAlign w:val="center"/>
          </w:tcPr>
          <w:p w14:paraId="536A6B2C" w14:textId="77777777" w:rsidR="0042254A" w:rsidRPr="007D423B" w:rsidRDefault="0042254A" w:rsidP="00EE18ED">
            <w:pPr>
              <w:jc w:val="center"/>
              <w:rPr>
                <w:rFonts w:cs="Arial"/>
              </w:rPr>
            </w:pPr>
          </w:p>
        </w:tc>
        <w:tc>
          <w:tcPr>
            <w:tcW w:w="2113" w:type="pct"/>
            <w:vAlign w:val="center"/>
          </w:tcPr>
          <w:p w14:paraId="349E632F" w14:textId="77777777" w:rsidR="0042254A" w:rsidRPr="007D423B" w:rsidRDefault="0042254A" w:rsidP="00EE18ED">
            <w:pPr>
              <w:jc w:val="both"/>
              <w:rPr>
                <w:rFonts w:cs="Arial"/>
              </w:rPr>
            </w:pPr>
            <w:r w:rsidRPr="007D423B">
              <w:rPr>
                <w:rFonts w:cs="Arial"/>
              </w:rPr>
              <w:t>Altro ______________________________</w:t>
            </w:r>
          </w:p>
        </w:tc>
      </w:tr>
    </w:tbl>
    <w:p w14:paraId="7D9E20C0" w14:textId="77777777" w:rsidR="0042254A" w:rsidRPr="008E1F28" w:rsidRDefault="0042254A" w:rsidP="0042254A">
      <w:pPr>
        <w:rPr>
          <w:rFonts w:cs="Arial"/>
          <w:sz w:val="22"/>
          <w:szCs w:val="22"/>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
        <w:gridCol w:w="2703"/>
        <w:gridCol w:w="430"/>
        <w:gridCol w:w="3130"/>
        <w:gridCol w:w="428"/>
        <w:gridCol w:w="3003"/>
      </w:tblGrid>
      <w:tr w:rsidR="0042254A" w:rsidRPr="007D423B" w14:paraId="6BE74D70" w14:textId="77777777" w:rsidTr="00EE18ED">
        <w:trPr>
          <w:cantSplit/>
          <w:trHeight w:val="283"/>
          <w:jc w:val="center"/>
        </w:trPr>
        <w:tc>
          <w:tcPr>
            <w:tcW w:w="5000" w:type="pct"/>
            <w:gridSpan w:val="6"/>
            <w:shd w:val="clear" w:color="auto" w:fill="EFF9FF"/>
            <w:vAlign w:val="center"/>
          </w:tcPr>
          <w:p w14:paraId="365B6966" w14:textId="77777777" w:rsidR="0042254A" w:rsidRPr="007D423B" w:rsidRDefault="0042254A" w:rsidP="00EE18ED">
            <w:pPr>
              <w:ind w:left="480"/>
              <w:rPr>
                <w:rFonts w:cs="Arial"/>
                <w:b/>
                <w:iCs/>
              </w:rPr>
            </w:pPr>
            <w:r>
              <w:rPr>
                <w:rFonts w:cs="Arial"/>
                <w:b/>
                <w:bCs/>
              </w:rPr>
              <w:t>6</w:t>
            </w:r>
            <w:r w:rsidRPr="007D423B">
              <w:rPr>
                <w:rFonts w:cs="Arial"/>
                <w:b/>
                <w:bCs/>
              </w:rPr>
              <w:t>.MEZZI, STRUMENTI, SPAZI</w:t>
            </w:r>
          </w:p>
        </w:tc>
      </w:tr>
      <w:tr w:rsidR="0042254A" w:rsidRPr="007D423B" w14:paraId="6520BA80" w14:textId="77777777" w:rsidTr="00EE18ED">
        <w:trPr>
          <w:cantSplit/>
          <w:trHeight w:val="283"/>
          <w:jc w:val="center"/>
        </w:trPr>
        <w:tc>
          <w:tcPr>
            <w:tcW w:w="219" w:type="pct"/>
            <w:vAlign w:val="center"/>
          </w:tcPr>
          <w:p w14:paraId="2392A44C" w14:textId="77777777" w:rsidR="0042254A" w:rsidRPr="007D423B" w:rsidRDefault="0042254A" w:rsidP="00EE18ED">
            <w:pPr>
              <w:jc w:val="center"/>
              <w:rPr>
                <w:rFonts w:cs="Arial"/>
              </w:rPr>
            </w:pPr>
            <w:r>
              <w:rPr>
                <w:rFonts w:cs="Arial"/>
              </w:rPr>
              <w:t>X</w:t>
            </w:r>
          </w:p>
        </w:tc>
        <w:tc>
          <w:tcPr>
            <w:tcW w:w="1333" w:type="pct"/>
            <w:vAlign w:val="center"/>
          </w:tcPr>
          <w:p w14:paraId="4BB5AC95" w14:textId="77777777" w:rsidR="0042254A" w:rsidRPr="007D423B" w:rsidRDefault="0042254A" w:rsidP="00EE18ED">
            <w:pPr>
              <w:rPr>
                <w:rFonts w:cs="Arial"/>
              </w:rPr>
            </w:pPr>
            <w:r w:rsidRPr="007D423B">
              <w:rPr>
                <w:rFonts w:cs="Arial"/>
              </w:rPr>
              <w:t>Libri di testo</w:t>
            </w:r>
          </w:p>
        </w:tc>
        <w:tc>
          <w:tcPr>
            <w:tcW w:w="212" w:type="pct"/>
            <w:vAlign w:val="center"/>
          </w:tcPr>
          <w:p w14:paraId="13AABA15" w14:textId="77777777" w:rsidR="0042254A" w:rsidRPr="007D423B" w:rsidRDefault="0042254A" w:rsidP="00EE18ED">
            <w:pPr>
              <w:jc w:val="center"/>
              <w:rPr>
                <w:rFonts w:cs="Arial"/>
              </w:rPr>
            </w:pPr>
            <w:r>
              <w:rPr>
                <w:rFonts w:cs="Arial"/>
              </w:rPr>
              <w:t>X</w:t>
            </w:r>
          </w:p>
        </w:tc>
        <w:tc>
          <w:tcPr>
            <w:tcW w:w="1544" w:type="pct"/>
            <w:vAlign w:val="center"/>
          </w:tcPr>
          <w:p w14:paraId="17B164F7" w14:textId="77777777" w:rsidR="0042254A" w:rsidRPr="007D423B" w:rsidRDefault="0042254A" w:rsidP="00EE18ED">
            <w:pPr>
              <w:rPr>
                <w:rFonts w:cs="Arial"/>
              </w:rPr>
            </w:pPr>
            <w:r w:rsidRPr="007D423B">
              <w:rPr>
                <w:rFonts w:cs="Arial"/>
              </w:rPr>
              <w:t xml:space="preserve">Registratore </w:t>
            </w:r>
          </w:p>
        </w:tc>
        <w:tc>
          <w:tcPr>
            <w:tcW w:w="211" w:type="pct"/>
            <w:vAlign w:val="center"/>
          </w:tcPr>
          <w:p w14:paraId="0B7B0717" w14:textId="77777777" w:rsidR="0042254A" w:rsidRPr="007D423B" w:rsidRDefault="0042254A" w:rsidP="00EE18ED">
            <w:pPr>
              <w:jc w:val="center"/>
              <w:rPr>
                <w:rFonts w:cs="Arial"/>
                <w:iCs/>
              </w:rPr>
            </w:pPr>
            <w:r>
              <w:rPr>
                <w:rFonts w:cs="Arial"/>
                <w:iCs/>
              </w:rPr>
              <w:t>X</w:t>
            </w:r>
          </w:p>
        </w:tc>
        <w:tc>
          <w:tcPr>
            <w:tcW w:w="1481" w:type="pct"/>
            <w:vAlign w:val="center"/>
          </w:tcPr>
          <w:p w14:paraId="09CBA90B" w14:textId="77777777" w:rsidR="0042254A" w:rsidRPr="007D423B" w:rsidRDefault="0042254A" w:rsidP="00EE18ED">
            <w:pPr>
              <w:rPr>
                <w:rFonts w:cs="Arial"/>
                <w:iCs/>
              </w:rPr>
            </w:pPr>
            <w:r w:rsidRPr="007D423B">
              <w:rPr>
                <w:rFonts w:cs="Arial"/>
              </w:rPr>
              <w:t>Cineforum</w:t>
            </w:r>
          </w:p>
        </w:tc>
      </w:tr>
      <w:tr w:rsidR="0042254A" w:rsidRPr="007D423B" w14:paraId="53A85768" w14:textId="77777777" w:rsidTr="00EE18ED">
        <w:trPr>
          <w:trHeight w:val="283"/>
          <w:jc w:val="center"/>
        </w:trPr>
        <w:tc>
          <w:tcPr>
            <w:tcW w:w="219" w:type="pct"/>
            <w:vAlign w:val="center"/>
          </w:tcPr>
          <w:p w14:paraId="339FA07C" w14:textId="77777777" w:rsidR="0042254A" w:rsidRPr="007D423B" w:rsidRDefault="0042254A" w:rsidP="00EE18ED">
            <w:pPr>
              <w:jc w:val="center"/>
              <w:rPr>
                <w:rFonts w:cs="Arial"/>
              </w:rPr>
            </w:pPr>
            <w:r>
              <w:rPr>
                <w:rFonts w:cs="Arial"/>
              </w:rPr>
              <w:t>X</w:t>
            </w:r>
          </w:p>
        </w:tc>
        <w:tc>
          <w:tcPr>
            <w:tcW w:w="1333" w:type="pct"/>
            <w:vAlign w:val="center"/>
          </w:tcPr>
          <w:p w14:paraId="0DDC82AD" w14:textId="77777777" w:rsidR="0042254A" w:rsidRPr="007D423B" w:rsidRDefault="0042254A" w:rsidP="00EE18ED">
            <w:pPr>
              <w:jc w:val="both"/>
              <w:rPr>
                <w:rFonts w:cs="Arial"/>
              </w:rPr>
            </w:pPr>
            <w:r w:rsidRPr="007D423B">
              <w:rPr>
                <w:rFonts w:cs="Arial"/>
              </w:rPr>
              <w:t xml:space="preserve">Altri libri </w:t>
            </w:r>
          </w:p>
        </w:tc>
        <w:tc>
          <w:tcPr>
            <w:tcW w:w="212" w:type="pct"/>
            <w:vAlign w:val="center"/>
          </w:tcPr>
          <w:p w14:paraId="5F8DE137" w14:textId="77777777" w:rsidR="0042254A" w:rsidRPr="007D423B" w:rsidRDefault="0042254A" w:rsidP="00EE18ED">
            <w:pPr>
              <w:jc w:val="center"/>
              <w:rPr>
                <w:rFonts w:cs="Arial"/>
              </w:rPr>
            </w:pPr>
          </w:p>
        </w:tc>
        <w:tc>
          <w:tcPr>
            <w:tcW w:w="1544" w:type="pct"/>
            <w:vAlign w:val="center"/>
          </w:tcPr>
          <w:p w14:paraId="6105E7ED" w14:textId="77777777" w:rsidR="0042254A" w:rsidRPr="007D423B" w:rsidRDefault="0042254A" w:rsidP="00EE18ED">
            <w:pPr>
              <w:jc w:val="both"/>
              <w:rPr>
                <w:rFonts w:cs="Arial"/>
              </w:rPr>
            </w:pPr>
            <w:r w:rsidRPr="007D423B">
              <w:rPr>
                <w:rFonts w:cs="Arial"/>
              </w:rPr>
              <w:t>Lettore DVD</w:t>
            </w:r>
          </w:p>
        </w:tc>
        <w:tc>
          <w:tcPr>
            <w:tcW w:w="211" w:type="pct"/>
            <w:vAlign w:val="center"/>
          </w:tcPr>
          <w:p w14:paraId="3A9F4CFC" w14:textId="77777777" w:rsidR="0042254A" w:rsidRPr="007D423B" w:rsidRDefault="0042254A" w:rsidP="00EE18ED">
            <w:pPr>
              <w:jc w:val="center"/>
              <w:rPr>
                <w:rFonts w:cs="Arial"/>
              </w:rPr>
            </w:pPr>
          </w:p>
        </w:tc>
        <w:tc>
          <w:tcPr>
            <w:tcW w:w="1481" w:type="pct"/>
            <w:vAlign w:val="center"/>
          </w:tcPr>
          <w:p w14:paraId="0C5929E1" w14:textId="77777777" w:rsidR="0042254A" w:rsidRPr="007D423B" w:rsidRDefault="0042254A" w:rsidP="00EE18ED">
            <w:pPr>
              <w:rPr>
                <w:rFonts w:cs="Arial"/>
              </w:rPr>
            </w:pPr>
            <w:r w:rsidRPr="007D423B">
              <w:rPr>
                <w:rFonts w:cs="Arial"/>
              </w:rPr>
              <w:t xml:space="preserve">Mostre </w:t>
            </w:r>
          </w:p>
        </w:tc>
      </w:tr>
      <w:tr w:rsidR="0042254A" w:rsidRPr="007D423B" w14:paraId="3E844ADA" w14:textId="77777777" w:rsidTr="00EE18ED">
        <w:trPr>
          <w:trHeight w:val="283"/>
          <w:jc w:val="center"/>
        </w:trPr>
        <w:tc>
          <w:tcPr>
            <w:tcW w:w="219" w:type="pct"/>
            <w:vAlign w:val="center"/>
          </w:tcPr>
          <w:p w14:paraId="7C2E133C" w14:textId="77777777" w:rsidR="0042254A" w:rsidRPr="007D423B" w:rsidRDefault="0042254A" w:rsidP="00EE18ED">
            <w:pPr>
              <w:jc w:val="center"/>
              <w:rPr>
                <w:rFonts w:cs="Arial"/>
              </w:rPr>
            </w:pPr>
            <w:r>
              <w:rPr>
                <w:rFonts w:cs="Arial"/>
              </w:rPr>
              <w:t>X</w:t>
            </w:r>
          </w:p>
        </w:tc>
        <w:tc>
          <w:tcPr>
            <w:tcW w:w="1333" w:type="pct"/>
            <w:vAlign w:val="center"/>
          </w:tcPr>
          <w:p w14:paraId="0EA4D890" w14:textId="77777777" w:rsidR="0042254A" w:rsidRPr="007D423B" w:rsidRDefault="0042254A" w:rsidP="00EE18ED">
            <w:pPr>
              <w:rPr>
                <w:rFonts w:cs="Arial"/>
              </w:rPr>
            </w:pPr>
            <w:r w:rsidRPr="007D423B">
              <w:rPr>
                <w:rFonts w:cs="Arial"/>
              </w:rPr>
              <w:t>Dispense, schemi</w:t>
            </w:r>
          </w:p>
        </w:tc>
        <w:tc>
          <w:tcPr>
            <w:tcW w:w="212" w:type="pct"/>
            <w:vAlign w:val="center"/>
          </w:tcPr>
          <w:p w14:paraId="6514D837" w14:textId="77777777" w:rsidR="0042254A" w:rsidRPr="007D423B" w:rsidRDefault="0042254A" w:rsidP="00EE18ED">
            <w:pPr>
              <w:jc w:val="center"/>
              <w:rPr>
                <w:rFonts w:cs="Arial"/>
              </w:rPr>
            </w:pPr>
            <w:r>
              <w:rPr>
                <w:rFonts w:cs="Arial"/>
              </w:rPr>
              <w:t>X</w:t>
            </w:r>
          </w:p>
        </w:tc>
        <w:tc>
          <w:tcPr>
            <w:tcW w:w="1544" w:type="pct"/>
            <w:vAlign w:val="center"/>
          </w:tcPr>
          <w:p w14:paraId="6BB78FE4" w14:textId="77777777" w:rsidR="0042254A" w:rsidRPr="007D423B" w:rsidRDefault="0042254A" w:rsidP="00EE18ED">
            <w:pPr>
              <w:rPr>
                <w:rFonts w:cs="Arial"/>
              </w:rPr>
            </w:pPr>
            <w:r w:rsidRPr="007D423B">
              <w:rPr>
                <w:rFonts w:cs="Arial"/>
              </w:rPr>
              <w:t xml:space="preserve">Computer </w:t>
            </w:r>
          </w:p>
        </w:tc>
        <w:tc>
          <w:tcPr>
            <w:tcW w:w="211" w:type="pct"/>
            <w:vAlign w:val="center"/>
          </w:tcPr>
          <w:p w14:paraId="7C181CD4" w14:textId="77777777" w:rsidR="0042254A" w:rsidRPr="007D423B" w:rsidRDefault="0042254A" w:rsidP="00EE18ED">
            <w:pPr>
              <w:jc w:val="center"/>
              <w:rPr>
                <w:rFonts w:cs="Arial"/>
              </w:rPr>
            </w:pPr>
          </w:p>
        </w:tc>
        <w:tc>
          <w:tcPr>
            <w:tcW w:w="1481" w:type="pct"/>
            <w:vAlign w:val="center"/>
          </w:tcPr>
          <w:p w14:paraId="4416ECB9" w14:textId="77777777" w:rsidR="0042254A" w:rsidRPr="007D423B" w:rsidRDefault="0042254A" w:rsidP="00EE18ED">
            <w:pPr>
              <w:rPr>
                <w:rFonts w:cs="Arial"/>
              </w:rPr>
            </w:pPr>
            <w:r w:rsidRPr="007D423B">
              <w:rPr>
                <w:rFonts w:cs="Arial"/>
              </w:rPr>
              <w:t>Visite guidate</w:t>
            </w:r>
          </w:p>
        </w:tc>
      </w:tr>
      <w:tr w:rsidR="0042254A" w:rsidRPr="007D423B" w14:paraId="5C6540EF" w14:textId="77777777" w:rsidTr="00EE18ED">
        <w:trPr>
          <w:trHeight w:val="283"/>
          <w:jc w:val="center"/>
        </w:trPr>
        <w:tc>
          <w:tcPr>
            <w:tcW w:w="219" w:type="pct"/>
            <w:vAlign w:val="center"/>
          </w:tcPr>
          <w:p w14:paraId="74385845" w14:textId="77777777" w:rsidR="0042254A" w:rsidRPr="007D423B" w:rsidRDefault="0042254A" w:rsidP="00EE18ED">
            <w:pPr>
              <w:jc w:val="center"/>
              <w:rPr>
                <w:rFonts w:cs="Arial"/>
              </w:rPr>
            </w:pPr>
          </w:p>
        </w:tc>
        <w:tc>
          <w:tcPr>
            <w:tcW w:w="1333" w:type="pct"/>
            <w:vAlign w:val="center"/>
          </w:tcPr>
          <w:p w14:paraId="309F4F6B" w14:textId="77777777" w:rsidR="0042254A" w:rsidRPr="007D423B" w:rsidRDefault="0042254A" w:rsidP="00EE18ED">
            <w:pPr>
              <w:rPr>
                <w:rFonts w:cs="Arial"/>
              </w:rPr>
            </w:pPr>
            <w:r w:rsidRPr="007D423B">
              <w:rPr>
                <w:rFonts w:cs="Arial"/>
              </w:rPr>
              <w:t xml:space="preserve">Dettatura di appunti </w:t>
            </w:r>
          </w:p>
        </w:tc>
        <w:tc>
          <w:tcPr>
            <w:tcW w:w="212" w:type="pct"/>
            <w:vAlign w:val="center"/>
          </w:tcPr>
          <w:p w14:paraId="6AB69B8D" w14:textId="77777777" w:rsidR="0042254A" w:rsidRPr="007D423B" w:rsidRDefault="0042254A" w:rsidP="00EE18ED">
            <w:pPr>
              <w:jc w:val="center"/>
              <w:rPr>
                <w:rFonts w:cs="Arial"/>
                <w:iCs/>
              </w:rPr>
            </w:pPr>
            <w:r>
              <w:rPr>
                <w:rFonts w:cs="Arial"/>
                <w:iCs/>
              </w:rPr>
              <w:t>X</w:t>
            </w:r>
          </w:p>
        </w:tc>
        <w:tc>
          <w:tcPr>
            <w:tcW w:w="1544" w:type="pct"/>
            <w:vAlign w:val="center"/>
          </w:tcPr>
          <w:p w14:paraId="7A7A6EB3" w14:textId="77777777" w:rsidR="0042254A" w:rsidRPr="007D423B" w:rsidRDefault="0042254A" w:rsidP="00EE18ED">
            <w:pPr>
              <w:jc w:val="both"/>
              <w:rPr>
                <w:rFonts w:cs="Arial"/>
                <w:iCs/>
              </w:rPr>
            </w:pPr>
            <w:r w:rsidRPr="007D423B">
              <w:rPr>
                <w:rFonts w:cs="Arial"/>
                <w:iCs/>
              </w:rPr>
              <w:t>Laboratorio d</w:t>
            </w:r>
            <w:r>
              <w:rPr>
                <w:rFonts w:cs="Arial"/>
                <w:iCs/>
              </w:rPr>
              <w:t>i Lingue</w:t>
            </w:r>
          </w:p>
        </w:tc>
        <w:tc>
          <w:tcPr>
            <w:tcW w:w="211" w:type="pct"/>
            <w:vAlign w:val="center"/>
          </w:tcPr>
          <w:p w14:paraId="45F5BA3E" w14:textId="77777777" w:rsidR="0042254A" w:rsidRPr="007D423B" w:rsidRDefault="0042254A" w:rsidP="00EE18ED">
            <w:pPr>
              <w:jc w:val="center"/>
              <w:rPr>
                <w:rFonts w:cs="Arial"/>
              </w:rPr>
            </w:pPr>
          </w:p>
        </w:tc>
        <w:tc>
          <w:tcPr>
            <w:tcW w:w="1481" w:type="pct"/>
            <w:vAlign w:val="center"/>
          </w:tcPr>
          <w:p w14:paraId="7EF6C80B" w14:textId="77777777" w:rsidR="0042254A" w:rsidRPr="007D423B" w:rsidRDefault="0042254A" w:rsidP="00EE18ED">
            <w:pPr>
              <w:rPr>
                <w:rFonts w:cs="Arial"/>
              </w:rPr>
            </w:pPr>
            <w:r w:rsidRPr="007D423B">
              <w:rPr>
                <w:rFonts w:cs="Arial"/>
              </w:rPr>
              <w:t>Stage</w:t>
            </w:r>
          </w:p>
        </w:tc>
      </w:tr>
      <w:tr w:rsidR="0042254A" w:rsidRPr="007D423B" w14:paraId="06344583" w14:textId="77777777" w:rsidTr="00EE18ED">
        <w:trPr>
          <w:trHeight w:val="283"/>
          <w:jc w:val="center"/>
        </w:trPr>
        <w:tc>
          <w:tcPr>
            <w:tcW w:w="219" w:type="pct"/>
            <w:vAlign w:val="center"/>
          </w:tcPr>
          <w:p w14:paraId="3379033E" w14:textId="77777777" w:rsidR="0042254A" w:rsidRPr="007D423B" w:rsidRDefault="0042254A" w:rsidP="00EE18ED">
            <w:pPr>
              <w:jc w:val="center"/>
              <w:rPr>
                <w:rFonts w:cs="Arial"/>
              </w:rPr>
            </w:pPr>
            <w:r>
              <w:rPr>
                <w:rFonts w:cs="Arial"/>
              </w:rPr>
              <w:t>X</w:t>
            </w:r>
          </w:p>
        </w:tc>
        <w:tc>
          <w:tcPr>
            <w:tcW w:w="1333" w:type="pct"/>
            <w:vAlign w:val="center"/>
          </w:tcPr>
          <w:p w14:paraId="447E2303" w14:textId="77777777" w:rsidR="0042254A" w:rsidRPr="007D423B" w:rsidRDefault="0042254A" w:rsidP="00EE18ED">
            <w:pPr>
              <w:rPr>
                <w:rFonts w:cs="Arial"/>
              </w:rPr>
            </w:pPr>
            <w:r w:rsidRPr="007D423B">
              <w:rPr>
                <w:rFonts w:cs="Arial"/>
              </w:rPr>
              <w:t>Videoproiettore/LIM</w:t>
            </w:r>
          </w:p>
        </w:tc>
        <w:tc>
          <w:tcPr>
            <w:tcW w:w="212" w:type="pct"/>
            <w:vAlign w:val="center"/>
          </w:tcPr>
          <w:p w14:paraId="3611FA7D" w14:textId="77777777" w:rsidR="0042254A" w:rsidRPr="007D423B" w:rsidRDefault="0042254A" w:rsidP="00EE18ED">
            <w:pPr>
              <w:jc w:val="center"/>
              <w:rPr>
                <w:rFonts w:cs="Arial"/>
              </w:rPr>
            </w:pPr>
          </w:p>
        </w:tc>
        <w:tc>
          <w:tcPr>
            <w:tcW w:w="1544" w:type="pct"/>
            <w:vAlign w:val="center"/>
          </w:tcPr>
          <w:p w14:paraId="6AC3636D" w14:textId="77777777" w:rsidR="0042254A" w:rsidRPr="007D423B" w:rsidRDefault="0042254A" w:rsidP="00EE18ED">
            <w:pPr>
              <w:rPr>
                <w:rFonts w:cs="Arial"/>
              </w:rPr>
            </w:pPr>
            <w:r w:rsidRPr="007D423B">
              <w:rPr>
                <w:rFonts w:cs="Arial"/>
              </w:rPr>
              <w:t xml:space="preserve">Biblioteca </w:t>
            </w:r>
          </w:p>
        </w:tc>
        <w:tc>
          <w:tcPr>
            <w:tcW w:w="211" w:type="pct"/>
            <w:vAlign w:val="center"/>
          </w:tcPr>
          <w:p w14:paraId="64CA3A84" w14:textId="77777777" w:rsidR="0042254A" w:rsidRPr="007D423B" w:rsidRDefault="0042254A" w:rsidP="00EE18ED">
            <w:pPr>
              <w:jc w:val="center"/>
              <w:rPr>
                <w:rFonts w:cs="Arial"/>
              </w:rPr>
            </w:pPr>
          </w:p>
        </w:tc>
        <w:tc>
          <w:tcPr>
            <w:tcW w:w="1481" w:type="pct"/>
            <w:vAlign w:val="center"/>
          </w:tcPr>
          <w:p w14:paraId="3D33C5B3" w14:textId="77777777" w:rsidR="0042254A" w:rsidRPr="007D423B" w:rsidRDefault="0042254A" w:rsidP="00EE18ED">
            <w:pPr>
              <w:rPr>
                <w:rFonts w:cs="Arial"/>
              </w:rPr>
            </w:pPr>
            <w:r w:rsidRPr="007D423B">
              <w:rPr>
                <w:rFonts w:cs="Arial"/>
              </w:rPr>
              <w:t>Altro ___________________</w:t>
            </w:r>
          </w:p>
        </w:tc>
      </w:tr>
    </w:tbl>
    <w:p w14:paraId="1E5B7222" w14:textId="77777777" w:rsidR="0042254A" w:rsidRPr="007D423B" w:rsidRDefault="0042254A" w:rsidP="0042254A">
      <w:pPr>
        <w:rPr>
          <w:rFonts w:cs="Arial"/>
        </w:rPr>
      </w:pP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000" w:firstRow="0" w:lastRow="0" w:firstColumn="0" w:lastColumn="0" w:noHBand="0" w:noVBand="0"/>
      </w:tblPr>
      <w:tblGrid>
        <w:gridCol w:w="445"/>
        <w:gridCol w:w="2562"/>
        <w:gridCol w:w="409"/>
        <w:gridCol w:w="3143"/>
        <w:gridCol w:w="685"/>
        <w:gridCol w:w="2351"/>
      </w:tblGrid>
      <w:tr w:rsidR="0042254A" w:rsidRPr="007D423B" w14:paraId="3CCAEC0F" w14:textId="77777777" w:rsidTr="00EE18ED">
        <w:trPr>
          <w:cantSplit/>
          <w:trHeight w:val="227"/>
          <w:jc w:val="center"/>
        </w:trPr>
        <w:tc>
          <w:tcPr>
            <w:tcW w:w="3418" w:type="pct"/>
            <w:gridSpan w:val="4"/>
            <w:tcBorders>
              <w:right w:val="single" w:sz="12" w:space="0" w:color="auto"/>
            </w:tcBorders>
            <w:vAlign w:val="center"/>
          </w:tcPr>
          <w:p w14:paraId="35363707" w14:textId="77777777" w:rsidR="0042254A" w:rsidRPr="00A05214" w:rsidRDefault="0042254A" w:rsidP="00EE18ED">
            <w:pPr>
              <w:rPr>
                <w:b/>
              </w:rPr>
            </w:pPr>
            <w:r>
              <w:rPr>
                <w:rFonts w:cs="Arial"/>
                <w:b/>
              </w:rPr>
              <w:t>7</w:t>
            </w:r>
            <w:r w:rsidRPr="00A05214">
              <w:rPr>
                <w:rFonts w:cs="Arial"/>
                <w:b/>
              </w:rPr>
              <w:t>.</w:t>
            </w:r>
            <w:r w:rsidRPr="00A05214">
              <w:rPr>
                <w:rFonts w:cs="Arial"/>
                <w:b/>
                <w:bCs/>
              </w:rPr>
              <w:t>TIPOLOGIA DI VERIFICHE</w:t>
            </w:r>
          </w:p>
        </w:tc>
        <w:tc>
          <w:tcPr>
            <w:tcW w:w="357" w:type="pct"/>
            <w:tcBorders>
              <w:left w:val="single" w:sz="8" w:space="0" w:color="auto"/>
            </w:tcBorders>
            <w:vAlign w:val="center"/>
          </w:tcPr>
          <w:p w14:paraId="7BE9D59D" w14:textId="77777777" w:rsidR="0042254A" w:rsidRPr="007D423B" w:rsidRDefault="0042254A" w:rsidP="00EE18ED">
            <w:pPr>
              <w:jc w:val="center"/>
              <w:rPr>
                <w:vertAlign w:val="subscript"/>
              </w:rPr>
            </w:pPr>
          </w:p>
        </w:tc>
        <w:tc>
          <w:tcPr>
            <w:tcW w:w="1225" w:type="pct"/>
            <w:tcBorders>
              <w:right w:val="single" w:sz="8" w:space="0" w:color="auto"/>
            </w:tcBorders>
            <w:vAlign w:val="center"/>
          </w:tcPr>
          <w:p w14:paraId="54B4F294" w14:textId="77777777" w:rsidR="0042254A" w:rsidRPr="007D423B" w:rsidRDefault="0042254A" w:rsidP="00EE18ED">
            <w:pPr>
              <w:jc w:val="center"/>
              <w:rPr>
                <w:iCs/>
              </w:rPr>
            </w:pPr>
          </w:p>
        </w:tc>
      </w:tr>
      <w:tr w:rsidR="0042254A" w:rsidRPr="007D423B" w14:paraId="651CD7CF" w14:textId="77777777" w:rsidTr="00EE18ED">
        <w:trPr>
          <w:cantSplit/>
          <w:trHeight w:val="140"/>
          <w:jc w:val="center"/>
        </w:trPr>
        <w:tc>
          <w:tcPr>
            <w:tcW w:w="232" w:type="pct"/>
            <w:vAlign w:val="center"/>
          </w:tcPr>
          <w:p w14:paraId="4FCEE28D" w14:textId="77777777" w:rsidR="0042254A" w:rsidRPr="007D423B" w:rsidRDefault="0042254A" w:rsidP="00EE18ED">
            <w:pPr>
              <w:jc w:val="center"/>
            </w:pPr>
            <w:r>
              <w:t>X</w:t>
            </w:r>
          </w:p>
        </w:tc>
        <w:tc>
          <w:tcPr>
            <w:tcW w:w="1335" w:type="pct"/>
            <w:vAlign w:val="center"/>
          </w:tcPr>
          <w:p w14:paraId="4ED612AA" w14:textId="77777777" w:rsidR="0042254A" w:rsidRPr="007D423B" w:rsidRDefault="0042254A" w:rsidP="00EE18ED">
            <w:r w:rsidRPr="007D423B">
              <w:t>Analisi del testo</w:t>
            </w:r>
          </w:p>
        </w:tc>
        <w:tc>
          <w:tcPr>
            <w:tcW w:w="213" w:type="pct"/>
            <w:vAlign w:val="center"/>
          </w:tcPr>
          <w:p w14:paraId="0596DCA0" w14:textId="77777777" w:rsidR="0042254A" w:rsidRPr="007D423B" w:rsidRDefault="0042254A" w:rsidP="00EE18ED">
            <w:pPr>
              <w:jc w:val="center"/>
            </w:pPr>
            <w:r>
              <w:t>X</w:t>
            </w:r>
          </w:p>
        </w:tc>
        <w:tc>
          <w:tcPr>
            <w:tcW w:w="1638" w:type="pct"/>
            <w:tcBorders>
              <w:right w:val="single" w:sz="12" w:space="0" w:color="auto"/>
            </w:tcBorders>
            <w:vAlign w:val="center"/>
          </w:tcPr>
          <w:p w14:paraId="079AA9F0" w14:textId="77777777" w:rsidR="0042254A" w:rsidRPr="007D423B" w:rsidRDefault="0042254A" w:rsidP="00EE18ED">
            <w:r w:rsidRPr="007D423B">
              <w:t>Test strutturato</w:t>
            </w:r>
          </w:p>
        </w:tc>
        <w:tc>
          <w:tcPr>
            <w:tcW w:w="357" w:type="pct"/>
            <w:tcBorders>
              <w:left w:val="single" w:sz="8" w:space="0" w:color="auto"/>
            </w:tcBorders>
            <w:vAlign w:val="center"/>
          </w:tcPr>
          <w:p w14:paraId="53761E6C" w14:textId="77777777" w:rsidR="0042254A" w:rsidRPr="007D423B" w:rsidRDefault="0042254A" w:rsidP="00EE18ED">
            <w:pPr>
              <w:jc w:val="center"/>
              <w:rPr>
                <w:iCs/>
              </w:rPr>
            </w:pPr>
            <w:r>
              <w:rPr>
                <w:iCs/>
              </w:rPr>
              <w:t>X</w:t>
            </w:r>
          </w:p>
        </w:tc>
        <w:tc>
          <w:tcPr>
            <w:tcW w:w="1225" w:type="pct"/>
            <w:tcBorders>
              <w:right w:val="single" w:sz="8" w:space="0" w:color="auto"/>
            </w:tcBorders>
            <w:vAlign w:val="center"/>
          </w:tcPr>
          <w:p w14:paraId="757A04F3" w14:textId="77777777" w:rsidR="0042254A" w:rsidRPr="007D423B" w:rsidRDefault="0042254A" w:rsidP="00EE18ED">
            <w:r w:rsidRPr="007D423B">
              <w:rPr>
                <w:iCs/>
              </w:rPr>
              <w:t>Interrogazioni</w:t>
            </w:r>
          </w:p>
        </w:tc>
      </w:tr>
      <w:tr w:rsidR="0042254A" w:rsidRPr="007D423B" w14:paraId="5C2CC4A6" w14:textId="77777777" w:rsidTr="00EE18ED">
        <w:trPr>
          <w:trHeight w:val="283"/>
          <w:jc w:val="center"/>
        </w:trPr>
        <w:tc>
          <w:tcPr>
            <w:tcW w:w="232" w:type="pct"/>
            <w:vAlign w:val="center"/>
          </w:tcPr>
          <w:p w14:paraId="1E901205" w14:textId="77777777" w:rsidR="0042254A" w:rsidRPr="007D423B" w:rsidRDefault="0042254A" w:rsidP="00EE18ED">
            <w:pPr>
              <w:jc w:val="center"/>
            </w:pPr>
          </w:p>
        </w:tc>
        <w:tc>
          <w:tcPr>
            <w:tcW w:w="1335" w:type="pct"/>
            <w:vAlign w:val="center"/>
          </w:tcPr>
          <w:p w14:paraId="180FF9EC" w14:textId="77777777" w:rsidR="0042254A" w:rsidRPr="007D423B" w:rsidRDefault="0042254A" w:rsidP="00EE18ED">
            <w:r w:rsidRPr="007D423B">
              <w:t xml:space="preserve">Saggio breve </w:t>
            </w:r>
          </w:p>
        </w:tc>
        <w:tc>
          <w:tcPr>
            <w:tcW w:w="213" w:type="pct"/>
            <w:vAlign w:val="center"/>
          </w:tcPr>
          <w:p w14:paraId="37F39DBD" w14:textId="77777777" w:rsidR="0042254A" w:rsidRPr="007D423B" w:rsidRDefault="0042254A" w:rsidP="00EE18ED">
            <w:pPr>
              <w:jc w:val="center"/>
            </w:pPr>
          </w:p>
        </w:tc>
        <w:tc>
          <w:tcPr>
            <w:tcW w:w="1638" w:type="pct"/>
            <w:tcBorders>
              <w:right w:val="single" w:sz="12" w:space="0" w:color="auto"/>
            </w:tcBorders>
            <w:vAlign w:val="center"/>
          </w:tcPr>
          <w:p w14:paraId="17F72EAF" w14:textId="77777777" w:rsidR="0042254A" w:rsidRPr="007D423B" w:rsidRDefault="0042254A" w:rsidP="00EE18ED">
            <w:r w:rsidRPr="007D423B">
              <w:t>Risoluzione di problemi</w:t>
            </w:r>
          </w:p>
        </w:tc>
        <w:tc>
          <w:tcPr>
            <w:tcW w:w="357" w:type="pct"/>
            <w:vAlign w:val="center"/>
          </w:tcPr>
          <w:p w14:paraId="00C6ACF2" w14:textId="77777777" w:rsidR="0042254A" w:rsidRPr="007D423B" w:rsidRDefault="0042254A" w:rsidP="00EE18ED">
            <w:pPr>
              <w:jc w:val="center"/>
            </w:pPr>
          </w:p>
        </w:tc>
        <w:tc>
          <w:tcPr>
            <w:tcW w:w="1225" w:type="pct"/>
            <w:tcBorders>
              <w:right w:val="single" w:sz="8" w:space="0" w:color="auto"/>
            </w:tcBorders>
            <w:vAlign w:val="center"/>
          </w:tcPr>
          <w:p w14:paraId="60E56A52" w14:textId="77777777" w:rsidR="0042254A" w:rsidRPr="007D423B" w:rsidRDefault="0042254A" w:rsidP="00EE18ED">
            <w:r w:rsidRPr="007D423B">
              <w:t>Simulazioni colloqui</w:t>
            </w:r>
          </w:p>
        </w:tc>
      </w:tr>
      <w:tr w:rsidR="0042254A" w:rsidRPr="007D423B" w14:paraId="3CF6F069" w14:textId="77777777" w:rsidTr="00EE18ED">
        <w:trPr>
          <w:trHeight w:val="283"/>
          <w:jc w:val="center"/>
        </w:trPr>
        <w:tc>
          <w:tcPr>
            <w:tcW w:w="232" w:type="pct"/>
            <w:vAlign w:val="center"/>
          </w:tcPr>
          <w:p w14:paraId="3C80F915" w14:textId="77777777" w:rsidR="0042254A" w:rsidRPr="007D423B" w:rsidRDefault="0042254A" w:rsidP="00EE18ED">
            <w:pPr>
              <w:jc w:val="center"/>
            </w:pPr>
            <w:r>
              <w:t>X</w:t>
            </w:r>
          </w:p>
        </w:tc>
        <w:tc>
          <w:tcPr>
            <w:tcW w:w="1335" w:type="pct"/>
            <w:vAlign w:val="center"/>
          </w:tcPr>
          <w:p w14:paraId="3AE0803B" w14:textId="77777777" w:rsidR="0042254A" w:rsidRPr="007D423B" w:rsidRDefault="0042254A" w:rsidP="00EE18ED">
            <w:r w:rsidRPr="007D423B">
              <w:t>Articolo di giornale</w:t>
            </w:r>
          </w:p>
        </w:tc>
        <w:tc>
          <w:tcPr>
            <w:tcW w:w="213" w:type="pct"/>
            <w:vAlign w:val="center"/>
          </w:tcPr>
          <w:p w14:paraId="51A43CF6" w14:textId="77777777" w:rsidR="0042254A" w:rsidRPr="007D423B" w:rsidRDefault="0042254A" w:rsidP="00EE18ED">
            <w:pPr>
              <w:jc w:val="center"/>
            </w:pPr>
          </w:p>
        </w:tc>
        <w:tc>
          <w:tcPr>
            <w:tcW w:w="1638" w:type="pct"/>
            <w:tcBorders>
              <w:right w:val="single" w:sz="12" w:space="0" w:color="auto"/>
            </w:tcBorders>
            <w:vAlign w:val="center"/>
          </w:tcPr>
          <w:p w14:paraId="24C387EE" w14:textId="77777777" w:rsidR="0042254A" w:rsidRPr="007D423B" w:rsidRDefault="0042254A" w:rsidP="00EE18ED">
            <w:r w:rsidRPr="007D423B">
              <w:t>Prova grafica / pratica</w:t>
            </w:r>
          </w:p>
        </w:tc>
        <w:tc>
          <w:tcPr>
            <w:tcW w:w="357" w:type="pct"/>
            <w:vAlign w:val="center"/>
          </w:tcPr>
          <w:p w14:paraId="7C4271C6" w14:textId="77777777" w:rsidR="0042254A" w:rsidRPr="007D423B" w:rsidRDefault="0042254A" w:rsidP="00EE18ED">
            <w:pPr>
              <w:jc w:val="center"/>
            </w:pPr>
            <w:r>
              <w:t>X</w:t>
            </w:r>
          </w:p>
        </w:tc>
        <w:tc>
          <w:tcPr>
            <w:tcW w:w="1225" w:type="pct"/>
            <w:vAlign w:val="center"/>
          </w:tcPr>
          <w:p w14:paraId="1C13C19A" w14:textId="77777777" w:rsidR="0042254A" w:rsidRPr="007D423B" w:rsidRDefault="0042254A" w:rsidP="00EE18ED">
            <w:r w:rsidRPr="007D423B">
              <w:t>Prove scritte</w:t>
            </w:r>
          </w:p>
        </w:tc>
      </w:tr>
      <w:tr w:rsidR="0042254A" w:rsidRPr="007D423B" w14:paraId="767A51F5" w14:textId="77777777" w:rsidTr="00EE18ED">
        <w:trPr>
          <w:trHeight w:val="283"/>
          <w:jc w:val="center"/>
        </w:trPr>
        <w:tc>
          <w:tcPr>
            <w:tcW w:w="232" w:type="pct"/>
            <w:vAlign w:val="center"/>
          </w:tcPr>
          <w:p w14:paraId="6871C036" w14:textId="77777777" w:rsidR="0042254A" w:rsidRPr="007D423B" w:rsidRDefault="0042254A" w:rsidP="00EE18ED">
            <w:pPr>
              <w:jc w:val="center"/>
            </w:pPr>
          </w:p>
        </w:tc>
        <w:tc>
          <w:tcPr>
            <w:tcW w:w="1335" w:type="pct"/>
            <w:vAlign w:val="center"/>
          </w:tcPr>
          <w:p w14:paraId="6EE7D02D" w14:textId="77777777" w:rsidR="0042254A" w:rsidRPr="007D423B" w:rsidRDefault="0042254A" w:rsidP="00EE18ED">
            <w:r w:rsidRPr="007D423B">
              <w:t>Tema - relazione</w:t>
            </w:r>
          </w:p>
        </w:tc>
        <w:tc>
          <w:tcPr>
            <w:tcW w:w="213" w:type="pct"/>
            <w:vAlign w:val="center"/>
          </w:tcPr>
          <w:p w14:paraId="4E2A3227" w14:textId="77777777" w:rsidR="0042254A" w:rsidRPr="007D423B" w:rsidRDefault="0042254A" w:rsidP="00EE18ED">
            <w:pPr>
              <w:jc w:val="center"/>
            </w:pPr>
            <w:r>
              <w:t>X</w:t>
            </w:r>
          </w:p>
        </w:tc>
        <w:tc>
          <w:tcPr>
            <w:tcW w:w="1638" w:type="pct"/>
            <w:tcBorders>
              <w:right w:val="single" w:sz="12" w:space="0" w:color="auto"/>
            </w:tcBorders>
            <w:vAlign w:val="center"/>
          </w:tcPr>
          <w:p w14:paraId="43D2D9E9" w14:textId="77777777" w:rsidR="0042254A" w:rsidRPr="007D423B" w:rsidRDefault="0042254A" w:rsidP="00EE18ED">
            <w:r w:rsidRPr="007D423B">
              <w:t>Interrogazione</w:t>
            </w:r>
          </w:p>
        </w:tc>
        <w:tc>
          <w:tcPr>
            <w:tcW w:w="357" w:type="pct"/>
            <w:vAlign w:val="center"/>
          </w:tcPr>
          <w:p w14:paraId="0AFE8E06" w14:textId="77777777" w:rsidR="0042254A" w:rsidRPr="007D423B" w:rsidRDefault="0042254A" w:rsidP="00EE18ED">
            <w:pPr>
              <w:jc w:val="center"/>
            </w:pPr>
            <w:r>
              <w:t>X</w:t>
            </w:r>
          </w:p>
        </w:tc>
        <w:tc>
          <w:tcPr>
            <w:tcW w:w="1225" w:type="pct"/>
            <w:vAlign w:val="center"/>
          </w:tcPr>
          <w:p w14:paraId="629B2F81" w14:textId="77777777" w:rsidR="0042254A" w:rsidRPr="007D423B" w:rsidRDefault="0042254A" w:rsidP="00EE18ED">
            <w:r w:rsidRPr="007D423B">
              <w:t>Test (di varia tipologia)</w:t>
            </w:r>
          </w:p>
        </w:tc>
      </w:tr>
      <w:tr w:rsidR="0042254A" w:rsidRPr="007D423B" w14:paraId="62EDF464" w14:textId="77777777" w:rsidTr="00EE18ED">
        <w:trPr>
          <w:trHeight w:val="283"/>
          <w:jc w:val="center"/>
        </w:trPr>
        <w:tc>
          <w:tcPr>
            <w:tcW w:w="232" w:type="pct"/>
            <w:vAlign w:val="center"/>
          </w:tcPr>
          <w:p w14:paraId="4DA72C00" w14:textId="77777777" w:rsidR="0042254A" w:rsidRPr="007D423B" w:rsidRDefault="0042254A" w:rsidP="00EE18ED">
            <w:pPr>
              <w:jc w:val="center"/>
            </w:pPr>
            <w:r>
              <w:t>X</w:t>
            </w:r>
          </w:p>
        </w:tc>
        <w:tc>
          <w:tcPr>
            <w:tcW w:w="1335" w:type="pct"/>
            <w:vAlign w:val="center"/>
          </w:tcPr>
          <w:p w14:paraId="214FC98E" w14:textId="77777777" w:rsidR="0042254A" w:rsidRPr="007D423B" w:rsidRDefault="0042254A" w:rsidP="00EE18ED">
            <w:r w:rsidRPr="007D423B">
              <w:t>Test a riposta aperta</w:t>
            </w:r>
          </w:p>
        </w:tc>
        <w:tc>
          <w:tcPr>
            <w:tcW w:w="213" w:type="pct"/>
            <w:vAlign w:val="center"/>
          </w:tcPr>
          <w:p w14:paraId="0CF3FFFD" w14:textId="77777777" w:rsidR="0042254A" w:rsidRPr="007D423B" w:rsidRDefault="0042254A" w:rsidP="00EE18ED">
            <w:pPr>
              <w:jc w:val="center"/>
            </w:pPr>
          </w:p>
        </w:tc>
        <w:tc>
          <w:tcPr>
            <w:tcW w:w="1638" w:type="pct"/>
            <w:tcBorders>
              <w:right w:val="single" w:sz="12" w:space="0" w:color="auto"/>
            </w:tcBorders>
            <w:vAlign w:val="center"/>
          </w:tcPr>
          <w:p w14:paraId="07B0579E" w14:textId="77777777" w:rsidR="0042254A" w:rsidRPr="007D423B" w:rsidRDefault="0042254A" w:rsidP="00EE18ED">
            <w:r w:rsidRPr="007D423B">
              <w:t>Simulazione colloquio</w:t>
            </w:r>
          </w:p>
        </w:tc>
        <w:tc>
          <w:tcPr>
            <w:tcW w:w="357" w:type="pct"/>
            <w:vAlign w:val="center"/>
          </w:tcPr>
          <w:p w14:paraId="131DFF8C" w14:textId="77777777" w:rsidR="0042254A" w:rsidRPr="007D423B" w:rsidRDefault="0042254A" w:rsidP="00EE18ED">
            <w:pPr>
              <w:jc w:val="center"/>
            </w:pPr>
          </w:p>
        </w:tc>
        <w:tc>
          <w:tcPr>
            <w:tcW w:w="1225" w:type="pct"/>
            <w:vAlign w:val="center"/>
          </w:tcPr>
          <w:p w14:paraId="00E16BB7" w14:textId="77777777" w:rsidR="0042254A" w:rsidRPr="007D423B" w:rsidRDefault="0042254A" w:rsidP="00EE18ED">
            <w:r w:rsidRPr="007D423B">
              <w:t>Prove di laboratorio</w:t>
            </w:r>
          </w:p>
        </w:tc>
      </w:tr>
      <w:tr w:rsidR="0042254A" w:rsidRPr="007D423B" w14:paraId="0E1F7109" w14:textId="77777777" w:rsidTr="00EE18ED">
        <w:trPr>
          <w:trHeight w:val="271"/>
          <w:jc w:val="center"/>
        </w:trPr>
        <w:tc>
          <w:tcPr>
            <w:tcW w:w="232" w:type="pct"/>
            <w:vAlign w:val="center"/>
          </w:tcPr>
          <w:p w14:paraId="5DC580E9" w14:textId="77777777" w:rsidR="0042254A" w:rsidRPr="007D423B" w:rsidRDefault="0042254A" w:rsidP="00EE18ED">
            <w:pPr>
              <w:jc w:val="center"/>
            </w:pPr>
            <w:r>
              <w:t>X</w:t>
            </w:r>
          </w:p>
        </w:tc>
        <w:tc>
          <w:tcPr>
            <w:tcW w:w="1335" w:type="pct"/>
            <w:vAlign w:val="center"/>
          </w:tcPr>
          <w:p w14:paraId="7CEF551D" w14:textId="77777777" w:rsidR="0042254A" w:rsidRPr="007D423B" w:rsidRDefault="0042254A" w:rsidP="00EE18ED">
            <w:r w:rsidRPr="007D423B">
              <w:t xml:space="preserve">Test </w:t>
            </w:r>
            <w:proofErr w:type="spellStart"/>
            <w:r w:rsidRPr="007D423B">
              <w:t>semistrutturato</w:t>
            </w:r>
            <w:proofErr w:type="spellEnd"/>
          </w:p>
        </w:tc>
        <w:tc>
          <w:tcPr>
            <w:tcW w:w="213" w:type="pct"/>
            <w:vAlign w:val="center"/>
          </w:tcPr>
          <w:p w14:paraId="04A13E03" w14:textId="77777777" w:rsidR="0042254A" w:rsidRPr="007D423B" w:rsidRDefault="0042254A" w:rsidP="00EE18ED">
            <w:pPr>
              <w:jc w:val="center"/>
            </w:pPr>
          </w:p>
        </w:tc>
        <w:tc>
          <w:tcPr>
            <w:tcW w:w="1638" w:type="pct"/>
            <w:tcBorders>
              <w:right w:val="single" w:sz="12" w:space="0" w:color="auto"/>
            </w:tcBorders>
            <w:vAlign w:val="center"/>
          </w:tcPr>
          <w:p w14:paraId="38D4B1F6" w14:textId="77777777" w:rsidR="0042254A" w:rsidRPr="007D423B" w:rsidRDefault="0042254A" w:rsidP="00EE18ED">
            <w:r w:rsidRPr="007D423B">
              <w:t xml:space="preserve">Altro________________ </w:t>
            </w:r>
          </w:p>
        </w:tc>
        <w:tc>
          <w:tcPr>
            <w:tcW w:w="357" w:type="pct"/>
            <w:vAlign w:val="center"/>
          </w:tcPr>
          <w:p w14:paraId="52BBFF09" w14:textId="77777777" w:rsidR="0042254A" w:rsidRPr="007D423B" w:rsidRDefault="0042254A" w:rsidP="00EE18ED">
            <w:pPr>
              <w:jc w:val="center"/>
            </w:pPr>
          </w:p>
        </w:tc>
        <w:tc>
          <w:tcPr>
            <w:tcW w:w="1225" w:type="pct"/>
            <w:vAlign w:val="center"/>
          </w:tcPr>
          <w:p w14:paraId="1133DFDA" w14:textId="77777777" w:rsidR="0042254A" w:rsidRPr="007D423B" w:rsidRDefault="0042254A" w:rsidP="00EE18ED">
            <w:r w:rsidRPr="007D423B">
              <w:t>Altro _______________</w:t>
            </w:r>
          </w:p>
        </w:tc>
      </w:tr>
    </w:tbl>
    <w:p w14:paraId="67401AA4" w14:textId="77777777" w:rsidR="0042254A" w:rsidRPr="007D423B" w:rsidRDefault="0042254A" w:rsidP="0042254A"/>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5980"/>
        <w:gridCol w:w="430"/>
        <w:gridCol w:w="3273"/>
      </w:tblGrid>
      <w:tr w:rsidR="0042254A" w:rsidRPr="00A05214" w14:paraId="55F8BD87" w14:textId="77777777" w:rsidTr="00EE18ED">
        <w:trPr>
          <w:trHeight w:val="283"/>
          <w:jc w:val="center"/>
        </w:trPr>
        <w:tc>
          <w:tcPr>
            <w:tcW w:w="5000" w:type="pct"/>
            <w:gridSpan w:val="4"/>
            <w:shd w:val="clear" w:color="auto" w:fill="EFF9FF"/>
            <w:vAlign w:val="center"/>
          </w:tcPr>
          <w:p w14:paraId="214B0482" w14:textId="77777777" w:rsidR="0042254A" w:rsidRPr="00A05214" w:rsidRDefault="0042254A" w:rsidP="00EE18ED">
            <w:pPr>
              <w:pStyle w:val="Nessunaspaziatura"/>
              <w:ind w:left="480"/>
              <w:rPr>
                <w:rFonts w:ascii="Times New Roman" w:hAnsi="Times New Roman"/>
                <w:b/>
                <w:sz w:val="24"/>
                <w:szCs w:val="24"/>
              </w:rPr>
            </w:pPr>
            <w:r w:rsidRPr="00A05214">
              <w:rPr>
                <w:rFonts w:ascii="Times New Roman" w:hAnsi="Times New Roman"/>
                <w:b/>
                <w:sz w:val="24"/>
                <w:szCs w:val="24"/>
                <w:lang w:val="en-GB"/>
              </w:rPr>
              <w:t>8.CRITERI DI VALUTAZIONE</w:t>
            </w:r>
          </w:p>
        </w:tc>
      </w:tr>
      <w:tr w:rsidR="0042254A" w:rsidRPr="00A05214" w14:paraId="04EF4510" w14:textId="77777777" w:rsidTr="00EE18ED">
        <w:trPr>
          <w:trHeight w:val="340"/>
          <w:jc w:val="center"/>
        </w:trPr>
        <w:tc>
          <w:tcPr>
            <w:tcW w:w="5000" w:type="pct"/>
            <w:gridSpan w:val="4"/>
            <w:vAlign w:val="center"/>
          </w:tcPr>
          <w:p w14:paraId="428BB6C4" w14:textId="77777777" w:rsidR="0042254A" w:rsidRPr="00A05214" w:rsidRDefault="0042254A" w:rsidP="00EE18ED">
            <w:pPr>
              <w:pStyle w:val="Nessunaspaziatura"/>
              <w:jc w:val="both"/>
              <w:rPr>
                <w:rFonts w:ascii="Times New Roman" w:hAnsi="Times New Roman"/>
                <w:i/>
                <w:sz w:val="24"/>
                <w:szCs w:val="24"/>
              </w:rPr>
            </w:pPr>
            <w:r w:rsidRPr="00A05214">
              <w:rPr>
                <w:rFonts w:ascii="Times New Roman" w:hAnsi="Times New Roman"/>
                <w:i/>
                <w:sz w:val="24"/>
                <w:szCs w:val="24"/>
              </w:rPr>
              <w:t>Per la valutazione saranno adottati i criteri stabiliti dal POF d’Istituto e le griglie elaborate dal Dipartimento ed allegate alla presente programmazione. La valutazione terrà conto di:</w:t>
            </w:r>
          </w:p>
        </w:tc>
      </w:tr>
      <w:tr w:rsidR="0042254A" w:rsidRPr="00A05214" w14:paraId="4776E4A4" w14:textId="77777777" w:rsidTr="00EE18ED">
        <w:trPr>
          <w:trHeight w:val="283"/>
          <w:jc w:val="center"/>
        </w:trPr>
        <w:tc>
          <w:tcPr>
            <w:tcW w:w="199" w:type="pct"/>
            <w:vAlign w:val="center"/>
          </w:tcPr>
          <w:p w14:paraId="6A3931B4"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2F34BDC1"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 xml:space="preserve">Livello individuale di acquisizione di conoscenze </w:t>
            </w:r>
          </w:p>
        </w:tc>
        <w:tc>
          <w:tcPr>
            <w:tcW w:w="213" w:type="pct"/>
            <w:vAlign w:val="center"/>
          </w:tcPr>
          <w:p w14:paraId="15605627"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2BD5E31F"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Impegno</w:t>
            </w:r>
          </w:p>
        </w:tc>
      </w:tr>
      <w:tr w:rsidR="0042254A" w:rsidRPr="00A05214" w14:paraId="5DD1FDDF" w14:textId="77777777" w:rsidTr="00EE18ED">
        <w:trPr>
          <w:trHeight w:val="283"/>
          <w:jc w:val="center"/>
        </w:trPr>
        <w:tc>
          <w:tcPr>
            <w:tcW w:w="199" w:type="pct"/>
            <w:vAlign w:val="center"/>
          </w:tcPr>
          <w:p w14:paraId="372E534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073C98C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Livello individuale di acquisizione di abilità e competenze</w:t>
            </w:r>
          </w:p>
        </w:tc>
        <w:tc>
          <w:tcPr>
            <w:tcW w:w="213" w:type="pct"/>
            <w:vAlign w:val="center"/>
          </w:tcPr>
          <w:p w14:paraId="3ABD5ADD"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D53AAF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Partecipazione</w:t>
            </w:r>
          </w:p>
        </w:tc>
      </w:tr>
      <w:tr w:rsidR="0042254A" w:rsidRPr="00A05214" w14:paraId="1FBCE712" w14:textId="77777777" w:rsidTr="00EE18ED">
        <w:trPr>
          <w:trHeight w:val="283"/>
          <w:jc w:val="center"/>
        </w:trPr>
        <w:tc>
          <w:tcPr>
            <w:tcW w:w="199" w:type="pct"/>
            <w:vAlign w:val="center"/>
          </w:tcPr>
          <w:p w14:paraId="5C054CCB"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5260007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Progressi compiuti rispetto al livello di partenza</w:t>
            </w:r>
          </w:p>
        </w:tc>
        <w:tc>
          <w:tcPr>
            <w:tcW w:w="213" w:type="pct"/>
            <w:vAlign w:val="center"/>
          </w:tcPr>
          <w:p w14:paraId="47FE53E2"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2E4D49B"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Frequenza</w:t>
            </w:r>
          </w:p>
        </w:tc>
      </w:tr>
      <w:tr w:rsidR="0042254A" w:rsidRPr="00A05214" w14:paraId="63DA36CA" w14:textId="77777777" w:rsidTr="00EE18ED">
        <w:trPr>
          <w:trHeight w:val="283"/>
          <w:jc w:val="center"/>
        </w:trPr>
        <w:tc>
          <w:tcPr>
            <w:tcW w:w="199" w:type="pct"/>
            <w:vAlign w:val="center"/>
          </w:tcPr>
          <w:p w14:paraId="2CF9703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7851B953"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Interesse</w:t>
            </w:r>
          </w:p>
        </w:tc>
        <w:tc>
          <w:tcPr>
            <w:tcW w:w="213" w:type="pct"/>
            <w:vAlign w:val="center"/>
          </w:tcPr>
          <w:p w14:paraId="723FA7D3"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F164177"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Comportamento</w:t>
            </w:r>
          </w:p>
        </w:tc>
      </w:tr>
    </w:tbl>
    <w:p w14:paraId="598B7B4D" w14:textId="77777777" w:rsidR="00790018" w:rsidRPr="00A55C2E" w:rsidRDefault="00790018" w:rsidP="00790018">
      <w:pPr>
        <w:rPr>
          <w:sz w:val="20"/>
          <w:szCs w:val="20"/>
        </w:rPr>
      </w:pPr>
    </w:p>
    <w:p w14:paraId="2BB4180F" w14:textId="77777777" w:rsidR="0042254A" w:rsidRPr="008E1F28" w:rsidRDefault="0042254A" w:rsidP="0042254A">
      <w:pPr>
        <w:ind w:left="340"/>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62"/>
      </w:tblGrid>
      <w:tr w:rsidR="0042254A" w:rsidRPr="008E1F28" w14:paraId="5AF8BA99" w14:textId="77777777" w:rsidTr="00FF1458">
        <w:trPr>
          <w:trHeight w:val="340"/>
          <w:jc w:val="center"/>
        </w:trPr>
        <w:tc>
          <w:tcPr>
            <w:tcW w:w="5000" w:type="pct"/>
            <w:shd w:val="clear" w:color="auto" w:fill="EFF9FF"/>
            <w:vAlign w:val="center"/>
          </w:tcPr>
          <w:p w14:paraId="370BCE5E" w14:textId="77777777" w:rsidR="0042254A" w:rsidRPr="00A05214" w:rsidRDefault="00F53E50" w:rsidP="00F53E50">
            <w:pPr>
              <w:rPr>
                <w:rFonts w:cs="Arial"/>
                <w:b/>
              </w:rPr>
            </w:pPr>
            <w:r>
              <w:rPr>
                <w:rFonts w:cs="Arial"/>
                <w:b/>
              </w:rPr>
              <w:t xml:space="preserve">       9. GRIGLIA DI VALUTAZIONE (scritto e orale)</w:t>
            </w:r>
          </w:p>
        </w:tc>
      </w:tr>
      <w:tr w:rsidR="0042254A" w:rsidRPr="0092180A" w14:paraId="65E43E85" w14:textId="77777777" w:rsidTr="00FF1458">
        <w:trPr>
          <w:trHeight w:val="51"/>
          <w:jc w:val="center"/>
        </w:trPr>
        <w:tc>
          <w:tcPr>
            <w:tcW w:w="5000" w:type="pct"/>
            <w:vAlign w:val="center"/>
          </w:tcPr>
          <w:tbl>
            <w:tblPr>
              <w:tblW w:w="46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8"/>
              <w:gridCol w:w="8082"/>
            </w:tblGrid>
            <w:tr w:rsidR="00F53E50" w:rsidRPr="003B1AEA" w14:paraId="0DEE22B9"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131B603E" w14:textId="77777777" w:rsidR="00F53E50" w:rsidRPr="003B1AEA" w:rsidRDefault="00F53E50" w:rsidP="001B39E6">
                  <w:r w:rsidRPr="003B1AEA">
                    <w:t>2 – 3</w:t>
                  </w:r>
                </w:p>
              </w:tc>
              <w:tc>
                <w:tcPr>
                  <w:tcW w:w="4407" w:type="pct"/>
                  <w:tcBorders>
                    <w:top w:val="outset" w:sz="6" w:space="0" w:color="auto"/>
                    <w:left w:val="outset" w:sz="6" w:space="0" w:color="auto"/>
                    <w:bottom w:val="outset" w:sz="6" w:space="0" w:color="auto"/>
                    <w:right w:val="outset" w:sz="6" w:space="0" w:color="auto"/>
                  </w:tcBorders>
                  <w:vAlign w:val="center"/>
                </w:tcPr>
                <w:p w14:paraId="1C47EA24" w14:textId="77777777" w:rsidR="00F53E50" w:rsidRPr="003B1AEA" w:rsidRDefault="00F53E50" w:rsidP="001B39E6">
                  <w:r w:rsidRPr="003B1AEA">
                    <w:t>SCARSO – L’allievo non ha nessuna (o quasi) conoscenza</w:t>
                  </w:r>
                </w:p>
              </w:tc>
            </w:tr>
            <w:tr w:rsidR="00F53E50" w:rsidRPr="003B1AEA" w14:paraId="07A2D1DA"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3B6DD2A" w14:textId="77777777" w:rsidR="00F53E50" w:rsidRPr="003B1AEA" w:rsidRDefault="00F53E50" w:rsidP="001B39E6">
                  <w:r w:rsidRPr="003B1AEA">
                    <w:t>4 – 5</w:t>
                  </w:r>
                </w:p>
              </w:tc>
              <w:tc>
                <w:tcPr>
                  <w:tcW w:w="4407" w:type="pct"/>
                  <w:tcBorders>
                    <w:top w:val="outset" w:sz="6" w:space="0" w:color="auto"/>
                    <w:left w:val="outset" w:sz="6" w:space="0" w:color="auto"/>
                    <w:bottom w:val="outset" w:sz="6" w:space="0" w:color="auto"/>
                    <w:right w:val="outset" w:sz="6" w:space="0" w:color="auto"/>
                  </w:tcBorders>
                  <w:vAlign w:val="center"/>
                </w:tcPr>
                <w:p w14:paraId="194F5273" w14:textId="77777777" w:rsidR="00F53E50" w:rsidRPr="003B1AEA" w:rsidRDefault="00F53E50" w:rsidP="001B39E6">
                  <w:r w:rsidRPr="003B1AEA">
                    <w:t>INSUFFICIENTE – Conosce in modo frammentario</w:t>
                  </w:r>
                </w:p>
                <w:p w14:paraId="131AD67A" w14:textId="77777777" w:rsidR="00F53E50" w:rsidRPr="003B1AEA" w:rsidRDefault="00F53E50" w:rsidP="001B39E6">
                  <w:pPr>
                    <w:spacing w:before="100" w:beforeAutospacing="1" w:after="100" w:afterAutospacing="1"/>
                  </w:pPr>
                  <w:r w:rsidRPr="003B1AEA">
                    <w:t>MEDIOCRE – Superficiale conoscenza dei contenuti</w:t>
                  </w:r>
                </w:p>
              </w:tc>
            </w:tr>
            <w:tr w:rsidR="00F53E50" w:rsidRPr="003B1AEA" w14:paraId="7356CDAB"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C594F45" w14:textId="77777777" w:rsidR="00F53E50" w:rsidRPr="003B1AEA" w:rsidRDefault="00F53E50" w:rsidP="001B39E6">
                  <w:r w:rsidRPr="003B1AEA">
                    <w:rPr>
                      <w:rFonts w:ascii="Arial" w:hAnsi="Arial" w:cs="Arial"/>
                    </w:rPr>
                    <w:t>6</w:t>
                  </w:r>
                </w:p>
              </w:tc>
              <w:tc>
                <w:tcPr>
                  <w:tcW w:w="4407" w:type="pct"/>
                  <w:tcBorders>
                    <w:top w:val="outset" w:sz="6" w:space="0" w:color="auto"/>
                    <w:left w:val="outset" w:sz="6" w:space="0" w:color="auto"/>
                    <w:bottom w:val="outset" w:sz="6" w:space="0" w:color="auto"/>
                    <w:right w:val="outset" w:sz="6" w:space="0" w:color="auto"/>
                  </w:tcBorders>
                  <w:vAlign w:val="center"/>
                </w:tcPr>
                <w:p w14:paraId="5942D0F3" w14:textId="77777777" w:rsidR="00F53E50" w:rsidRPr="003B1AEA" w:rsidRDefault="00F53E50" w:rsidP="001B39E6">
                  <w:r w:rsidRPr="003B1AEA">
                    <w:t>SUFFICIENTE – Si orienta tra i contenuti e le abilità, anche se in modo non sempre approfondito e sicuro</w:t>
                  </w:r>
                </w:p>
              </w:tc>
            </w:tr>
            <w:tr w:rsidR="00F53E50" w:rsidRPr="003B1AEA" w14:paraId="0DADDEC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41D1FB1" w14:textId="77777777" w:rsidR="00F53E50" w:rsidRPr="003B1AEA" w:rsidRDefault="00F53E50" w:rsidP="001B39E6">
                  <w:r w:rsidRPr="003B1AEA">
                    <w:rPr>
                      <w:rFonts w:ascii="Arial" w:hAnsi="Arial" w:cs="Arial"/>
                    </w:rPr>
                    <w:t>7</w:t>
                  </w:r>
                </w:p>
              </w:tc>
              <w:tc>
                <w:tcPr>
                  <w:tcW w:w="4407" w:type="pct"/>
                  <w:tcBorders>
                    <w:top w:val="outset" w:sz="6" w:space="0" w:color="auto"/>
                    <w:left w:val="outset" w:sz="6" w:space="0" w:color="auto"/>
                    <w:bottom w:val="outset" w:sz="6" w:space="0" w:color="auto"/>
                    <w:right w:val="outset" w:sz="6" w:space="0" w:color="auto"/>
                  </w:tcBorders>
                  <w:vAlign w:val="center"/>
                </w:tcPr>
                <w:p w14:paraId="4C55ABD5" w14:textId="77777777" w:rsidR="00F53E50" w:rsidRPr="003B1AEA" w:rsidRDefault="00F53E50" w:rsidP="001B39E6">
                  <w:r w:rsidRPr="003B1AEA">
                    <w:t>DISCRETO – Riconosce ed usa con una certa sicurezza il lessico e le strutture</w:t>
                  </w:r>
                </w:p>
              </w:tc>
            </w:tr>
            <w:tr w:rsidR="00F53E50" w:rsidRPr="003B1AEA" w14:paraId="3E4391E4"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2473374" w14:textId="77777777" w:rsidR="00F53E50" w:rsidRPr="003B1AEA" w:rsidRDefault="00F53E50" w:rsidP="001B39E6">
                  <w:r w:rsidRPr="003B1AEA">
                    <w:rPr>
                      <w:rFonts w:ascii="Arial" w:hAnsi="Arial" w:cs="Arial"/>
                    </w:rPr>
                    <w:t>8</w:t>
                  </w:r>
                </w:p>
              </w:tc>
              <w:tc>
                <w:tcPr>
                  <w:tcW w:w="4407" w:type="pct"/>
                  <w:tcBorders>
                    <w:top w:val="outset" w:sz="6" w:space="0" w:color="auto"/>
                    <w:left w:val="outset" w:sz="6" w:space="0" w:color="auto"/>
                    <w:bottom w:val="outset" w:sz="6" w:space="0" w:color="auto"/>
                    <w:right w:val="outset" w:sz="6" w:space="0" w:color="auto"/>
                  </w:tcBorders>
                  <w:vAlign w:val="center"/>
                </w:tcPr>
                <w:p w14:paraId="608DE2D3" w14:textId="77777777" w:rsidR="00F53E50" w:rsidRPr="003B1AEA" w:rsidRDefault="00F53E50" w:rsidP="001B39E6">
                  <w:r w:rsidRPr="003B1AEA">
                    <w:t>BUONO – Padroneggia strutture e lessico con sicurezza e mostra di conoscere i contenuti in modo organico</w:t>
                  </w:r>
                </w:p>
              </w:tc>
            </w:tr>
            <w:tr w:rsidR="00F53E50" w:rsidRPr="003B1AEA" w14:paraId="6369067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140BE7B" w14:textId="77777777" w:rsidR="00F53E50" w:rsidRPr="003B1AEA" w:rsidRDefault="00F53E50" w:rsidP="001B39E6">
                  <w:r w:rsidRPr="003B1AEA">
                    <w:rPr>
                      <w:rFonts w:ascii="Arial" w:hAnsi="Arial" w:cs="Arial"/>
                    </w:rPr>
                    <w:t>9</w:t>
                  </w:r>
                </w:p>
              </w:tc>
              <w:tc>
                <w:tcPr>
                  <w:tcW w:w="4407" w:type="pct"/>
                  <w:tcBorders>
                    <w:top w:val="outset" w:sz="6" w:space="0" w:color="auto"/>
                    <w:left w:val="outset" w:sz="6" w:space="0" w:color="auto"/>
                    <w:bottom w:val="outset" w:sz="6" w:space="0" w:color="auto"/>
                    <w:right w:val="outset" w:sz="6" w:space="0" w:color="auto"/>
                  </w:tcBorders>
                  <w:vAlign w:val="center"/>
                </w:tcPr>
                <w:p w14:paraId="6BD848AD" w14:textId="77777777" w:rsidR="00F53E50" w:rsidRPr="003B1AEA" w:rsidRDefault="00F53E50" w:rsidP="001B39E6">
                  <w:r w:rsidRPr="003B1AEA">
                    <w:t>OTTIMO – Padroneggia tutte le varie abilità e rielabora i contenuti in modo personale e corretto</w:t>
                  </w:r>
                </w:p>
              </w:tc>
            </w:tr>
            <w:tr w:rsidR="00F53E50" w:rsidRPr="003B1AEA" w14:paraId="5242B55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F28DE9D" w14:textId="77777777" w:rsidR="00F53E50" w:rsidRPr="003B1AEA" w:rsidRDefault="00F53E50" w:rsidP="001B39E6">
                  <w:r w:rsidRPr="003B1AEA">
                    <w:rPr>
                      <w:rFonts w:ascii="Arial" w:hAnsi="Arial" w:cs="Arial"/>
                    </w:rPr>
                    <w:t>10</w:t>
                  </w:r>
                </w:p>
              </w:tc>
              <w:tc>
                <w:tcPr>
                  <w:tcW w:w="4407" w:type="pct"/>
                  <w:tcBorders>
                    <w:top w:val="outset" w:sz="6" w:space="0" w:color="auto"/>
                    <w:left w:val="outset" w:sz="6" w:space="0" w:color="auto"/>
                    <w:bottom w:val="outset" w:sz="6" w:space="0" w:color="auto"/>
                    <w:right w:val="outset" w:sz="6" w:space="0" w:color="auto"/>
                  </w:tcBorders>
                  <w:vAlign w:val="center"/>
                </w:tcPr>
                <w:p w14:paraId="6DF10466" w14:textId="77777777" w:rsidR="00F53E50" w:rsidRPr="003B1AEA" w:rsidRDefault="00F53E50" w:rsidP="001B39E6">
                  <w:r w:rsidRPr="003B1AEA">
                    <w:t>ECCELLENTE – Possiede un’ottima competenza, comunicativa e dà contributi ricchi e personali</w:t>
                  </w:r>
                </w:p>
              </w:tc>
            </w:tr>
          </w:tbl>
          <w:p w14:paraId="6432AC6E" w14:textId="77777777" w:rsidR="00F53E50" w:rsidRDefault="00F53E50" w:rsidP="00F53E50">
            <w:pPr>
              <w:spacing w:before="100" w:beforeAutospacing="1" w:after="100" w:afterAutospacing="1"/>
            </w:pPr>
            <w:r w:rsidRPr="003B1AEA">
              <w:rPr>
                <w:rFonts w:ascii="Arial" w:hAnsi="Arial" w:cs="Arial"/>
              </w:rPr>
              <w:lastRenderedPageBreak/>
              <w:t> </w:t>
            </w:r>
            <w:r>
              <w:rPr>
                <w:rFonts w:ascii="Arial" w:hAnsi="Arial" w:cs="Arial"/>
              </w:rPr>
              <w:t>1.</w:t>
            </w:r>
            <w:r w:rsidRPr="003B1AEA">
              <w:t>Adeguatezza della produzione</w:t>
            </w:r>
          </w:p>
          <w:p w14:paraId="070DE729" w14:textId="77777777" w:rsidR="00F53E50" w:rsidRPr="003B1AEA" w:rsidRDefault="00F53E50" w:rsidP="00F53E50">
            <w:pPr>
              <w:spacing w:before="100" w:beforeAutospacing="1" w:after="100" w:afterAutospacing="1"/>
              <w:rPr>
                <w:rFonts w:ascii="Arial" w:hAnsi="Arial" w:cs="Arial"/>
              </w:rPr>
            </w:pPr>
            <w:r>
              <w:t>2.</w:t>
            </w:r>
            <w:r w:rsidRPr="003B1AEA">
              <w:t xml:space="preserve">Competenza linguistica: </w:t>
            </w:r>
          </w:p>
          <w:p w14:paraId="3B69B24A" w14:textId="77777777" w:rsidR="00F53E50" w:rsidRPr="003B1AEA" w:rsidRDefault="00F53E50" w:rsidP="00F53E50">
            <w:pPr>
              <w:numPr>
                <w:ilvl w:val="1"/>
                <w:numId w:val="6"/>
              </w:numPr>
              <w:spacing w:before="100" w:beforeAutospacing="1" w:after="100" w:afterAutospacing="1"/>
              <w:rPr>
                <w:rFonts w:ascii="Arial" w:hAnsi="Arial" w:cs="Arial"/>
              </w:rPr>
            </w:pPr>
            <w:r w:rsidRPr="003B1AEA">
              <w:t>Utilizzo corretto dei tempi e degli indicatori spazio-temporali</w:t>
            </w:r>
          </w:p>
          <w:p w14:paraId="60E982AB" w14:textId="77777777" w:rsidR="00F53E50" w:rsidRPr="00C15801" w:rsidRDefault="00F53E50" w:rsidP="00F53E50">
            <w:pPr>
              <w:numPr>
                <w:ilvl w:val="1"/>
                <w:numId w:val="6"/>
              </w:numPr>
              <w:spacing w:before="100" w:beforeAutospacing="1" w:after="100" w:afterAutospacing="1"/>
              <w:rPr>
                <w:rFonts w:ascii="Arial" w:hAnsi="Arial" w:cs="Arial"/>
              </w:rPr>
            </w:pPr>
            <w:r w:rsidRPr="003B1AEA">
              <w:t>Competenza morfo-sintattica elementare</w:t>
            </w:r>
          </w:p>
          <w:p w14:paraId="7946C664" w14:textId="77777777" w:rsidR="0042254A" w:rsidRPr="0092180A" w:rsidRDefault="0042254A" w:rsidP="00EE18ED">
            <w:pPr>
              <w:rPr>
                <w:rFonts w:cs="Arial"/>
                <w:sz w:val="20"/>
              </w:rPr>
            </w:pPr>
          </w:p>
          <w:p w14:paraId="59B3E851" w14:textId="6DEEEF99" w:rsidR="0042254A" w:rsidRPr="0092180A" w:rsidRDefault="00FF1458" w:rsidP="00FF1458">
            <w:pPr>
              <w:rPr>
                <w:rFonts w:cs="Arial"/>
                <w:sz w:val="20"/>
              </w:rPr>
            </w:pPr>
            <w:r>
              <w:rPr>
                <w:rFonts w:cs="Arial"/>
                <w:sz w:val="20"/>
              </w:rPr>
              <w:t xml:space="preserve">   </w:t>
            </w:r>
          </w:p>
        </w:tc>
      </w:tr>
    </w:tbl>
    <w:p w14:paraId="003F5F05" w14:textId="17EE8064" w:rsidR="0042254A" w:rsidRPr="00B27227" w:rsidRDefault="0042254A" w:rsidP="00020287">
      <w:pPr>
        <w:spacing w:before="120"/>
        <w:rPr>
          <w:rFonts w:cs="Arial"/>
        </w:rPr>
      </w:pPr>
      <w:r w:rsidRPr="00B27227">
        <w:rPr>
          <w:rFonts w:cs="Arial"/>
        </w:rPr>
        <w:lastRenderedPageBreak/>
        <w:t>Sa</w:t>
      </w:r>
      <w:r w:rsidR="00A2652B">
        <w:rPr>
          <w:rFonts w:cs="Arial"/>
        </w:rPr>
        <w:t xml:space="preserve">nteramo in Colle, </w:t>
      </w:r>
      <w:r w:rsidR="00951637">
        <w:rPr>
          <w:rFonts w:cs="Arial"/>
        </w:rPr>
        <w:t>1</w:t>
      </w:r>
      <w:r w:rsidR="006523DA">
        <w:rPr>
          <w:rFonts w:cs="Arial"/>
        </w:rPr>
        <w:t>9</w:t>
      </w:r>
      <w:r w:rsidR="009F1266">
        <w:rPr>
          <w:rFonts w:cs="Arial"/>
        </w:rPr>
        <w:t xml:space="preserve"> novembre 202</w:t>
      </w:r>
      <w:r w:rsidR="006523DA">
        <w:rPr>
          <w:rFonts w:cs="Arial"/>
        </w:rPr>
        <w:t>5</w:t>
      </w:r>
      <w:r w:rsidRPr="00B27227">
        <w:rPr>
          <w:rFonts w:cs="Arial"/>
        </w:rPr>
        <w:t xml:space="preserve">                                                   </w:t>
      </w:r>
    </w:p>
    <w:p w14:paraId="4DE4D60C" w14:textId="3A9C88BD" w:rsidR="002874BC" w:rsidRDefault="006305B6" w:rsidP="00BC5E00">
      <w:pPr>
        <w:ind w:left="5296" w:firstLine="368"/>
        <w:jc w:val="center"/>
        <w:rPr>
          <w:rFonts w:cs="Arial"/>
          <w:b/>
          <w:bCs/>
        </w:rPr>
      </w:pPr>
      <w:r>
        <w:rPr>
          <w:rFonts w:cs="Arial"/>
          <w:b/>
          <w:bCs/>
        </w:rPr>
        <w:t>F.to</w:t>
      </w:r>
      <w:r w:rsidR="0042254A" w:rsidRPr="00B27227">
        <w:rPr>
          <w:rFonts w:cs="Arial"/>
          <w:b/>
          <w:bCs/>
        </w:rPr>
        <w:t xml:space="preserve">   </w:t>
      </w:r>
      <w:r w:rsidR="00716018" w:rsidRPr="00B27227">
        <w:rPr>
          <w:rFonts w:cs="Arial"/>
          <w:b/>
          <w:bCs/>
        </w:rPr>
        <w:t>La</w:t>
      </w:r>
      <w:r w:rsidR="0042254A" w:rsidRPr="00B27227">
        <w:rPr>
          <w:rFonts w:cs="Arial"/>
          <w:b/>
          <w:bCs/>
        </w:rPr>
        <w:t xml:space="preserve"> doce</w:t>
      </w:r>
      <w:r w:rsidR="00BC5E00">
        <w:rPr>
          <w:rFonts w:cs="Arial"/>
          <w:b/>
          <w:bCs/>
        </w:rPr>
        <w:t xml:space="preserve">nte </w:t>
      </w:r>
    </w:p>
    <w:p w14:paraId="0A03B94F" w14:textId="77777777" w:rsidR="005223F4" w:rsidRPr="00B27227" w:rsidRDefault="005223F4" w:rsidP="0042254A">
      <w:pPr>
        <w:ind w:left="5296" w:firstLine="368"/>
        <w:jc w:val="center"/>
        <w:rPr>
          <w:rFonts w:cs="Arial"/>
          <w:b/>
          <w:bCs/>
        </w:rPr>
      </w:pPr>
    </w:p>
    <w:p w14:paraId="47F783AE" w14:textId="10C64E25" w:rsidR="0042254A" w:rsidRPr="00B27227" w:rsidRDefault="0042254A" w:rsidP="0042254A">
      <w:pPr>
        <w:ind w:left="7080"/>
        <w:rPr>
          <w:rFonts w:cs="Arial"/>
        </w:rPr>
      </w:pPr>
      <w:r w:rsidRPr="008E1F28">
        <w:rPr>
          <w:rFonts w:cs="Arial"/>
          <w:sz w:val="22"/>
          <w:szCs w:val="22"/>
        </w:rPr>
        <w:t xml:space="preserve">                                                                                      </w:t>
      </w:r>
    </w:p>
    <w:p w14:paraId="7D838E5E" w14:textId="23F8E3D4" w:rsidR="0042254A" w:rsidRDefault="005223F4" w:rsidP="005223F4">
      <w:pPr>
        <w:rPr>
          <w:rFonts w:cs="Arial"/>
          <w:sz w:val="22"/>
          <w:szCs w:val="22"/>
        </w:rPr>
      </w:pPr>
      <w:r>
        <w:rPr>
          <w:rFonts w:cs="Arial"/>
          <w:sz w:val="22"/>
          <w:szCs w:val="22"/>
        </w:rPr>
        <w:t xml:space="preserve">                                                                                                               Angela Maria Rosaria Brunetti</w:t>
      </w:r>
    </w:p>
    <w:p w14:paraId="3AF9AE99" w14:textId="77777777" w:rsidR="0042254A" w:rsidRDefault="0042254A" w:rsidP="0042254A">
      <w:pPr>
        <w:tabs>
          <w:tab w:val="left" w:pos="6379"/>
        </w:tabs>
        <w:spacing w:after="120"/>
        <w:jc w:val="both"/>
        <w:rPr>
          <w:rFonts w:cs="Arial"/>
          <w:sz w:val="20"/>
        </w:rPr>
      </w:pPr>
    </w:p>
    <w:p w14:paraId="17AC0691" w14:textId="77777777" w:rsidR="0042254A" w:rsidRDefault="0042254A" w:rsidP="0042254A">
      <w:pPr>
        <w:tabs>
          <w:tab w:val="left" w:pos="6379"/>
        </w:tabs>
        <w:spacing w:after="120"/>
        <w:jc w:val="both"/>
        <w:rPr>
          <w:rFonts w:cs="Arial"/>
          <w:sz w:val="20"/>
        </w:rPr>
      </w:pPr>
    </w:p>
    <w:p w14:paraId="3D849A21" w14:textId="77777777" w:rsidR="0042254A" w:rsidRDefault="0042254A" w:rsidP="0042254A">
      <w:pPr>
        <w:tabs>
          <w:tab w:val="left" w:pos="6379"/>
        </w:tabs>
        <w:spacing w:after="120"/>
        <w:jc w:val="both"/>
        <w:rPr>
          <w:rFonts w:cs="Arial"/>
          <w:sz w:val="20"/>
        </w:rPr>
      </w:pPr>
    </w:p>
    <w:p w14:paraId="2319B955" w14:textId="77777777" w:rsidR="0042254A" w:rsidRDefault="0042254A" w:rsidP="0042254A">
      <w:pPr>
        <w:tabs>
          <w:tab w:val="left" w:pos="6379"/>
        </w:tabs>
        <w:spacing w:after="120"/>
        <w:jc w:val="both"/>
        <w:rPr>
          <w:rFonts w:cs="Arial"/>
          <w:sz w:val="20"/>
        </w:rPr>
      </w:pPr>
    </w:p>
    <w:p w14:paraId="2CE7C773" w14:textId="77777777" w:rsidR="0042254A" w:rsidRDefault="0042254A" w:rsidP="0042254A">
      <w:pPr>
        <w:tabs>
          <w:tab w:val="left" w:pos="6379"/>
        </w:tabs>
        <w:spacing w:after="120"/>
        <w:jc w:val="both"/>
        <w:rPr>
          <w:rFonts w:cs="Arial"/>
          <w:sz w:val="20"/>
        </w:rPr>
      </w:pPr>
    </w:p>
    <w:p w14:paraId="52DB4AE3" w14:textId="77777777" w:rsidR="0042254A" w:rsidRDefault="0042254A" w:rsidP="0042254A">
      <w:pPr>
        <w:tabs>
          <w:tab w:val="left" w:pos="6379"/>
        </w:tabs>
        <w:spacing w:after="120"/>
        <w:jc w:val="both"/>
        <w:rPr>
          <w:rFonts w:cs="Arial"/>
          <w:sz w:val="20"/>
        </w:rPr>
      </w:pPr>
    </w:p>
    <w:p w14:paraId="41D4C493" w14:textId="77777777" w:rsidR="0042254A" w:rsidRDefault="0042254A" w:rsidP="0042254A">
      <w:pPr>
        <w:tabs>
          <w:tab w:val="left" w:pos="6379"/>
        </w:tabs>
        <w:spacing w:after="120"/>
        <w:jc w:val="both"/>
        <w:rPr>
          <w:rFonts w:cs="Arial"/>
          <w:sz w:val="20"/>
        </w:rPr>
      </w:pPr>
    </w:p>
    <w:p w14:paraId="1A861AA4" w14:textId="77777777" w:rsidR="0042254A" w:rsidRDefault="0042254A" w:rsidP="0042254A">
      <w:pPr>
        <w:tabs>
          <w:tab w:val="left" w:pos="6379"/>
        </w:tabs>
        <w:spacing w:after="120"/>
        <w:jc w:val="both"/>
        <w:rPr>
          <w:rFonts w:cs="Arial"/>
          <w:sz w:val="20"/>
        </w:rPr>
      </w:pPr>
    </w:p>
    <w:p w14:paraId="25B8B3E3" w14:textId="77777777" w:rsidR="0042254A" w:rsidRDefault="0042254A" w:rsidP="0042254A">
      <w:pPr>
        <w:tabs>
          <w:tab w:val="left" w:pos="6379"/>
        </w:tabs>
        <w:spacing w:after="120"/>
        <w:jc w:val="both"/>
        <w:rPr>
          <w:rFonts w:cs="Arial"/>
          <w:sz w:val="20"/>
        </w:rPr>
      </w:pPr>
    </w:p>
    <w:p w14:paraId="39D9C8AF" w14:textId="77777777" w:rsidR="0042254A" w:rsidRDefault="0042254A" w:rsidP="0042254A">
      <w:pPr>
        <w:tabs>
          <w:tab w:val="left" w:pos="6379"/>
        </w:tabs>
        <w:spacing w:after="120"/>
        <w:jc w:val="both"/>
        <w:rPr>
          <w:rFonts w:cs="Arial"/>
          <w:sz w:val="20"/>
        </w:rPr>
      </w:pPr>
    </w:p>
    <w:p w14:paraId="72F4A468" w14:textId="77777777" w:rsidR="0042254A" w:rsidRDefault="0042254A" w:rsidP="0042254A">
      <w:pPr>
        <w:tabs>
          <w:tab w:val="left" w:pos="6379"/>
        </w:tabs>
        <w:spacing w:after="120"/>
        <w:jc w:val="both"/>
        <w:rPr>
          <w:rFonts w:cs="Arial"/>
          <w:sz w:val="20"/>
        </w:rPr>
      </w:pPr>
    </w:p>
    <w:p w14:paraId="2E542AE2" w14:textId="77777777" w:rsidR="0042254A" w:rsidRDefault="0042254A" w:rsidP="0042254A">
      <w:pPr>
        <w:tabs>
          <w:tab w:val="left" w:pos="6379"/>
        </w:tabs>
        <w:spacing w:after="120"/>
        <w:jc w:val="both"/>
        <w:rPr>
          <w:rFonts w:cs="Arial"/>
          <w:sz w:val="20"/>
        </w:rPr>
      </w:pPr>
    </w:p>
    <w:p w14:paraId="6DFDF8BD" w14:textId="77777777" w:rsidR="0042254A" w:rsidRDefault="0042254A" w:rsidP="0042254A">
      <w:pPr>
        <w:tabs>
          <w:tab w:val="left" w:pos="6379"/>
        </w:tabs>
        <w:spacing w:after="120"/>
        <w:jc w:val="both"/>
        <w:rPr>
          <w:rFonts w:cs="Arial"/>
          <w:sz w:val="20"/>
        </w:rPr>
      </w:pPr>
    </w:p>
    <w:p w14:paraId="433C664B" w14:textId="77777777" w:rsidR="0042254A" w:rsidRDefault="0042254A" w:rsidP="0042254A">
      <w:pPr>
        <w:pStyle w:val="Default"/>
        <w:rPr>
          <w:color w:val="auto"/>
        </w:rPr>
      </w:pPr>
    </w:p>
    <w:p w14:paraId="7F2D19FE" w14:textId="77777777" w:rsidR="0042254A" w:rsidRDefault="0042254A" w:rsidP="0042254A">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2254A" w14:paraId="5D5CB17A" w14:textId="77777777" w:rsidTr="00EE18ED">
        <w:tc>
          <w:tcPr>
            <w:tcW w:w="10112" w:type="dxa"/>
          </w:tcPr>
          <w:p w14:paraId="004B21CF" w14:textId="77777777" w:rsidR="0042254A" w:rsidRDefault="0042254A"/>
        </w:tc>
      </w:tr>
    </w:tbl>
    <w:p w14:paraId="481186C3" w14:textId="77777777" w:rsidR="0042254A" w:rsidRDefault="0042254A" w:rsidP="0042254A"/>
    <w:p w14:paraId="636BCF37" w14:textId="77777777" w:rsidR="008470E3" w:rsidRDefault="008470E3"/>
    <w:sectPr w:rsidR="008470E3" w:rsidSect="00B314D3">
      <w:headerReference w:type="default" r:id="rId8"/>
      <w:footerReference w:type="even" r:id="rId9"/>
      <w:footerReference w:type="default" r:id="rId10"/>
      <w:pgSz w:w="12240" w:h="15840"/>
      <w:pgMar w:top="1418"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48837" w14:textId="77777777" w:rsidR="007207E2" w:rsidRDefault="007207E2" w:rsidP="00252527">
      <w:r>
        <w:separator/>
      </w:r>
    </w:p>
  </w:endnote>
  <w:endnote w:type="continuationSeparator" w:id="0">
    <w:p w14:paraId="6F78CA60" w14:textId="77777777" w:rsidR="007207E2" w:rsidRDefault="007207E2" w:rsidP="0025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77E8"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end"/>
    </w:r>
  </w:p>
  <w:p w14:paraId="439BFCC9" w14:textId="77777777" w:rsidR="00EE18ED" w:rsidRDefault="00EE18ED" w:rsidP="00EE18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AD0B"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separate"/>
    </w:r>
    <w:r w:rsidR="009366BB">
      <w:rPr>
        <w:rStyle w:val="Numeropagina"/>
        <w:noProof/>
      </w:rPr>
      <w:t>1</w:t>
    </w:r>
    <w:r>
      <w:rPr>
        <w:rStyle w:val="Numeropagina"/>
      </w:rPr>
      <w:fldChar w:fldCharType="end"/>
    </w:r>
  </w:p>
  <w:p w14:paraId="62913B9C" w14:textId="77777777" w:rsidR="00EE18ED" w:rsidRDefault="00EE18ED" w:rsidP="00EE18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F359A" w14:textId="77777777" w:rsidR="007207E2" w:rsidRDefault="007207E2" w:rsidP="00252527">
      <w:r>
        <w:separator/>
      </w:r>
    </w:p>
  </w:footnote>
  <w:footnote w:type="continuationSeparator" w:id="0">
    <w:p w14:paraId="61F6BE7C" w14:textId="77777777" w:rsidR="007207E2" w:rsidRDefault="007207E2" w:rsidP="0025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97C1" w14:textId="77777777" w:rsidR="00EE18ED" w:rsidRDefault="00EE18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241A6"/>
    <w:multiLevelType w:val="hybridMultilevel"/>
    <w:tmpl w:val="94B0962C"/>
    <w:lvl w:ilvl="0" w:tplc="2F5C5416">
      <w:start w:val="4"/>
      <w:numFmt w:val="bullet"/>
      <w:lvlText w:val="-"/>
      <w:lvlJc w:val="left"/>
      <w:pPr>
        <w:tabs>
          <w:tab w:val="num" w:pos="360"/>
        </w:tabs>
        <w:ind w:left="170"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9047C"/>
    <w:multiLevelType w:val="hybridMultilevel"/>
    <w:tmpl w:val="8CEE0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8D16BC"/>
    <w:multiLevelType w:val="multilevel"/>
    <w:tmpl w:val="D9D68D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26040B"/>
    <w:multiLevelType w:val="hybridMultilevel"/>
    <w:tmpl w:val="5ED0BD52"/>
    <w:lvl w:ilvl="0" w:tplc="17A8D880">
      <w:start w:val="9"/>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5" w15:restartNumberingAfterBreak="0">
    <w:nsid w:val="171D743E"/>
    <w:multiLevelType w:val="hybridMultilevel"/>
    <w:tmpl w:val="39A014F0"/>
    <w:lvl w:ilvl="0" w:tplc="A296C9CC">
      <w:start w:val="3"/>
      <w:numFmt w:val="decimal"/>
      <w:lvlText w:val="%1."/>
      <w:lvlJc w:val="left"/>
      <w:pPr>
        <w:tabs>
          <w:tab w:val="num" w:pos="840"/>
        </w:tabs>
        <w:ind w:left="840" w:hanging="360"/>
      </w:pPr>
      <w:rPr>
        <w:rFonts w:cs="Arial"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15:restartNumberingAfterBreak="0">
    <w:nsid w:val="177B0D4E"/>
    <w:multiLevelType w:val="hybridMultilevel"/>
    <w:tmpl w:val="2C2CF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A461C2"/>
    <w:multiLevelType w:val="hybridMultilevel"/>
    <w:tmpl w:val="0B2017A6"/>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7D4A0F"/>
    <w:multiLevelType w:val="hybridMultilevel"/>
    <w:tmpl w:val="E4A04D20"/>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969BD"/>
    <w:multiLevelType w:val="hybridMultilevel"/>
    <w:tmpl w:val="244836E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F6C2F"/>
    <w:multiLevelType w:val="hybridMultilevel"/>
    <w:tmpl w:val="846EE936"/>
    <w:lvl w:ilvl="0" w:tplc="0410000F">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F5B1678"/>
    <w:multiLevelType w:val="hybridMultilevel"/>
    <w:tmpl w:val="6B26F99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5">
    <w:abstractNumId w:val="1"/>
  </w:num>
  <w:num w:numId="6">
    <w:abstractNumId w:val="3"/>
  </w:num>
  <w:num w:numId="7">
    <w:abstractNumId w:val="2"/>
  </w:num>
  <w:num w:numId="8">
    <w:abstractNumId w:val="6"/>
  </w:num>
  <w:num w:numId="9">
    <w:abstractNumId w:val="7"/>
  </w:num>
  <w:num w:numId="10">
    <w:abstractNumId w:val="1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4A"/>
    <w:rsid w:val="00020287"/>
    <w:rsid w:val="00020FF3"/>
    <w:rsid w:val="00022E7F"/>
    <w:rsid w:val="00032EED"/>
    <w:rsid w:val="0005232C"/>
    <w:rsid w:val="00055C26"/>
    <w:rsid w:val="00061FDA"/>
    <w:rsid w:val="00075A7A"/>
    <w:rsid w:val="00083E08"/>
    <w:rsid w:val="000A1072"/>
    <w:rsid w:val="000A182E"/>
    <w:rsid w:val="000A6397"/>
    <w:rsid w:val="000A6DAD"/>
    <w:rsid w:val="000B0065"/>
    <w:rsid w:val="000B3D6A"/>
    <w:rsid w:val="000B4F30"/>
    <w:rsid w:val="000B5CE6"/>
    <w:rsid w:val="000B65CF"/>
    <w:rsid w:val="000C50A7"/>
    <w:rsid w:val="000C67CC"/>
    <w:rsid w:val="000E1A57"/>
    <w:rsid w:val="000F2740"/>
    <w:rsid w:val="000F328F"/>
    <w:rsid w:val="000F32A1"/>
    <w:rsid w:val="000F6495"/>
    <w:rsid w:val="00106A7E"/>
    <w:rsid w:val="00114A8F"/>
    <w:rsid w:val="0013281E"/>
    <w:rsid w:val="00132FD4"/>
    <w:rsid w:val="0014033C"/>
    <w:rsid w:val="00142FC7"/>
    <w:rsid w:val="001448FB"/>
    <w:rsid w:val="00144C4E"/>
    <w:rsid w:val="00151760"/>
    <w:rsid w:val="00165C9E"/>
    <w:rsid w:val="00172D52"/>
    <w:rsid w:val="00177139"/>
    <w:rsid w:val="001852AC"/>
    <w:rsid w:val="00186FB2"/>
    <w:rsid w:val="00190825"/>
    <w:rsid w:val="001B1C8E"/>
    <w:rsid w:val="001B63B8"/>
    <w:rsid w:val="001B6460"/>
    <w:rsid w:val="001C39BC"/>
    <w:rsid w:val="001C3B4E"/>
    <w:rsid w:val="001C5CA2"/>
    <w:rsid w:val="001D3A3D"/>
    <w:rsid w:val="001D564B"/>
    <w:rsid w:val="001D69BE"/>
    <w:rsid w:val="001E14A5"/>
    <w:rsid w:val="001F41F2"/>
    <w:rsid w:val="001F4357"/>
    <w:rsid w:val="00207D97"/>
    <w:rsid w:val="0021155A"/>
    <w:rsid w:val="00213612"/>
    <w:rsid w:val="00232DB8"/>
    <w:rsid w:val="00240ACE"/>
    <w:rsid w:val="00252527"/>
    <w:rsid w:val="00253316"/>
    <w:rsid w:val="00253F54"/>
    <w:rsid w:val="00273649"/>
    <w:rsid w:val="0027469D"/>
    <w:rsid w:val="00274C52"/>
    <w:rsid w:val="00281640"/>
    <w:rsid w:val="002874BC"/>
    <w:rsid w:val="00291B7D"/>
    <w:rsid w:val="00297144"/>
    <w:rsid w:val="002973BE"/>
    <w:rsid w:val="00297C54"/>
    <w:rsid w:val="002A193D"/>
    <w:rsid w:val="002A4036"/>
    <w:rsid w:val="002A50DA"/>
    <w:rsid w:val="002B078D"/>
    <w:rsid w:val="002B0FA6"/>
    <w:rsid w:val="002B1732"/>
    <w:rsid w:val="002B4604"/>
    <w:rsid w:val="002C0CF9"/>
    <w:rsid w:val="002C0F18"/>
    <w:rsid w:val="002C24C1"/>
    <w:rsid w:val="002C3BE6"/>
    <w:rsid w:val="002C5071"/>
    <w:rsid w:val="002C5DC8"/>
    <w:rsid w:val="002E3D7D"/>
    <w:rsid w:val="002F2C39"/>
    <w:rsid w:val="002F4E43"/>
    <w:rsid w:val="00301664"/>
    <w:rsid w:val="0030292E"/>
    <w:rsid w:val="00303434"/>
    <w:rsid w:val="003223E0"/>
    <w:rsid w:val="00323258"/>
    <w:rsid w:val="003340CA"/>
    <w:rsid w:val="00340CF3"/>
    <w:rsid w:val="00356CED"/>
    <w:rsid w:val="00360FCB"/>
    <w:rsid w:val="0037063F"/>
    <w:rsid w:val="0038533D"/>
    <w:rsid w:val="003974C6"/>
    <w:rsid w:val="003A2E14"/>
    <w:rsid w:val="003A4450"/>
    <w:rsid w:val="003B3DEE"/>
    <w:rsid w:val="003D015A"/>
    <w:rsid w:val="003D58AC"/>
    <w:rsid w:val="003E5CFF"/>
    <w:rsid w:val="003E7129"/>
    <w:rsid w:val="003F4B34"/>
    <w:rsid w:val="0040125D"/>
    <w:rsid w:val="004064BE"/>
    <w:rsid w:val="0042254A"/>
    <w:rsid w:val="00430CE2"/>
    <w:rsid w:val="00437189"/>
    <w:rsid w:val="0044026A"/>
    <w:rsid w:val="00463F23"/>
    <w:rsid w:val="004641F8"/>
    <w:rsid w:val="004715B2"/>
    <w:rsid w:val="0047188A"/>
    <w:rsid w:val="00483A63"/>
    <w:rsid w:val="00492B29"/>
    <w:rsid w:val="00493FEF"/>
    <w:rsid w:val="004C55DE"/>
    <w:rsid w:val="004D3C67"/>
    <w:rsid w:val="004D3EE6"/>
    <w:rsid w:val="004E6902"/>
    <w:rsid w:val="004F2D01"/>
    <w:rsid w:val="004F5FD4"/>
    <w:rsid w:val="0050366B"/>
    <w:rsid w:val="00513B1C"/>
    <w:rsid w:val="00516ABC"/>
    <w:rsid w:val="00522036"/>
    <w:rsid w:val="005223F4"/>
    <w:rsid w:val="00531E5E"/>
    <w:rsid w:val="00534446"/>
    <w:rsid w:val="00546A2D"/>
    <w:rsid w:val="005565CD"/>
    <w:rsid w:val="0056443C"/>
    <w:rsid w:val="00570730"/>
    <w:rsid w:val="00585A74"/>
    <w:rsid w:val="005A1F3E"/>
    <w:rsid w:val="005A2CEC"/>
    <w:rsid w:val="005B267C"/>
    <w:rsid w:val="005B45B5"/>
    <w:rsid w:val="005C0865"/>
    <w:rsid w:val="005C799F"/>
    <w:rsid w:val="005D363B"/>
    <w:rsid w:val="005D49AF"/>
    <w:rsid w:val="005E207F"/>
    <w:rsid w:val="005E517C"/>
    <w:rsid w:val="005E5D64"/>
    <w:rsid w:val="005F0C59"/>
    <w:rsid w:val="005F3A02"/>
    <w:rsid w:val="005F5D3D"/>
    <w:rsid w:val="005F61D9"/>
    <w:rsid w:val="00606647"/>
    <w:rsid w:val="006117A9"/>
    <w:rsid w:val="0061498E"/>
    <w:rsid w:val="00622D90"/>
    <w:rsid w:val="00626764"/>
    <w:rsid w:val="006305B6"/>
    <w:rsid w:val="006523DA"/>
    <w:rsid w:val="0065328A"/>
    <w:rsid w:val="00655FBD"/>
    <w:rsid w:val="00663509"/>
    <w:rsid w:val="00675647"/>
    <w:rsid w:val="00683EE1"/>
    <w:rsid w:val="00692A51"/>
    <w:rsid w:val="006A136B"/>
    <w:rsid w:val="006A68F7"/>
    <w:rsid w:val="006B3FE4"/>
    <w:rsid w:val="006B7DFF"/>
    <w:rsid w:val="006C2CB5"/>
    <w:rsid w:val="006C3D92"/>
    <w:rsid w:val="006C4713"/>
    <w:rsid w:val="006D1444"/>
    <w:rsid w:val="006E50DE"/>
    <w:rsid w:val="006E6934"/>
    <w:rsid w:val="006F2385"/>
    <w:rsid w:val="006F52CE"/>
    <w:rsid w:val="006F7CC3"/>
    <w:rsid w:val="00710375"/>
    <w:rsid w:val="0071306C"/>
    <w:rsid w:val="00716018"/>
    <w:rsid w:val="007207E2"/>
    <w:rsid w:val="00733AAB"/>
    <w:rsid w:val="007372BF"/>
    <w:rsid w:val="007639AA"/>
    <w:rsid w:val="007825E6"/>
    <w:rsid w:val="00782F08"/>
    <w:rsid w:val="007848C7"/>
    <w:rsid w:val="007854D9"/>
    <w:rsid w:val="007871CA"/>
    <w:rsid w:val="00790018"/>
    <w:rsid w:val="007B1596"/>
    <w:rsid w:val="007B65DC"/>
    <w:rsid w:val="007C5B0B"/>
    <w:rsid w:val="00807513"/>
    <w:rsid w:val="00810835"/>
    <w:rsid w:val="008470E3"/>
    <w:rsid w:val="0086545A"/>
    <w:rsid w:val="008700FE"/>
    <w:rsid w:val="0088443D"/>
    <w:rsid w:val="00886E10"/>
    <w:rsid w:val="00887A54"/>
    <w:rsid w:val="00893D7F"/>
    <w:rsid w:val="008A3CC4"/>
    <w:rsid w:val="008A4091"/>
    <w:rsid w:val="008A55FA"/>
    <w:rsid w:val="008B362A"/>
    <w:rsid w:val="008B3D7E"/>
    <w:rsid w:val="008B550C"/>
    <w:rsid w:val="008B7454"/>
    <w:rsid w:val="008C6640"/>
    <w:rsid w:val="008D18D8"/>
    <w:rsid w:val="008D2AD4"/>
    <w:rsid w:val="008E04FF"/>
    <w:rsid w:val="008E4577"/>
    <w:rsid w:val="008E49B1"/>
    <w:rsid w:val="008F4DDC"/>
    <w:rsid w:val="009115E6"/>
    <w:rsid w:val="0091467A"/>
    <w:rsid w:val="00917100"/>
    <w:rsid w:val="009237DD"/>
    <w:rsid w:val="00924501"/>
    <w:rsid w:val="009366BB"/>
    <w:rsid w:val="00951637"/>
    <w:rsid w:val="00953E2B"/>
    <w:rsid w:val="009956E5"/>
    <w:rsid w:val="00995765"/>
    <w:rsid w:val="0099736B"/>
    <w:rsid w:val="009A11FD"/>
    <w:rsid w:val="009A38F2"/>
    <w:rsid w:val="009A4340"/>
    <w:rsid w:val="009B2210"/>
    <w:rsid w:val="009C5588"/>
    <w:rsid w:val="009E0743"/>
    <w:rsid w:val="009E1A9F"/>
    <w:rsid w:val="009E7E56"/>
    <w:rsid w:val="009F1266"/>
    <w:rsid w:val="009F3A09"/>
    <w:rsid w:val="00A03BEE"/>
    <w:rsid w:val="00A1424D"/>
    <w:rsid w:val="00A14B03"/>
    <w:rsid w:val="00A14DE6"/>
    <w:rsid w:val="00A2652B"/>
    <w:rsid w:val="00A31BB7"/>
    <w:rsid w:val="00A4584D"/>
    <w:rsid w:val="00A53B01"/>
    <w:rsid w:val="00A5661A"/>
    <w:rsid w:val="00A717B7"/>
    <w:rsid w:val="00A827A3"/>
    <w:rsid w:val="00A83D76"/>
    <w:rsid w:val="00A9057D"/>
    <w:rsid w:val="00A922FB"/>
    <w:rsid w:val="00AA1100"/>
    <w:rsid w:val="00AB09D5"/>
    <w:rsid w:val="00AB1938"/>
    <w:rsid w:val="00AC4D6A"/>
    <w:rsid w:val="00AD2F70"/>
    <w:rsid w:val="00AE629E"/>
    <w:rsid w:val="00AF7FA0"/>
    <w:rsid w:val="00B02464"/>
    <w:rsid w:val="00B025E5"/>
    <w:rsid w:val="00B1000E"/>
    <w:rsid w:val="00B17831"/>
    <w:rsid w:val="00B24C09"/>
    <w:rsid w:val="00B2651D"/>
    <w:rsid w:val="00B27227"/>
    <w:rsid w:val="00B272A4"/>
    <w:rsid w:val="00B314D3"/>
    <w:rsid w:val="00B35204"/>
    <w:rsid w:val="00B37444"/>
    <w:rsid w:val="00B42254"/>
    <w:rsid w:val="00B47194"/>
    <w:rsid w:val="00B505C5"/>
    <w:rsid w:val="00B557AC"/>
    <w:rsid w:val="00B63235"/>
    <w:rsid w:val="00B63E89"/>
    <w:rsid w:val="00B70B55"/>
    <w:rsid w:val="00B85B11"/>
    <w:rsid w:val="00B90081"/>
    <w:rsid w:val="00B95A75"/>
    <w:rsid w:val="00BB0F0F"/>
    <w:rsid w:val="00BB477C"/>
    <w:rsid w:val="00BC2E7A"/>
    <w:rsid w:val="00BC5E00"/>
    <w:rsid w:val="00BC6881"/>
    <w:rsid w:val="00BD47C5"/>
    <w:rsid w:val="00BF21B4"/>
    <w:rsid w:val="00BF55AC"/>
    <w:rsid w:val="00C027EF"/>
    <w:rsid w:val="00C06473"/>
    <w:rsid w:val="00C12392"/>
    <w:rsid w:val="00C348C6"/>
    <w:rsid w:val="00C422CF"/>
    <w:rsid w:val="00C52755"/>
    <w:rsid w:val="00C562F8"/>
    <w:rsid w:val="00C8527F"/>
    <w:rsid w:val="00C902DE"/>
    <w:rsid w:val="00C95ECA"/>
    <w:rsid w:val="00CA37E1"/>
    <w:rsid w:val="00CA5C4C"/>
    <w:rsid w:val="00CB0A65"/>
    <w:rsid w:val="00CB41D1"/>
    <w:rsid w:val="00CB7471"/>
    <w:rsid w:val="00CD7209"/>
    <w:rsid w:val="00CD7293"/>
    <w:rsid w:val="00CE16F3"/>
    <w:rsid w:val="00CE3D17"/>
    <w:rsid w:val="00CE5DD9"/>
    <w:rsid w:val="00CE6F28"/>
    <w:rsid w:val="00CF1012"/>
    <w:rsid w:val="00CF17DE"/>
    <w:rsid w:val="00CF30B5"/>
    <w:rsid w:val="00CF570B"/>
    <w:rsid w:val="00D00C3C"/>
    <w:rsid w:val="00D035EE"/>
    <w:rsid w:val="00D04364"/>
    <w:rsid w:val="00D11A32"/>
    <w:rsid w:val="00D13D8E"/>
    <w:rsid w:val="00D303BA"/>
    <w:rsid w:val="00D30BB2"/>
    <w:rsid w:val="00D35828"/>
    <w:rsid w:val="00D50CFB"/>
    <w:rsid w:val="00D525AA"/>
    <w:rsid w:val="00D533C8"/>
    <w:rsid w:val="00D5558C"/>
    <w:rsid w:val="00D5574D"/>
    <w:rsid w:val="00D57C04"/>
    <w:rsid w:val="00D64D8C"/>
    <w:rsid w:val="00D66450"/>
    <w:rsid w:val="00D6696A"/>
    <w:rsid w:val="00D75DE6"/>
    <w:rsid w:val="00D75FDA"/>
    <w:rsid w:val="00D82212"/>
    <w:rsid w:val="00D911FC"/>
    <w:rsid w:val="00D92ECE"/>
    <w:rsid w:val="00DA78C7"/>
    <w:rsid w:val="00DB188A"/>
    <w:rsid w:val="00DB1CD7"/>
    <w:rsid w:val="00DD7B41"/>
    <w:rsid w:val="00DE618E"/>
    <w:rsid w:val="00DF0E49"/>
    <w:rsid w:val="00DF1CAB"/>
    <w:rsid w:val="00DF26CF"/>
    <w:rsid w:val="00DF4242"/>
    <w:rsid w:val="00E061AA"/>
    <w:rsid w:val="00E1221A"/>
    <w:rsid w:val="00E224F7"/>
    <w:rsid w:val="00E27521"/>
    <w:rsid w:val="00E33C1B"/>
    <w:rsid w:val="00E413A0"/>
    <w:rsid w:val="00E46245"/>
    <w:rsid w:val="00E6230F"/>
    <w:rsid w:val="00E75DA1"/>
    <w:rsid w:val="00E80DD7"/>
    <w:rsid w:val="00E8127A"/>
    <w:rsid w:val="00E87B52"/>
    <w:rsid w:val="00E9037E"/>
    <w:rsid w:val="00EA1B9E"/>
    <w:rsid w:val="00EA5FD3"/>
    <w:rsid w:val="00EB7733"/>
    <w:rsid w:val="00ED0E24"/>
    <w:rsid w:val="00ED3116"/>
    <w:rsid w:val="00ED5817"/>
    <w:rsid w:val="00ED5F78"/>
    <w:rsid w:val="00EE18ED"/>
    <w:rsid w:val="00EE4AE5"/>
    <w:rsid w:val="00EE6519"/>
    <w:rsid w:val="00EF7490"/>
    <w:rsid w:val="00F06A23"/>
    <w:rsid w:val="00F30784"/>
    <w:rsid w:val="00F41793"/>
    <w:rsid w:val="00F46818"/>
    <w:rsid w:val="00F47D78"/>
    <w:rsid w:val="00F53E50"/>
    <w:rsid w:val="00F6018E"/>
    <w:rsid w:val="00F633D7"/>
    <w:rsid w:val="00F72A81"/>
    <w:rsid w:val="00F86F03"/>
    <w:rsid w:val="00F8748E"/>
    <w:rsid w:val="00F90697"/>
    <w:rsid w:val="00F960FF"/>
    <w:rsid w:val="00F968DB"/>
    <w:rsid w:val="00FA3CBD"/>
    <w:rsid w:val="00FA43E1"/>
    <w:rsid w:val="00FB5BE4"/>
    <w:rsid w:val="00FB5FFD"/>
    <w:rsid w:val="00FC5AE3"/>
    <w:rsid w:val="00FF0D87"/>
    <w:rsid w:val="00FF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5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2254A"/>
    <w:rPr>
      <w:rFonts w:ascii="Times New Roman" w:eastAsia="Times New Roman" w:hAnsi="Times New Roman"/>
      <w:sz w:val="24"/>
      <w:szCs w:val="24"/>
    </w:rPr>
  </w:style>
  <w:style w:type="paragraph" w:styleId="Titolo1">
    <w:name w:val="heading 1"/>
    <w:basedOn w:val="Normale"/>
    <w:next w:val="Normale"/>
    <w:link w:val="Titolo1Carattere"/>
    <w:qFormat/>
    <w:rsid w:val="0042254A"/>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qFormat/>
    <w:rsid w:val="0042254A"/>
    <w:pPr>
      <w:outlineLvl w:val="2"/>
    </w:pPr>
    <w:rPr>
      <w:color w:val="auto"/>
    </w:rPr>
  </w:style>
  <w:style w:type="paragraph" w:styleId="Titolo8">
    <w:name w:val="heading 8"/>
    <w:basedOn w:val="Default"/>
    <w:next w:val="Default"/>
    <w:link w:val="Titolo8Carattere"/>
    <w:qFormat/>
    <w:rsid w:val="0042254A"/>
    <w:pPr>
      <w:outlineLvl w:val="7"/>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2254A"/>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42254A"/>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42254A"/>
    <w:rPr>
      <w:rFonts w:ascii="Times New Roman" w:eastAsia="Times New Roman" w:hAnsi="Times New Roman" w:cs="Times New Roman"/>
      <w:sz w:val="24"/>
      <w:szCs w:val="24"/>
      <w:lang w:eastAsia="it-IT"/>
    </w:rPr>
  </w:style>
  <w:style w:type="paragraph" w:customStyle="1" w:styleId="Default">
    <w:name w:val="Default"/>
    <w:rsid w:val="0042254A"/>
    <w:pPr>
      <w:autoSpaceDE w:val="0"/>
      <w:autoSpaceDN w:val="0"/>
      <w:adjustRightInd w:val="0"/>
    </w:pPr>
    <w:rPr>
      <w:rFonts w:ascii="Times New Roman" w:eastAsia="Times New Roman" w:hAnsi="Times New Roman"/>
      <w:color w:val="000000"/>
      <w:sz w:val="24"/>
      <w:szCs w:val="24"/>
    </w:rPr>
  </w:style>
  <w:style w:type="paragraph" w:styleId="Pidipagina">
    <w:name w:val="footer"/>
    <w:basedOn w:val="Normale"/>
    <w:link w:val="PidipaginaCarattere"/>
    <w:rsid w:val="0042254A"/>
    <w:pPr>
      <w:tabs>
        <w:tab w:val="center" w:pos="4819"/>
        <w:tab w:val="right" w:pos="9638"/>
      </w:tabs>
    </w:pPr>
  </w:style>
  <w:style w:type="character" w:customStyle="1" w:styleId="PidipaginaCarattere">
    <w:name w:val="Piè di pagina Carattere"/>
    <w:basedOn w:val="Carpredefinitoparagrafo"/>
    <w:link w:val="Pidipagina"/>
    <w:rsid w:val="0042254A"/>
    <w:rPr>
      <w:rFonts w:ascii="Times New Roman" w:eastAsia="Times New Roman" w:hAnsi="Times New Roman" w:cs="Times New Roman"/>
      <w:sz w:val="24"/>
      <w:szCs w:val="24"/>
      <w:lang w:eastAsia="it-IT"/>
    </w:rPr>
  </w:style>
  <w:style w:type="character" w:styleId="Numeropagina">
    <w:name w:val="page number"/>
    <w:basedOn w:val="Carpredefinitoparagrafo"/>
    <w:rsid w:val="0042254A"/>
  </w:style>
  <w:style w:type="paragraph" w:styleId="Intestazione">
    <w:name w:val="header"/>
    <w:basedOn w:val="Default"/>
    <w:next w:val="Default"/>
    <w:link w:val="IntestazioneCarattere"/>
    <w:rsid w:val="0042254A"/>
    <w:rPr>
      <w:color w:val="auto"/>
    </w:rPr>
  </w:style>
  <w:style w:type="character" w:customStyle="1" w:styleId="IntestazioneCarattere">
    <w:name w:val="Intestazione Carattere"/>
    <w:basedOn w:val="Carpredefinitoparagrafo"/>
    <w:link w:val="Intestazione"/>
    <w:rsid w:val="0042254A"/>
    <w:rPr>
      <w:rFonts w:ascii="Times New Roman" w:eastAsia="Times New Roman" w:hAnsi="Times New Roman" w:cs="Times New Roman"/>
      <w:sz w:val="24"/>
      <w:szCs w:val="24"/>
      <w:lang w:eastAsia="it-IT"/>
    </w:rPr>
  </w:style>
  <w:style w:type="character" w:styleId="Collegamentoipertestuale">
    <w:name w:val="Hyperlink"/>
    <w:basedOn w:val="Carpredefinitoparagrafo"/>
    <w:rsid w:val="0042254A"/>
    <w:rPr>
      <w:color w:val="0000FF"/>
      <w:u w:val="single"/>
    </w:rPr>
  </w:style>
  <w:style w:type="paragraph" w:styleId="Nessunaspaziatura">
    <w:name w:val="No Spacing"/>
    <w:qFormat/>
    <w:rsid w:val="0042254A"/>
    <w:rPr>
      <w:rFonts w:eastAsia="Times New Roman"/>
      <w:sz w:val="22"/>
      <w:szCs w:val="22"/>
    </w:rPr>
  </w:style>
  <w:style w:type="paragraph" w:customStyle="1" w:styleId="p11">
    <w:name w:val="p11"/>
    <w:basedOn w:val="Normale"/>
    <w:rsid w:val="0042254A"/>
    <w:pPr>
      <w:widowControl w:val="0"/>
      <w:tabs>
        <w:tab w:val="left" w:pos="720"/>
      </w:tabs>
      <w:autoSpaceDE w:val="0"/>
      <w:autoSpaceDN w:val="0"/>
      <w:adjustRightInd w:val="0"/>
      <w:spacing w:line="320" w:lineRule="atLeast"/>
      <w:jc w:val="both"/>
    </w:pPr>
  </w:style>
  <w:style w:type="character" w:customStyle="1" w:styleId="CorpotestoCarattere">
    <w:name w:val="Corpo testo Carattere"/>
    <w:basedOn w:val="Carpredefinitoparagrafo"/>
    <w:link w:val="Corpotesto"/>
    <w:locked/>
    <w:rsid w:val="00790018"/>
    <w:rPr>
      <w:sz w:val="24"/>
      <w:szCs w:val="24"/>
    </w:rPr>
  </w:style>
  <w:style w:type="paragraph" w:styleId="Corpotesto">
    <w:name w:val="Body Text"/>
    <w:basedOn w:val="Normale"/>
    <w:link w:val="CorpotestoCarattere"/>
    <w:rsid w:val="00790018"/>
    <w:pPr>
      <w:jc w:val="both"/>
    </w:pPr>
    <w:rPr>
      <w:rFonts w:ascii="Calibri" w:eastAsia="Calibri" w:hAnsi="Calibri"/>
    </w:rPr>
  </w:style>
  <w:style w:type="character" w:customStyle="1" w:styleId="CorpotestoCarattere1">
    <w:name w:val="Corpo testo Carattere1"/>
    <w:basedOn w:val="Carpredefinitoparagrafo"/>
    <w:uiPriority w:val="99"/>
    <w:semiHidden/>
    <w:rsid w:val="00790018"/>
    <w:rPr>
      <w:rFonts w:ascii="Times New Roman" w:eastAsia="Times New Roman" w:hAnsi="Times New Roman"/>
      <w:sz w:val="24"/>
      <w:szCs w:val="24"/>
    </w:rPr>
  </w:style>
  <w:style w:type="paragraph" w:styleId="Paragrafoelenco">
    <w:name w:val="List Paragraph"/>
    <w:basedOn w:val="Normale"/>
    <w:uiPriority w:val="34"/>
    <w:qFormat/>
    <w:rsid w:val="001F41F2"/>
    <w:pPr>
      <w:ind w:left="720"/>
      <w:contextualSpacing/>
    </w:pPr>
  </w:style>
  <w:style w:type="paragraph" w:styleId="NormaleWeb">
    <w:name w:val="Normal (Web)"/>
    <w:basedOn w:val="Normale"/>
    <w:uiPriority w:val="99"/>
    <w:semiHidden/>
    <w:unhideWhenUsed/>
    <w:rsid w:val="002B46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1519</Words>
  <Characters>8663</Characters>
  <Application>Microsoft Office Word</Application>
  <DocSecurity>0</DocSecurity>
  <Lines>72</Lines>
  <Paragraphs>20</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//Istituto di Istruzione Secondaria Superiore</vt:lpstr>
    </vt:vector>
  </TitlesOfParts>
  <Company/>
  <LinksUpToDate>false</LinksUpToDate>
  <CharactersWithSpaces>10162</CharactersWithSpaces>
  <SharedDoc>false</SharedDoc>
  <HLinks>
    <vt:vector size="12" baseType="variant">
      <vt:variant>
        <vt:i4>86</vt:i4>
      </vt:variant>
      <vt:variant>
        <vt:i4>3</vt:i4>
      </vt:variant>
      <vt:variant>
        <vt:i4>0</vt:i4>
      </vt:variant>
      <vt:variant>
        <vt:i4>5</vt:i4>
      </vt:variant>
      <vt:variant>
        <vt:lpwstr>http://www.ipsiasanteramo.it/</vt:lpwstr>
      </vt:variant>
      <vt:variant>
        <vt:lpwstr/>
      </vt:variant>
      <vt:variant>
        <vt:i4>1966138</vt:i4>
      </vt:variant>
      <vt:variant>
        <vt:i4>0</vt:i4>
      </vt:variant>
      <vt:variant>
        <vt:i4>0</vt:i4>
      </vt:variant>
      <vt:variant>
        <vt:i4>5</vt:i4>
      </vt:variant>
      <vt:variant>
        <vt:lpwstr>mailto:Ipsiaerasmus@tin.it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Microsoft Office User</cp:lastModifiedBy>
  <cp:revision>5</cp:revision>
  <dcterms:created xsi:type="dcterms:W3CDTF">2025-11-23T06:56:00Z</dcterms:created>
  <dcterms:modified xsi:type="dcterms:W3CDTF">2025-11-23T07:42:00Z</dcterms:modified>
</cp:coreProperties>
</file>