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99B5" w14:textId="77777777" w:rsidR="001D193D" w:rsidRDefault="001D193D" w:rsidP="004F44DD">
      <w:pPr>
        <w:pStyle w:val="Default"/>
        <w:rPr>
          <w:b/>
          <w:bCs/>
        </w:rPr>
      </w:pPr>
    </w:p>
    <w:p w14:paraId="41EEA4B2" w14:textId="6603ECEA" w:rsidR="001D193D" w:rsidRDefault="001D193D" w:rsidP="001D193D">
      <w:pPr>
        <w:pStyle w:val="Intestazione"/>
      </w:pPr>
    </w:p>
    <w:p w14:paraId="496BF522" w14:textId="76F00001" w:rsidR="00762F0B" w:rsidRDefault="004F44DD" w:rsidP="00762F0B">
      <w:pPr>
        <w:jc w:val="center"/>
        <w:rPr>
          <w:b/>
          <w:bCs/>
          <w:color w:val="505050"/>
          <w:sz w:val="48"/>
          <w:szCs w:val="48"/>
        </w:rPr>
      </w:pPr>
      <w:r>
        <w:rPr>
          <w:b/>
          <w:bCs/>
          <w:noProof/>
          <w:color w:val="505050"/>
          <w:sz w:val="48"/>
          <w:szCs w:val="48"/>
        </w:rPr>
        <w:drawing>
          <wp:inline distT="0" distB="0" distL="0" distR="0" wp14:anchorId="2ED5E753" wp14:editId="41B2799B">
            <wp:extent cx="6120765" cy="1524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A7EB9F" w14:textId="77777777" w:rsidR="005E7818" w:rsidRPr="00516260" w:rsidRDefault="005E7818" w:rsidP="00BA1E3D">
      <w:pPr>
        <w:pStyle w:val="Default"/>
        <w:jc w:val="center"/>
        <w:rPr>
          <w:b/>
          <w:bCs/>
        </w:rPr>
      </w:pPr>
    </w:p>
    <w:p w14:paraId="3E071D89" w14:textId="77777777" w:rsidR="00BA1E3D" w:rsidRDefault="00C85ADF" w:rsidP="00C85ADF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PIANO DI LAVORO INDIVIDUALE PER COMPETENZE</w:t>
      </w:r>
    </w:p>
    <w:p w14:paraId="3204E464" w14:textId="77777777" w:rsidR="005E7818" w:rsidRPr="005E7818" w:rsidRDefault="005E7818" w:rsidP="005E7818">
      <w:pPr>
        <w:pStyle w:val="Default"/>
        <w:rPr>
          <w:bCs/>
        </w:rPr>
      </w:pPr>
    </w:p>
    <w:p w14:paraId="00BA9F15" w14:textId="5DF78151" w:rsidR="005E7818" w:rsidRPr="005E7818" w:rsidRDefault="005E7818" w:rsidP="005E7818">
      <w:pPr>
        <w:pStyle w:val="Default"/>
        <w:rPr>
          <w:bCs/>
        </w:rPr>
      </w:pPr>
      <w:r w:rsidRPr="005E7818">
        <w:rPr>
          <w:bCs/>
        </w:rPr>
        <w:t>ISTITUTO</w:t>
      </w:r>
      <w:r w:rsidR="00B559F6">
        <w:rPr>
          <w:bCs/>
        </w:rPr>
        <w:t xml:space="preserve">: </w:t>
      </w:r>
      <w:proofErr w:type="gramStart"/>
      <w:r w:rsidR="004C3F8A">
        <w:rPr>
          <w:bCs/>
        </w:rPr>
        <w:t>“</w:t>
      </w:r>
      <w:r w:rsidR="00B559F6">
        <w:rPr>
          <w:bCs/>
        </w:rPr>
        <w:t xml:space="preserve"> </w:t>
      </w:r>
      <w:r w:rsidR="004C3F8A">
        <w:rPr>
          <w:bCs/>
        </w:rPr>
        <w:t>Dell’Andro</w:t>
      </w:r>
      <w:proofErr w:type="gramEnd"/>
      <w:r w:rsidR="00B559F6">
        <w:rPr>
          <w:bCs/>
        </w:rPr>
        <w:t xml:space="preserve"> </w:t>
      </w:r>
      <w:r w:rsidR="004C3F8A">
        <w:rPr>
          <w:bCs/>
        </w:rPr>
        <w:t>“</w:t>
      </w:r>
      <w:r w:rsidR="00370212">
        <w:rPr>
          <w:bCs/>
        </w:rPr>
        <w:t xml:space="preserve">                      </w:t>
      </w:r>
      <w:r w:rsidR="00B559F6">
        <w:rPr>
          <w:bCs/>
        </w:rPr>
        <w:t>ANNO SCOLASTICO: 20</w:t>
      </w:r>
      <w:r w:rsidR="00E17DE3">
        <w:rPr>
          <w:bCs/>
        </w:rPr>
        <w:t>2</w:t>
      </w:r>
      <w:r w:rsidR="002B3746">
        <w:rPr>
          <w:bCs/>
        </w:rPr>
        <w:t>3</w:t>
      </w:r>
      <w:r w:rsidR="00B559F6">
        <w:rPr>
          <w:bCs/>
        </w:rPr>
        <w:t>-20</w:t>
      </w:r>
      <w:r w:rsidR="00E17DE3">
        <w:rPr>
          <w:bCs/>
        </w:rPr>
        <w:t>2</w:t>
      </w:r>
      <w:r w:rsidR="002B3746">
        <w:rPr>
          <w:bCs/>
        </w:rPr>
        <w:t>4</w:t>
      </w:r>
    </w:p>
    <w:p w14:paraId="12759870" w14:textId="77777777" w:rsidR="00BA1E3D" w:rsidRPr="00370212" w:rsidRDefault="00BA1E3D" w:rsidP="00BA1E3D">
      <w:pPr>
        <w:pStyle w:val="Default"/>
        <w:jc w:val="center"/>
      </w:pPr>
    </w:p>
    <w:p w14:paraId="4465AFD2" w14:textId="77777777" w:rsidR="00BA1E3D" w:rsidRDefault="00BA1E3D" w:rsidP="00BA1E3D">
      <w:pPr>
        <w:pStyle w:val="Default"/>
      </w:pPr>
      <w:r>
        <w:t>INDIRI</w:t>
      </w:r>
      <w:r w:rsidR="004C3F8A">
        <w:t>ZZO:</w:t>
      </w:r>
      <w:r w:rsidR="00B559F6">
        <w:t xml:space="preserve"> </w:t>
      </w:r>
      <w:r w:rsidR="004C3F8A">
        <w:t>ITE</w:t>
      </w:r>
    </w:p>
    <w:p w14:paraId="0C16D3EF" w14:textId="50CDD5A1" w:rsidR="00BA1E3D" w:rsidRDefault="00B559F6" w:rsidP="00BA1E3D">
      <w:pPr>
        <w:pStyle w:val="Default"/>
      </w:pPr>
      <w:r>
        <w:t xml:space="preserve">CLASSE: 1 </w:t>
      </w:r>
      <w:r w:rsidR="004C3F8A">
        <w:t xml:space="preserve">SEZIONE: </w:t>
      </w:r>
      <w:r w:rsidR="00CD306B">
        <w:t>A</w:t>
      </w:r>
    </w:p>
    <w:p w14:paraId="62CD424D" w14:textId="77777777" w:rsidR="00BA1E3D" w:rsidRDefault="00BA1E3D" w:rsidP="00BA1E3D">
      <w:pPr>
        <w:pStyle w:val="Default"/>
      </w:pPr>
      <w:r>
        <w:t>DISCI</w:t>
      </w:r>
      <w:r w:rsidR="004C3F8A">
        <w:t>PLINA:</w:t>
      </w:r>
      <w:r w:rsidR="00B559F6">
        <w:t xml:space="preserve"> </w:t>
      </w:r>
      <w:r w:rsidR="004C3F8A">
        <w:t>Matematica</w:t>
      </w:r>
    </w:p>
    <w:p w14:paraId="777572F0" w14:textId="77777777" w:rsidR="00BA1E3D" w:rsidRDefault="00BA1E3D" w:rsidP="00BA1E3D">
      <w:pPr>
        <w:pStyle w:val="Default"/>
      </w:pPr>
      <w:r>
        <w:t>DOCE</w:t>
      </w:r>
      <w:r w:rsidR="004C3F8A">
        <w:t>NTE: Teresa Natile Martino</w:t>
      </w:r>
    </w:p>
    <w:p w14:paraId="6FC761C3" w14:textId="77777777" w:rsidR="00BA1E3D" w:rsidRDefault="00BA1E3D" w:rsidP="00BA1E3D">
      <w:pPr>
        <w:pStyle w:val="Default"/>
      </w:pPr>
      <w:r>
        <w:t>QUADRO ORARIO (</w:t>
      </w:r>
      <w:r w:rsidR="005E7818">
        <w:t>N. ore set</w:t>
      </w:r>
      <w:r w:rsidR="004C3F8A">
        <w:t>timanali nella classe): QUATTRO</w:t>
      </w:r>
    </w:p>
    <w:p w14:paraId="4EFE6A5A" w14:textId="77777777" w:rsidR="00BF2C78" w:rsidRDefault="00BF2C78" w:rsidP="00BA1E3D">
      <w:pPr>
        <w:pStyle w:val="Default"/>
      </w:pPr>
    </w:p>
    <w:p w14:paraId="1142E9EC" w14:textId="77777777" w:rsidR="00E4015C" w:rsidRDefault="00BF2C78" w:rsidP="00E4015C">
      <w:pPr>
        <w:pStyle w:val="Default"/>
        <w:numPr>
          <w:ilvl w:val="0"/>
          <w:numId w:val="10"/>
        </w:numPr>
        <w:rPr>
          <w:b/>
          <w:u w:val="single"/>
        </w:rPr>
      </w:pPr>
      <w:r w:rsidRPr="00BF2C78">
        <w:rPr>
          <w:b/>
          <w:u w:val="single"/>
        </w:rPr>
        <w:t>FINALITA’</w:t>
      </w:r>
      <w:r w:rsidR="00762F0B">
        <w:rPr>
          <w:b/>
          <w:u w:val="single"/>
        </w:rPr>
        <w:t xml:space="preserve"> DELL’</w:t>
      </w:r>
      <w:r w:rsidR="00D357A7">
        <w:rPr>
          <w:b/>
          <w:u w:val="single"/>
        </w:rPr>
        <w:t>INDIRIZZ</w:t>
      </w:r>
      <w:r w:rsidR="001739E2">
        <w:rPr>
          <w:b/>
          <w:u w:val="single"/>
        </w:rPr>
        <w:t xml:space="preserve">O </w:t>
      </w:r>
    </w:p>
    <w:p w14:paraId="4F14B370" w14:textId="77777777" w:rsidR="00BF2C78" w:rsidRDefault="00E4015C" w:rsidP="00E4015C">
      <w:pPr>
        <w:pStyle w:val="Default"/>
      </w:pPr>
      <w:r w:rsidRPr="00E4015C">
        <w:t xml:space="preserve">La Matematica, parte rilevante del pensiero umano, ha in ogni tempo mirato a risolvere e rispondere ai grandi interrogativi che l’uomo si pone sul significato della realtà che lo circonda. Essa ha acquistato nel tempo capacità di interpretazione e di previsione nei riguardi di fenomeni non solo naturali, ma anche economici e della vita sociale in genere, contribuendo alla formazione e alla </w:t>
      </w:r>
      <w:r w:rsidR="001D193D">
        <w:t xml:space="preserve">crescita </w:t>
      </w:r>
      <w:r w:rsidRPr="00E4015C">
        <w:t>dell’intelligenza dei giovani.</w:t>
      </w:r>
      <w:r w:rsidR="00D357A7">
        <w:rPr>
          <w:b/>
          <w:u w:val="single"/>
        </w:rPr>
        <w:t xml:space="preserve"> </w:t>
      </w:r>
    </w:p>
    <w:p w14:paraId="6834AC12" w14:textId="77777777" w:rsidR="00762F0B" w:rsidRDefault="00762F0B" w:rsidP="00BA1E3D">
      <w:pPr>
        <w:pStyle w:val="Default"/>
        <w:rPr>
          <w:b/>
          <w:u w:val="single"/>
        </w:rPr>
      </w:pPr>
    </w:p>
    <w:p w14:paraId="47BA2D51" w14:textId="77777777" w:rsidR="004A349D" w:rsidRPr="00F53375" w:rsidRDefault="00BF4B77" w:rsidP="00BA1E3D">
      <w:pPr>
        <w:pStyle w:val="Default"/>
        <w:rPr>
          <w:b/>
          <w:u w:val="single"/>
        </w:rPr>
      </w:pPr>
      <w:r>
        <w:rPr>
          <w:b/>
          <w:u w:val="single"/>
        </w:rPr>
        <w:t xml:space="preserve">2. </w:t>
      </w:r>
      <w:r w:rsidR="007B1FDB" w:rsidRPr="004A349D">
        <w:rPr>
          <w:b/>
          <w:u w:val="single"/>
        </w:rPr>
        <w:t>ANALISI DELLA SITUAZIONE DI PARTENZA</w:t>
      </w:r>
    </w:p>
    <w:p w14:paraId="5592F383" w14:textId="77777777" w:rsidR="001148C5" w:rsidRDefault="00D326DA" w:rsidP="001148C5">
      <w:pPr>
        <w:pStyle w:val="Default"/>
      </w:pPr>
      <w:r>
        <w:rPr>
          <w:caps/>
        </w:rPr>
        <w:t>Profilo generale</w:t>
      </w:r>
      <w:r w:rsidR="004A349D" w:rsidRPr="004A349D">
        <w:rPr>
          <w:caps/>
        </w:rPr>
        <w:t xml:space="preserve"> della classe</w:t>
      </w:r>
      <w:r w:rsidR="00516260">
        <w:t xml:space="preserve"> (</w:t>
      </w:r>
      <w:r w:rsidR="005E7818">
        <w:t xml:space="preserve">caratteristiche cognitive, comportamentali, atteggiamento verso la materia, interessi, </w:t>
      </w:r>
      <w:r w:rsidR="001D193D">
        <w:t>partecipazione...</w:t>
      </w:r>
      <w:r w:rsidR="005E7818">
        <w:t>)</w:t>
      </w:r>
      <w:r w:rsidR="001148C5" w:rsidRPr="001148C5">
        <w:t xml:space="preserve"> </w:t>
      </w:r>
    </w:p>
    <w:p w14:paraId="21F70C7B" w14:textId="2A94E9B2" w:rsidR="001148C5" w:rsidRDefault="001148C5" w:rsidP="001148C5">
      <w:pPr>
        <w:pStyle w:val="Default"/>
      </w:pPr>
      <w:r>
        <w:t xml:space="preserve">La </w:t>
      </w:r>
      <w:proofErr w:type="gramStart"/>
      <w:r>
        <w:t>Classe  è</w:t>
      </w:r>
      <w:proofErr w:type="gramEnd"/>
      <w:r>
        <w:t xml:space="preserve"> composta d</w:t>
      </w:r>
      <w:r w:rsidR="00F7741C">
        <w:t>a</w:t>
      </w:r>
      <w:r>
        <w:t xml:space="preserve"> </w:t>
      </w:r>
      <w:r w:rsidR="00F7741C">
        <w:t>2</w:t>
      </w:r>
      <w:r w:rsidR="00E509D7">
        <w:t>1</w:t>
      </w:r>
      <w:r>
        <w:t xml:space="preserve"> alunni , </w:t>
      </w:r>
      <w:r w:rsidR="00F7741C">
        <w:t>14</w:t>
      </w:r>
      <w:r w:rsidR="00E17EF3">
        <w:t xml:space="preserve"> </w:t>
      </w:r>
      <w:r>
        <w:t xml:space="preserve">maschi e </w:t>
      </w:r>
      <w:r w:rsidR="00F7741C">
        <w:t>7</w:t>
      </w:r>
      <w:r w:rsidR="00E17EF3">
        <w:t xml:space="preserve"> </w:t>
      </w:r>
      <w:r>
        <w:t xml:space="preserve">femmine provenienti dalle Scuole </w:t>
      </w:r>
      <w:r w:rsidR="00E17EF3">
        <w:t xml:space="preserve">Secondarie di </w:t>
      </w:r>
      <w:r>
        <w:t>Pri</w:t>
      </w:r>
      <w:r w:rsidR="00E17EF3">
        <w:t>mo grado</w:t>
      </w:r>
      <w:r>
        <w:t xml:space="preserve"> del territorio. Le osservazioni e le prove oggettive di ingresso, hanno evidenziato che la classe ha un </w:t>
      </w:r>
      <w:r w:rsidR="00E17EF3">
        <w:t xml:space="preserve">accettabile </w:t>
      </w:r>
      <w:r>
        <w:t>grado di socializzazione e a livello culturale risulta essenzialmente ripartita in tre gruppi:</w:t>
      </w:r>
    </w:p>
    <w:p w14:paraId="1DA69624" w14:textId="71E4AA5E" w:rsidR="001148C5" w:rsidRDefault="001148C5" w:rsidP="001148C5">
      <w:pPr>
        <w:pStyle w:val="Default"/>
      </w:pPr>
      <w:r>
        <w:t>Il primo gruppo è intellettualmente vivace, ha buona capacità di osservazione e riflessione, conoscenze culturali abbastanza valide,</w:t>
      </w:r>
      <w:r w:rsidR="00E17EF3">
        <w:t xml:space="preserve"> </w:t>
      </w:r>
      <w:r>
        <w:t>segue con facilità gli argomenti trattati e riesce ad operare approfondimenti.</w:t>
      </w:r>
    </w:p>
    <w:p w14:paraId="1ADA932F" w14:textId="77777777" w:rsidR="001148C5" w:rsidRDefault="001148C5" w:rsidP="001148C5">
      <w:pPr>
        <w:pStyle w:val="Default"/>
      </w:pPr>
    </w:p>
    <w:p w14:paraId="4E4D3D14" w14:textId="77777777" w:rsidR="001148C5" w:rsidRDefault="001148C5" w:rsidP="001148C5">
      <w:pPr>
        <w:pStyle w:val="Default"/>
      </w:pPr>
      <w:r>
        <w:t>Il secondo gruppo presenta sufficiente tecnica operativa e consapevolezza del calcolo, un accettabile sviluppo delle capacità osservative e riflessive e interviene nella discussione solo se stimolato.</w:t>
      </w:r>
    </w:p>
    <w:p w14:paraId="042CFB4A" w14:textId="77777777" w:rsidR="001148C5" w:rsidRDefault="001148C5" w:rsidP="001148C5">
      <w:pPr>
        <w:pStyle w:val="Default"/>
      </w:pPr>
    </w:p>
    <w:p w14:paraId="4CB10340" w14:textId="42869F5A" w:rsidR="001148C5" w:rsidRDefault="001148C5" w:rsidP="001148C5">
      <w:pPr>
        <w:pStyle w:val="Default"/>
      </w:pPr>
      <w:r>
        <w:t xml:space="preserve">Infine </w:t>
      </w:r>
      <w:r w:rsidR="00E17EF3">
        <w:t>vi sono quelli che</w:t>
      </w:r>
      <w:r>
        <w:t xml:space="preserve"> si caratterizzano per lentezza nell</w:t>
      </w:r>
      <w:r w:rsidR="00E17EF3">
        <w:t>’</w:t>
      </w:r>
      <w:r>
        <w:t>apprendimento,</w:t>
      </w:r>
      <w:r w:rsidR="00E17EF3">
        <w:t xml:space="preserve"> con </w:t>
      </w:r>
      <w:r>
        <w:t>carenze gravi nella preparazione di base, forti difficoltà in tecnica operativa e nella esposizione delle idee in modo organico,</w:t>
      </w:r>
      <w:r w:rsidR="00E17EF3">
        <w:t xml:space="preserve"> presentano </w:t>
      </w:r>
      <w:r>
        <w:t>superficialità nella osservazione;</w:t>
      </w:r>
      <w:r w:rsidR="00E17EF3">
        <w:t xml:space="preserve"> </w:t>
      </w:r>
      <w:r>
        <w:t>per questi alunni occorrerà un intervento individualizzato finalizzato al raggiungimento degli obiettivi minimi che consisteranno nell’acquisizione di una sicura base di calcolo,</w:t>
      </w:r>
      <w:r w:rsidR="00E17EF3">
        <w:t xml:space="preserve"> </w:t>
      </w:r>
      <w:r>
        <w:t>nell’applicazione alla risoluzione di semplici problemi tratti dalla realtà,</w:t>
      </w:r>
      <w:r w:rsidR="00E17EF3">
        <w:t xml:space="preserve"> </w:t>
      </w:r>
      <w:r>
        <w:t>nel raggiungimento di  capacità osservative adeguate al singolo, in una corretta interpretazione del linguaggio specifico e nella esposizione dei contenuti in modo semplice.</w:t>
      </w:r>
    </w:p>
    <w:p w14:paraId="59F8C4E3" w14:textId="33461BA7" w:rsidR="00A17B89" w:rsidRPr="00A17B89" w:rsidRDefault="001148C5" w:rsidP="00E509D7">
      <w:pPr>
        <w:pStyle w:val="Default"/>
      </w:pPr>
      <w:r>
        <w:t>Nonostante siano disponibili elementi utili alla conoscenza del grado di apprendimento e di acquisizione dei concetti da parte dei singoli alunni si comincerà col predisporre un periodo di rielaborazione delle acquisizioni degli anni precedenti.</w:t>
      </w:r>
      <w:r w:rsidR="00E509D7">
        <w:t xml:space="preserve"> All’interno </w:t>
      </w:r>
      <w:r w:rsidR="00154BF6">
        <w:t>della classe è presente un</w:t>
      </w:r>
      <w:r w:rsidR="00A17B89">
        <w:t xml:space="preserve"> </w:t>
      </w:r>
      <w:r w:rsidR="00A17B89" w:rsidRPr="00A17B89">
        <w:t>alunn</w:t>
      </w:r>
      <w:r w:rsidR="00154BF6">
        <w:t xml:space="preserve">o </w:t>
      </w:r>
      <w:r w:rsidR="00A17B89" w:rsidRPr="00A17B89">
        <w:t>diversamente abil</w:t>
      </w:r>
      <w:r w:rsidR="00154BF6">
        <w:t>e</w:t>
      </w:r>
      <w:r w:rsidR="002B3746">
        <w:t xml:space="preserve"> con programmazione paritaria</w:t>
      </w:r>
      <w:r w:rsidR="00154BF6">
        <w:t xml:space="preserve">; </w:t>
      </w:r>
      <w:r w:rsidR="002B3746">
        <w:t>due</w:t>
      </w:r>
      <w:r w:rsidR="00154BF6">
        <w:t xml:space="preserve"> alunni </w:t>
      </w:r>
      <w:r w:rsidR="00A17B89" w:rsidRPr="00A17B89">
        <w:t>con disturbi specifici dell’apprendimento</w:t>
      </w:r>
      <w:r w:rsidR="00154BF6">
        <w:t>.</w:t>
      </w:r>
    </w:p>
    <w:p w14:paraId="6144A175" w14:textId="49DFC464" w:rsidR="00F53375" w:rsidRPr="009642C1" w:rsidRDefault="00A17B89" w:rsidP="009642C1">
      <w:pPr>
        <w:pStyle w:val="Default"/>
        <w:suppressAutoHyphens/>
        <w:autoSpaceDN/>
        <w:adjustRightInd/>
        <w:rPr>
          <w:b/>
        </w:rPr>
      </w:pPr>
      <w:r>
        <w:rPr>
          <w:b/>
        </w:rPr>
        <w:t xml:space="preserve">I livelli di partenza </w:t>
      </w:r>
      <w:r w:rsidRPr="00A17B89">
        <w:rPr>
          <w:bCs/>
        </w:rPr>
        <w:t>sono stati rilevati</w:t>
      </w:r>
      <w:r>
        <w:t xml:space="preserve"> attraverso un test d’ingresso con i seguenti risultati: </w:t>
      </w:r>
    </w:p>
    <w:p w14:paraId="20F2EDCF" w14:textId="357799B9" w:rsidR="00F53375" w:rsidRDefault="00FE5213" w:rsidP="00F53375">
      <w:pPr>
        <w:autoSpaceDE w:val="0"/>
      </w:pPr>
      <w:r>
        <w:t>1. Un</w:t>
      </w:r>
      <w:r w:rsidR="00F63D4F">
        <w:t xml:space="preserve"> piccolo</w:t>
      </w:r>
      <w:r w:rsidR="00F53375">
        <w:t xml:space="preserve"> gruppo ha conseguito in modo discreto</w:t>
      </w:r>
      <w:r>
        <w:t xml:space="preserve"> o più che discreto</w:t>
      </w:r>
      <w:r w:rsidR="00F53375">
        <w:t xml:space="preserve"> gli obiettivi previsti.</w:t>
      </w:r>
      <w:r w:rsidR="00B559F6">
        <w:t xml:space="preserve"> (</w:t>
      </w:r>
      <w:r w:rsidR="00154BF6">
        <w:t>10</w:t>
      </w:r>
      <w:r>
        <w:t>%)</w:t>
      </w:r>
    </w:p>
    <w:p w14:paraId="2299E2B0" w14:textId="70CED574" w:rsidR="00F53375" w:rsidRDefault="00F53375" w:rsidP="00F53375">
      <w:pPr>
        <w:autoSpaceDE w:val="0"/>
      </w:pPr>
      <w:r>
        <w:lastRenderedPageBreak/>
        <w:t>2. Una parte dei ragazzi ha raggiunto gli obiettivi minimi.</w:t>
      </w:r>
      <w:r w:rsidR="00B559F6">
        <w:t xml:space="preserve"> (</w:t>
      </w:r>
      <w:r w:rsidR="00154BF6">
        <w:t>10</w:t>
      </w:r>
      <w:r w:rsidR="00FE5213">
        <w:t>%)</w:t>
      </w:r>
    </w:p>
    <w:p w14:paraId="049A2E2B" w14:textId="47100D7B" w:rsidR="00816AA3" w:rsidRDefault="00F53375" w:rsidP="004036B5">
      <w:pPr>
        <w:autoSpaceDE w:val="0"/>
      </w:pPr>
      <w:r>
        <w:t xml:space="preserve">3. </w:t>
      </w:r>
      <w:r w:rsidR="00F63D4F">
        <w:t>Una parte significativa</w:t>
      </w:r>
      <w:r>
        <w:t xml:space="preserve"> non ha raggiunto gli obiettivi attesi. </w:t>
      </w:r>
      <w:r w:rsidR="00B559F6">
        <w:t>(</w:t>
      </w:r>
      <w:r w:rsidR="00154BF6">
        <w:t>8</w:t>
      </w:r>
      <w:r w:rsidR="00936829">
        <w:t>0</w:t>
      </w:r>
      <w:r w:rsidR="00FE5213">
        <w:t>%)</w:t>
      </w:r>
    </w:p>
    <w:p w14:paraId="29E9CBE3" w14:textId="050C6FD9" w:rsidR="00EE6A82" w:rsidRDefault="00154BF6" w:rsidP="004036B5">
      <w:pPr>
        <w:autoSpaceDE w:val="0"/>
      </w:pPr>
      <w:r>
        <w:t xml:space="preserve">Ci </w:t>
      </w:r>
      <w:r w:rsidR="00CD306B">
        <w:t xml:space="preserve">sono </w:t>
      </w:r>
      <w:r w:rsidR="0002388A">
        <w:t>alcune</w:t>
      </w:r>
      <w:r w:rsidR="00CD306B">
        <w:t xml:space="preserve"> problematiche comportamentali</w:t>
      </w:r>
      <w:r w:rsidR="001148C5">
        <w:t xml:space="preserve"> all’interno della classe dovute ad una eccessiva </w:t>
      </w:r>
      <w:r>
        <w:t xml:space="preserve">vivacità; </w:t>
      </w:r>
      <w:r w:rsidR="00F7741C">
        <w:t>pertanto,</w:t>
      </w:r>
      <w:r>
        <w:t xml:space="preserve"> </w:t>
      </w:r>
      <w:r w:rsidR="00CD306B">
        <w:t xml:space="preserve">sarà </w:t>
      </w:r>
      <w:r w:rsidR="001148C5">
        <w:t xml:space="preserve">necessario che imparino ad </w:t>
      </w:r>
      <w:r w:rsidR="00CD306B">
        <w:t>agire in modo autonomo e responsabile conoscendo e osservando</w:t>
      </w:r>
      <w:r w:rsidR="001148C5">
        <w:t xml:space="preserve"> le</w:t>
      </w:r>
      <w:r w:rsidR="00CD306B">
        <w:t xml:space="preserve"> regole e</w:t>
      </w:r>
      <w:r w:rsidR="001148C5">
        <w:t xml:space="preserve"> le</w:t>
      </w:r>
      <w:r w:rsidR="00CD306B">
        <w:t xml:space="preserve"> norme</w:t>
      </w:r>
      <w:r>
        <w:t>,</w:t>
      </w:r>
      <w:r w:rsidR="00CD306B">
        <w:t xml:space="preserve"> </w:t>
      </w:r>
      <w:r w:rsidR="001148C5">
        <w:t xml:space="preserve">devono </w:t>
      </w:r>
      <w:r w:rsidR="00CD306B">
        <w:t>collaborare e partecipare comprendendo i diversi punti di vista</w:t>
      </w:r>
    </w:p>
    <w:p w14:paraId="093F9A03" w14:textId="77777777" w:rsidR="004036B5" w:rsidRPr="00816AA3" w:rsidRDefault="004036B5" w:rsidP="004036B5">
      <w:pPr>
        <w:autoSpaceDE w:val="0"/>
      </w:pPr>
    </w:p>
    <w:p w14:paraId="680410B2" w14:textId="77777777" w:rsidR="009C43F7" w:rsidRPr="00B62F02" w:rsidRDefault="00BF4B77" w:rsidP="00B62F02">
      <w:pPr>
        <w:pStyle w:val="Default"/>
        <w:tabs>
          <w:tab w:val="left" w:pos="1470"/>
        </w:tabs>
        <w:rPr>
          <w:b/>
          <w:u w:val="single"/>
        </w:rPr>
      </w:pPr>
      <w:r w:rsidRPr="002D2CC3">
        <w:rPr>
          <w:b/>
          <w:u w:val="single"/>
        </w:rPr>
        <w:t>3. QUAD</w:t>
      </w:r>
      <w:r w:rsidR="005E7818" w:rsidRPr="002D2CC3">
        <w:rPr>
          <w:b/>
          <w:u w:val="single"/>
        </w:rPr>
        <w:t xml:space="preserve">RO DEGLI OBIETTIVI </w:t>
      </w:r>
      <w:r w:rsidR="00F64218" w:rsidRPr="002D2CC3">
        <w:rPr>
          <w:b/>
          <w:u w:val="single"/>
        </w:rPr>
        <w:t>DI COMPETENZA</w:t>
      </w:r>
    </w:p>
    <w:p w14:paraId="04D83F7E" w14:textId="77777777" w:rsidR="00122E24" w:rsidRDefault="00122E24" w:rsidP="00122E24">
      <w:pPr>
        <w:pStyle w:val="Corpotesto"/>
        <w:spacing w:before="91"/>
        <w:ind w:left="172"/>
      </w:pPr>
      <w:r>
        <w:t>ASSE</w:t>
      </w:r>
      <w:r>
        <w:rPr>
          <w:spacing w:val="-2"/>
        </w:rPr>
        <w:t xml:space="preserve"> </w:t>
      </w:r>
      <w:r>
        <w:t>Matematico</w:t>
      </w:r>
    </w:p>
    <w:p w14:paraId="1AA3C4CE" w14:textId="77777777" w:rsidR="00122E24" w:rsidRPr="00122E24" w:rsidRDefault="00122E24" w:rsidP="00122E24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122E24">
        <w:rPr>
          <w:rFonts w:ascii="Times New Roman" w:hAnsi="Times New Roman" w:cs="Times New Roman"/>
          <w:sz w:val="24"/>
          <w:szCs w:val="24"/>
        </w:rPr>
        <w:t>COMPETENZE</w:t>
      </w:r>
      <w:r w:rsidRPr="00122E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2E24">
        <w:rPr>
          <w:rFonts w:ascii="Times New Roman" w:hAnsi="Times New Roman" w:cs="Times New Roman"/>
          <w:sz w:val="24"/>
          <w:szCs w:val="24"/>
        </w:rPr>
        <w:t>IN</w:t>
      </w:r>
      <w:r w:rsidRPr="00122E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2E24">
        <w:rPr>
          <w:rFonts w:ascii="Times New Roman" w:hAnsi="Times New Roman" w:cs="Times New Roman"/>
          <w:sz w:val="24"/>
          <w:szCs w:val="24"/>
        </w:rPr>
        <w:t>USCITA</w:t>
      </w:r>
      <w:r w:rsidRPr="00122E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2E24">
        <w:rPr>
          <w:rFonts w:ascii="Times New Roman" w:hAnsi="Times New Roman" w:cs="Times New Roman"/>
          <w:sz w:val="24"/>
          <w:szCs w:val="24"/>
        </w:rPr>
        <w:t>DALLA</w:t>
      </w:r>
      <w:r w:rsidRPr="00122E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2E24">
        <w:rPr>
          <w:rFonts w:ascii="Times New Roman" w:hAnsi="Times New Roman" w:cs="Times New Roman"/>
          <w:sz w:val="24"/>
          <w:szCs w:val="24"/>
        </w:rPr>
        <w:t>SCUOLA</w:t>
      </w:r>
      <w:r w:rsidRPr="00122E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2E24">
        <w:rPr>
          <w:rFonts w:ascii="Times New Roman" w:hAnsi="Times New Roman" w:cs="Times New Roman"/>
          <w:sz w:val="24"/>
          <w:szCs w:val="24"/>
        </w:rPr>
        <w:t>MEDIA</w:t>
      </w:r>
      <w:r w:rsidRPr="00122E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2E24">
        <w:rPr>
          <w:rFonts w:ascii="Times New Roman" w:hAnsi="Times New Roman" w:cs="Times New Roman"/>
          <w:sz w:val="24"/>
          <w:szCs w:val="24"/>
        </w:rPr>
        <w:t>SUPERIORE</w:t>
      </w:r>
      <w:r w:rsidRPr="00122E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2E24">
        <w:rPr>
          <w:rFonts w:ascii="Times New Roman" w:hAnsi="Times New Roman" w:cs="Times New Roman"/>
          <w:sz w:val="24"/>
          <w:szCs w:val="24"/>
        </w:rPr>
        <w:t>DI</w:t>
      </w:r>
      <w:r w:rsidRPr="00122E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2E24">
        <w:rPr>
          <w:rFonts w:ascii="Times New Roman" w:hAnsi="Times New Roman" w:cs="Times New Roman"/>
          <w:sz w:val="24"/>
          <w:szCs w:val="24"/>
        </w:rPr>
        <w:t>PRIMO</w:t>
      </w:r>
      <w:r w:rsidRPr="00122E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2E24">
        <w:rPr>
          <w:rFonts w:ascii="Times New Roman" w:hAnsi="Times New Roman" w:cs="Times New Roman"/>
          <w:sz w:val="24"/>
          <w:szCs w:val="24"/>
        </w:rPr>
        <w:t>GRADO</w:t>
      </w:r>
    </w:p>
    <w:p w14:paraId="17C1CE68" w14:textId="77777777" w:rsidR="00122E24" w:rsidRPr="00122E24" w:rsidRDefault="00122E24" w:rsidP="00122E24">
      <w:pPr>
        <w:pStyle w:val="Corpotesto"/>
        <w:spacing w:before="5"/>
        <w:rPr>
          <w:b/>
          <w:sz w:val="24"/>
          <w:szCs w:val="24"/>
        </w:rPr>
      </w:pPr>
    </w:p>
    <w:p w14:paraId="01182EC5" w14:textId="10AEDA66" w:rsidR="00122E24" w:rsidRPr="00122E24" w:rsidRDefault="00122E24" w:rsidP="00122E24">
      <w:pPr>
        <w:widowControl w:val="0"/>
        <w:tabs>
          <w:tab w:val="left" w:pos="475"/>
        </w:tabs>
        <w:autoSpaceDE w:val="0"/>
        <w:autoSpaceDN w:val="0"/>
        <w:spacing w:before="1"/>
      </w:pPr>
      <w:r w:rsidRPr="00122E24">
        <w:t>Utilizzare</w:t>
      </w:r>
      <w:r w:rsidRPr="00122E24">
        <w:rPr>
          <w:spacing w:val="-3"/>
        </w:rPr>
        <w:t xml:space="preserve"> </w:t>
      </w:r>
      <w:r w:rsidRPr="00122E24">
        <w:t>le</w:t>
      </w:r>
      <w:r w:rsidRPr="00122E24">
        <w:rPr>
          <w:spacing w:val="-2"/>
        </w:rPr>
        <w:t xml:space="preserve"> </w:t>
      </w:r>
      <w:r w:rsidRPr="00122E24">
        <w:t>tecniche</w:t>
      </w:r>
      <w:r w:rsidRPr="00122E24">
        <w:rPr>
          <w:spacing w:val="-3"/>
        </w:rPr>
        <w:t xml:space="preserve"> </w:t>
      </w:r>
      <w:r w:rsidRPr="00122E24">
        <w:t>e</w:t>
      </w:r>
      <w:r w:rsidRPr="00122E24">
        <w:rPr>
          <w:spacing w:val="-2"/>
        </w:rPr>
        <w:t xml:space="preserve"> </w:t>
      </w:r>
      <w:r w:rsidRPr="00122E24">
        <w:t>le procedure</w:t>
      </w:r>
      <w:r w:rsidRPr="00122E24">
        <w:rPr>
          <w:spacing w:val="-3"/>
        </w:rPr>
        <w:t xml:space="preserve"> </w:t>
      </w:r>
      <w:r w:rsidRPr="00122E24">
        <w:t>del</w:t>
      </w:r>
      <w:r w:rsidRPr="00122E24">
        <w:rPr>
          <w:spacing w:val="-2"/>
        </w:rPr>
        <w:t xml:space="preserve"> </w:t>
      </w:r>
      <w:r w:rsidRPr="00122E24">
        <w:t>calcolo</w:t>
      </w:r>
      <w:r w:rsidRPr="00122E24">
        <w:rPr>
          <w:spacing w:val="3"/>
        </w:rPr>
        <w:t xml:space="preserve"> </w:t>
      </w:r>
      <w:r w:rsidRPr="00122E24">
        <w:t>per</w:t>
      </w:r>
      <w:r w:rsidRPr="00122E24">
        <w:rPr>
          <w:spacing w:val="-3"/>
        </w:rPr>
        <w:t xml:space="preserve"> </w:t>
      </w:r>
      <w:r w:rsidRPr="00122E24">
        <w:t>risolvere</w:t>
      </w:r>
      <w:r w:rsidRPr="00122E24">
        <w:rPr>
          <w:spacing w:val="-2"/>
        </w:rPr>
        <w:t xml:space="preserve"> </w:t>
      </w:r>
      <w:r w:rsidRPr="00122E24">
        <w:t>situazioni</w:t>
      </w:r>
      <w:r w:rsidRPr="00122E24">
        <w:rPr>
          <w:spacing w:val="-4"/>
        </w:rPr>
        <w:t xml:space="preserve"> </w:t>
      </w:r>
      <w:r w:rsidRPr="00122E24">
        <w:t>problematiche</w:t>
      </w:r>
      <w:r>
        <w:t>.</w:t>
      </w:r>
    </w:p>
    <w:p w14:paraId="17C6FDE1" w14:textId="77777777" w:rsidR="00122E24" w:rsidRPr="00122E24" w:rsidRDefault="00122E24" w:rsidP="00122E24">
      <w:pPr>
        <w:widowControl w:val="0"/>
        <w:tabs>
          <w:tab w:val="left" w:pos="475"/>
        </w:tabs>
        <w:autoSpaceDE w:val="0"/>
        <w:autoSpaceDN w:val="0"/>
      </w:pPr>
      <w:r w:rsidRPr="00122E24">
        <w:t>Elaborare</w:t>
      </w:r>
      <w:r w:rsidRPr="00122E24">
        <w:rPr>
          <w:spacing w:val="-4"/>
        </w:rPr>
        <w:t xml:space="preserve"> </w:t>
      </w:r>
      <w:r w:rsidRPr="00122E24">
        <w:t>dati</w:t>
      </w:r>
      <w:r w:rsidRPr="00122E24">
        <w:rPr>
          <w:spacing w:val="-3"/>
        </w:rPr>
        <w:t xml:space="preserve"> </w:t>
      </w:r>
      <w:r w:rsidRPr="00122E24">
        <w:t>e</w:t>
      </w:r>
      <w:r w:rsidRPr="00122E24">
        <w:rPr>
          <w:spacing w:val="-2"/>
        </w:rPr>
        <w:t xml:space="preserve"> </w:t>
      </w:r>
      <w:r w:rsidRPr="00122E24">
        <w:t>informazioni</w:t>
      </w:r>
      <w:r w:rsidRPr="00122E24">
        <w:rPr>
          <w:spacing w:val="-3"/>
        </w:rPr>
        <w:t xml:space="preserve"> </w:t>
      </w:r>
      <w:r w:rsidRPr="00122E24">
        <w:t>per</w:t>
      </w:r>
      <w:r w:rsidRPr="00122E24">
        <w:rPr>
          <w:spacing w:val="-1"/>
        </w:rPr>
        <w:t xml:space="preserve"> </w:t>
      </w:r>
      <w:r w:rsidRPr="00122E24">
        <w:t>individuare</w:t>
      </w:r>
      <w:r w:rsidRPr="00122E24">
        <w:rPr>
          <w:spacing w:val="-2"/>
        </w:rPr>
        <w:t xml:space="preserve"> </w:t>
      </w:r>
      <w:r w:rsidRPr="00122E24">
        <w:t>i</w:t>
      </w:r>
      <w:r w:rsidRPr="00122E24">
        <w:rPr>
          <w:spacing w:val="-3"/>
        </w:rPr>
        <w:t xml:space="preserve"> </w:t>
      </w:r>
      <w:r w:rsidRPr="00122E24">
        <w:t>procedimenti</w:t>
      </w:r>
      <w:r w:rsidRPr="00122E24">
        <w:rPr>
          <w:spacing w:val="-3"/>
        </w:rPr>
        <w:t xml:space="preserve"> </w:t>
      </w:r>
      <w:r w:rsidRPr="00122E24">
        <w:t>più</w:t>
      </w:r>
      <w:r w:rsidRPr="00122E24">
        <w:rPr>
          <w:spacing w:val="-4"/>
        </w:rPr>
        <w:t xml:space="preserve"> </w:t>
      </w:r>
      <w:r w:rsidRPr="00122E24">
        <w:t>adeguati</w:t>
      </w:r>
      <w:r w:rsidRPr="00122E24">
        <w:rPr>
          <w:spacing w:val="-2"/>
        </w:rPr>
        <w:t xml:space="preserve"> </w:t>
      </w:r>
      <w:r w:rsidRPr="00122E24">
        <w:t>perla</w:t>
      </w:r>
      <w:r w:rsidRPr="00122E24">
        <w:rPr>
          <w:spacing w:val="-2"/>
        </w:rPr>
        <w:t xml:space="preserve"> </w:t>
      </w:r>
      <w:r w:rsidRPr="00122E24">
        <w:t>risoluzione</w:t>
      </w:r>
      <w:r w:rsidRPr="00122E24">
        <w:rPr>
          <w:spacing w:val="-2"/>
        </w:rPr>
        <w:t xml:space="preserve"> </w:t>
      </w:r>
      <w:r w:rsidRPr="00122E24">
        <w:t>di</w:t>
      </w:r>
      <w:r w:rsidRPr="00122E24">
        <w:rPr>
          <w:spacing w:val="-3"/>
        </w:rPr>
        <w:t xml:space="preserve"> </w:t>
      </w:r>
      <w:r w:rsidRPr="00122E24">
        <w:t>problemi.</w:t>
      </w:r>
    </w:p>
    <w:p w14:paraId="7D111BA4" w14:textId="3BA91644" w:rsidR="00122E24" w:rsidRDefault="00122E24" w:rsidP="00122E24">
      <w:pPr>
        <w:widowControl w:val="0"/>
        <w:tabs>
          <w:tab w:val="left" w:pos="475"/>
        </w:tabs>
        <w:autoSpaceDE w:val="0"/>
        <w:autoSpaceDN w:val="0"/>
      </w:pPr>
      <w:r w:rsidRPr="00122E24">
        <w:t>Utilizzare</w:t>
      </w:r>
      <w:r w:rsidRPr="00122E24">
        <w:rPr>
          <w:spacing w:val="-4"/>
        </w:rPr>
        <w:t xml:space="preserve"> </w:t>
      </w:r>
      <w:r w:rsidRPr="00122E24">
        <w:t>figure</w:t>
      </w:r>
      <w:r w:rsidRPr="00122E24">
        <w:rPr>
          <w:spacing w:val="-3"/>
        </w:rPr>
        <w:t xml:space="preserve"> </w:t>
      </w:r>
      <w:r w:rsidRPr="00122E24">
        <w:t>geometriche,</w:t>
      </w:r>
      <w:r w:rsidRPr="00122E24">
        <w:rPr>
          <w:spacing w:val="-3"/>
        </w:rPr>
        <w:t xml:space="preserve"> </w:t>
      </w:r>
      <w:r w:rsidRPr="00122E24">
        <w:t>individuandone</w:t>
      </w:r>
      <w:r w:rsidRPr="00122E24">
        <w:rPr>
          <w:spacing w:val="-3"/>
        </w:rPr>
        <w:t xml:space="preserve"> </w:t>
      </w:r>
      <w:r w:rsidRPr="00122E24">
        <w:t>le</w:t>
      </w:r>
      <w:r w:rsidRPr="00122E24">
        <w:rPr>
          <w:spacing w:val="-3"/>
        </w:rPr>
        <w:t xml:space="preserve"> </w:t>
      </w:r>
      <w:r w:rsidRPr="00122E24">
        <w:t>relazioni,</w:t>
      </w:r>
      <w:r w:rsidRPr="00122E24">
        <w:rPr>
          <w:spacing w:val="-4"/>
        </w:rPr>
        <w:t xml:space="preserve"> </w:t>
      </w:r>
      <w:r w:rsidRPr="00122E24">
        <w:t>per</w:t>
      </w:r>
      <w:r w:rsidRPr="00122E24">
        <w:rPr>
          <w:spacing w:val="-2"/>
        </w:rPr>
        <w:t xml:space="preserve"> </w:t>
      </w:r>
      <w:r w:rsidRPr="00122E24">
        <w:t>rappresentare</w:t>
      </w:r>
      <w:r w:rsidRPr="00122E24">
        <w:rPr>
          <w:spacing w:val="-3"/>
        </w:rPr>
        <w:t xml:space="preserve"> </w:t>
      </w:r>
      <w:r w:rsidRPr="00122E24">
        <w:t>la</w:t>
      </w:r>
      <w:r w:rsidRPr="00122E24">
        <w:rPr>
          <w:spacing w:val="-4"/>
        </w:rPr>
        <w:t xml:space="preserve"> </w:t>
      </w:r>
      <w:r w:rsidRPr="00122E24">
        <w:t>realtà.</w:t>
      </w:r>
      <w:r w:rsidR="0045148F">
        <w:t xml:space="preserve"> </w:t>
      </w:r>
      <w:r w:rsidRPr="00122E24">
        <w:t>Analizzare</w:t>
      </w:r>
      <w:r w:rsidRPr="00122E24">
        <w:rPr>
          <w:spacing w:val="-3"/>
        </w:rPr>
        <w:t xml:space="preserve"> </w:t>
      </w:r>
      <w:r w:rsidRPr="00122E24">
        <w:t>in</w:t>
      </w:r>
      <w:r w:rsidRPr="00122E24">
        <w:rPr>
          <w:spacing w:val="-1"/>
        </w:rPr>
        <w:t xml:space="preserve"> </w:t>
      </w:r>
      <w:r w:rsidRPr="00122E24">
        <w:t>modo</w:t>
      </w:r>
      <w:r w:rsidRPr="00122E24">
        <w:rPr>
          <w:spacing w:val="-1"/>
        </w:rPr>
        <w:t xml:space="preserve"> </w:t>
      </w:r>
      <w:r w:rsidRPr="00122E24">
        <w:t>critico</w:t>
      </w:r>
      <w:r w:rsidRPr="00122E24">
        <w:rPr>
          <w:spacing w:val="-1"/>
        </w:rPr>
        <w:t xml:space="preserve"> </w:t>
      </w:r>
      <w:r w:rsidRPr="00122E24">
        <w:t>i</w:t>
      </w:r>
      <w:r w:rsidRPr="00122E24">
        <w:rPr>
          <w:spacing w:val="-4"/>
        </w:rPr>
        <w:t xml:space="preserve"> </w:t>
      </w:r>
      <w:r w:rsidRPr="00122E24">
        <w:t>risultati</w:t>
      </w:r>
      <w:r w:rsidRPr="00122E24">
        <w:rPr>
          <w:spacing w:val="-3"/>
        </w:rPr>
        <w:t xml:space="preserve"> </w:t>
      </w:r>
      <w:r w:rsidRPr="00122E24">
        <w:t>ottenuti</w:t>
      </w:r>
      <w:r w:rsidRPr="00122E24">
        <w:rPr>
          <w:spacing w:val="-3"/>
        </w:rPr>
        <w:t xml:space="preserve"> </w:t>
      </w:r>
      <w:r w:rsidRPr="00122E24">
        <w:t>e</w:t>
      </w:r>
      <w:r w:rsidRPr="00122E24">
        <w:rPr>
          <w:spacing w:val="-2"/>
        </w:rPr>
        <w:t xml:space="preserve"> </w:t>
      </w:r>
      <w:r w:rsidRPr="00122E24">
        <w:t>valutare</w:t>
      </w:r>
      <w:r w:rsidRPr="00122E24">
        <w:rPr>
          <w:spacing w:val="-2"/>
        </w:rPr>
        <w:t xml:space="preserve"> </w:t>
      </w:r>
      <w:r w:rsidRPr="00122E24">
        <w:t>il proprio</w:t>
      </w:r>
      <w:r w:rsidRPr="00122E24">
        <w:rPr>
          <w:spacing w:val="-1"/>
        </w:rPr>
        <w:t xml:space="preserve"> </w:t>
      </w:r>
      <w:r w:rsidRPr="00122E24">
        <w:t>operato</w:t>
      </w:r>
      <w:r>
        <w:t>.</w:t>
      </w:r>
    </w:p>
    <w:p w14:paraId="3A2C4D5D" w14:textId="3E1E3F0F" w:rsidR="00122E24" w:rsidRPr="00122E24" w:rsidRDefault="00122E24" w:rsidP="00122E24">
      <w:pPr>
        <w:widowControl w:val="0"/>
        <w:tabs>
          <w:tab w:val="left" w:pos="475"/>
        </w:tabs>
        <w:autoSpaceDE w:val="0"/>
        <w:autoSpaceDN w:val="0"/>
      </w:pPr>
      <w:r w:rsidRPr="00122E24">
        <w:t>CONOSCENZE</w:t>
      </w:r>
      <w:r w:rsidRPr="00122E24">
        <w:rPr>
          <w:spacing w:val="-1"/>
        </w:rPr>
        <w:t xml:space="preserve"> </w:t>
      </w:r>
      <w:r w:rsidRPr="00122E24">
        <w:t>E</w:t>
      </w:r>
      <w:r w:rsidRPr="00122E24">
        <w:rPr>
          <w:spacing w:val="3"/>
        </w:rPr>
        <w:t xml:space="preserve"> </w:t>
      </w:r>
      <w:r w:rsidRPr="00122E24">
        <w:t>ABILITÀ</w:t>
      </w:r>
    </w:p>
    <w:p w14:paraId="6FEB1CBA" w14:textId="6552FC62" w:rsidR="00122E24" w:rsidRPr="00122E24" w:rsidRDefault="00122E24" w:rsidP="00122E24">
      <w:pPr>
        <w:pStyle w:val="Corpotesto"/>
        <w:spacing w:before="1"/>
        <w:ind w:right="660"/>
        <w:rPr>
          <w:sz w:val="24"/>
          <w:szCs w:val="24"/>
        </w:rPr>
      </w:pPr>
      <w:r w:rsidRPr="00122E24">
        <w:rPr>
          <w:sz w:val="24"/>
          <w:szCs w:val="24"/>
        </w:rPr>
        <w:t>Conoscere il concetto di insieme.</w:t>
      </w:r>
      <w:r w:rsidR="0045148F">
        <w:rPr>
          <w:sz w:val="24"/>
          <w:szCs w:val="24"/>
        </w:rPr>
        <w:t xml:space="preserve"> </w:t>
      </w:r>
      <w:r w:rsidRPr="00122E24">
        <w:rPr>
          <w:sz w:val="24"/>
          <w:szCs w:val="24"/>
        </w:rPr>
        <w:t>Conoscere gli insiemi numerici N, Z, Q e le relative operazioni. Saper calcolare le</w:t>
      </w:r>
      <w:r w:rsidRPr="00122E24">
        <w:rPr>
          <w:spacing w:val="1"/>
          <w:sz w:val="24"/>
          <w:szCs w:val="24"/>
        </w:rPr>
        <w:t xml:space="preserve"> </w:t>
      </w:r>
      <w:r w:rsidRPr="00122E24">
        <w:rPr>
          <w:sz w:val="24"/>
          <w:szCs w:val="24"/>
        </w:rPr>
        <w:t>potenze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e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applicare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le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relative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proprietà,</w:t>
      </w:r>
      <w:r w:rsidRPr="00122E24">
        <w:rPr>
          <w:spacing w:val="-4"/>
          <w:sz w:val="24"/>
          <w:szCs w:val="24"/>
        </w:rPr>
        <w:t xml:space="preserve"> </w:t>
      </w:r>
      <w:r w:rsidRPr="00122E24">
        <w:rPr>
          <w:sz w:val="24"/>
          <w:szCs w:val="24"/>
        </w:rPr>
        <w:t>saper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scomporre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un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numero in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fattori</w:t>
      </w:r>
      <w:r w:rsidRPr="00122E24">
        <w:rPr>
          <w:spacing w:val="-3"/>
          <w:sz w:val="24"/>
          <w:szCs w:val="24"/>
        </w:rPr>
        <w:t xml:space="preserve"> </w:t>
      </w:r>
      <w:r w:rsidRPr="00122E24">
        <w:rPr>
          <w:sz w:val="24"/>
          <w:szCs w:val="24"/>
        </w:rPr>
        <w:t>primi,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saper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determinare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il</w:t>
      </w:r>
      <w:r w:rsidRPr="00122E24">
        <w:rPr>
          <w:spacing w:val="-3"/>
          <w:sz w:val="24"/>
          <w:szCs w:val="24"/>
        </w:rPr>
        <w:t xml:space="preserve"> </w:t>
      </w:r>
      <w:r w:rsidRPr="00122E24">
        <w:rPr>
          <w:sz w:val="24"/>
          <w:szCs w:val="24"/>
        </w:rPr>
        <w:t>M.C.D.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ed</w:t>
      </w:r>
      <w:r w:rsidRPr="00122E24">
        <w:rPr>
          <w:spacing w:val="-1"/>
          <w:sz w:val="24"/>
          <w:szCs w:val="24"/>
        </w:rPr>
        <w:t xml:space="preserve"> </w:t>
      </w:r>
      <w:proofErr w:type="gramStart"/>
      <w:r w:rsidRPr="00122E24">
        <w:rPr>
          <w:sz w:val="24"/>
          <w:szCs w:val="24"/>
        </w:rPr>
        <w:t>il</w:t>
      </w:r>
      <w:r>
        <w:rPr>
          <w:sz w:val="24"/>
          <w:szCs w:val="24"/>
        </w:rPr>
        <w:t xml:space="preserve">  </w:t>
      </w:r>
      <w:r w:rsidRPr="00122E24">
        <w:rPr>
          <w:sz w:val="24"/>
          <w:szCs w:val="24"/>
        </w:rPr>
        <w:t>m.c.m.</w:t>
      </w:r>
      <w:proofErr w:type="gramEnd"/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fra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due</w:t>
      </w:r>
      <w:r w:rsidRPr="00122E24">
        <w:rPr>
          <w:spacing w:val="-3"/>
          <w:sz w:val="24"/>
          <w:szCs w:val="24"/>
        </w:rPr>
        <w:t xml:space="preserve"> </w:t>
      </w:r>
      <w:r w:rsidRPr="00122E24">
        <w:rPr>
          <w:sz w:val="24"/>
          <w:szCs w:val="24"/>
        </w:rPr>
        <w:t>o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più</w:t>
      </w:r>
      <w:r w:rsidRPr="00122E24">
        <w:rPr>
          <w:spacing w:val="-4"/>
          <w:sz w:val="24"/>
          <w:szCs w:val="24"/>
        </w:rPr>
        <w:t xml:space="preserve"> </w:t>
      </w:r>
      <w:r w:rsidRPr="00122E24">
        <w:rPr>
          <w:sz w:val="24"/>
          <w:szCs w:val="24"/>
        </w:rPr>
        <w:t>numeri.</w:t>
      </w:r>
      <w:r>
        <w:rPr>
          <w:spacing w:val="-3"/>
          <w:sz w:val="24"/>
          <w:szCs w:val="24"/>
        </w:rPr>
        <w:t xml:space="preserve"> </w:t>
      </w:r>
      <w:r w:rsidRPr="00122E24">
        <w:rPr>
          <w:sz w:val="24"/>
          <w:szCs w:val="24"/>
        </w:rPr>
        <w:t>Saper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risolvere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semplici</w:t>
      </w:r>
      <w:r w:rsidRPr="00122E24">
        <w:rPr>
          <w:spacing w:val="-3"/>
          <w:sz w:val="24"/>
          <w:szCs w:val="24"/>
        </w:rPr>
        <w:t xml:space="preserve"> </w:t>
      </w:r>
      <w:r w:rsidRPr="00122E24">
        <w:rPr>
          <w:sz w:val="24"/>
          <w:szCs w:val="24"/>
        </w:rPr>
        <w:t>espressioni.</w:t>
      </w:r>
      <w:r w:rsidRPr="00122E24">
        <w:rPr>
          <w:spacing w:val="-3"/>
          <w:sz w:val="24"/>
          <w:szCs w:val="24"/>
        </w:rPr>
        <w:t xml:space="preserve"> </w:t>
      </w:r>
      <w:r w:rsidRPr="00122E24">
        <w:rPr>
          <w:sz w:val="24"/>
          <w:szCs w:val="24"/>
        </w:rPr>
        <w:t>Saper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calcolare</w:t>
      </w:r>
      <w:r w:rsidRPr="00122E24">
        <w:rPr>
          <w:spacing w:val="-3"/>
          <w:sz w:val="24"/>
          <w:szCs w:val="24"/>
        </w:rPr>
        <w:t xml:space="preserve"> </w:t>
      </w:r>
      <w:r w:rsidRPr="00122E24">
        <w:rPr>
          <w:sz w:val="24"/>
          <w:szCs w:val="24"/>
        </w:rPr>
        <w:t>rapporti,</w:t>
      </w:r>
      <w:r w:rsidRPr="00122E24">
        <w:rPr>
          <w:spacing w:val="-4"/>
          <w:sz w:val="24"/>
          <w:szCs w:val="24"/>
        </w:rPr>
        <w:t xml:space="preserve"> </w:t>
      </w:r>
      <w:r w:rsidRPr="00122E24">
        <w:rPr>
          <w:sz w:val="24"/>
          <w:szCs w:val="24"/>
        </w:rPr>
        <w:t>percentuali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e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proporzioni</w:t>
      </w:r>
      <w:r w:rsidRPr="00122E24">
        <w:rPr>
          <w:spacing w:val="-4"/>
          <w:sz w:val="24"/>
          <w:szCs w:val="24"/>
        </w:rPr>
        <w:t xml:space="preserve"> </w:t>
      </w:r>
      <w:r w:rsidRPr="00122E24">
        <w:rPr>
          <w:sz w:val="24"/>
          <w:szCs w:val="24"/>
        </w:rPr>
        <w:t>e</w:t>
      </w:r>
      <w:r w:rsidRPr="00122E24">
        <w:rPr>
          <w:spacing w:val="-47"/>
          <w:sz w:val="24"/>
          <w:szCs w:val="24"/>
        </w:rPr>
        <w:t xml:space="preserve"> </w:t>
      </w:r>
      <w:r w:rsidRPr="00122E24">
        <w:rPr>
          <w:sz w:val="24"/>
          <w:szCs w:val="24"/>
        </w:rPr>
        <w:t>conoscere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la radice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quadrata come operazione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inversa dell’elevamento</w:t>
      </w:r>
      <w:r w:rsidRPr="00122E24">
        <w:rPr>
          <w:spacing w:val="1"/>
          <w:sz w:val="24"/>
          <w:szCs w:val="24"/>
        </w:rPr>
        <w:t xml:space="preserve"> </w:t>
      </w:r>
      <w:r w:rsidRPr="00122E24">
        <w:rPr>
          <w:sz w:val="24"/>
          <w:szCs w:val="24"/>
        </w:rPr>
        <w:t>al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quadrato.</w:t>
      </w:r>
      <w:r>
        <w:rPr>
          <w:sz w:val="24"/>
          <w:szCs w:val="24"/>
        </w:rPr>
        <w:t xml:space="preserve"> </w:t>
      </w:r>
      <w:r w:rsidRPr="00122E24">
        <w:rPr>
          <w:sz w:val="24"/>
          <w:szCs w:val="24"/>
        </w:rPr>
        <w:t>Conoscere</w:t>
      </w:r>
      <w:r w:rsidRPr="00122E24">
        <w:rPr>
          <w:spacing w:val="-3"/>
          <w:sz w:val="24"/>
          <w:szCs w:val="24"/>
        </w:rPr>
        <w:t xml:space="preserve"> </w:t>
      </w:r>
      <w:r w:rsidRPr="00122E24">
        <w:rPr>
          <w:sz w:val="24"/>
          <w:szCs w:val="24"/>
        </w:rPr>
        <w:t>le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nozioni</w:t>
      </w:r>
      <w:r w:rsidRPr="00122E24">
        <w:rPr>
          <w:spacing w:val="-3"/>
          <w:sz w:val="24"/>
          <w:szCs w:val="24"/>
        </w:rPr>
        <w:t xml:space="preserve"> </w:t>
      </w:r>
      <w:r w:rsidRPr="00122E24">
        <w:rPr>
          <w:sz w:val="24"/>
          <w:szCs w:val="24"/>
        </w:rPr>
        <w:t>di</w:t>
      </w:r>
      <w:r w:rsidRPr="00122E24">
        <w:rPr>
          <w:spacing w:val="-3"/>
          <w:sz w:val="24"/>
          <w:szCs w:val="24"/>
        </w:rPr>
        <w:t xml:space="preserve"> </w:t>
      </w:r>
      <w:r w:rsidRPr="00122E24">
        <w:rPr>
          <w:sz w:val="24"/>
          <w:szCs w:val="24"/>
        </w:rPr>
        <w:t>base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del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calcolo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algebrico.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Saper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semplificare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semplici</w:t>
      </w:r>
      <w:r w:rsidRPr="00122E24">
        <w:rPr>
          <w:spacing w:val="-3"/>
          <w:sz w:val="24"/>
          <w:szCs w:val="24"/>
        </w:rPr>
        <w:t xml:space="preserve"> </w:t>
      </w:r>
      <w:r w:rsidRPr="00122E24">
        <w:rPr>
          <w:sz w:val="24"/>
          <w:szCs w:val="24"/>
        </w:rPr>
        <w:t>espressioni</w:t>
      </w:r>
      <w:r w:rsidRPr="00122E24">
        <w:rPr>
          <w:spacing w:val="-3"/>
          <w:sz w:val="24"/>
          <w:szCs w:val="24"/>
        </w:rPr>
        <w:t xml:space="preserve"> </w:t>
      </w:r>
      <w:r w:rsidRPr="00122E24">
        <w:rPr>
          <w:sz w:val="24"/>
          <w:szCs w:val="24"/>
        </w:rPr>
        <w:t>con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monomi</w:t>
      </w:r>
      <w:r w:rsidRPr="00122E24">
        <w:rPr>
          <w:spacing w:val="-3"/>
          <w:sz w:val="24"/>
          <w:szCs w:val="24"/>
        </w:rPr>
        <w:t xml:space="preserve"> </w:t>
      </w:r>
      <w:r w:rsidRPr="00122E24">
        <w:rPr>
          <w:sz w:val="24"/>
          <w:szCs w:val="24"/>
        </w:rPr>
        <w:t>e</w:t>
      </w:r>
      <w:r w:rsidRPr="00122E24">
        <w:rPr>
          <w:spacing w:val="-3"/>
          <w:sz w:val="24"/>
          <w:szCs w:val="24"/>
        </w:rPr>
        <w:t xml:space="preserve"> </w:t>
      </w:r>
      <w:r w:rsidRPr="00122E24">
        <w:rPr>
          <w:sz w:val="24"/>
          <w:szCs w:val="24"/>
        </w:rPr>
        <w:t>polinomi.</w:t>
      </w:r>
      <w:r>
        <w:rPr>
          <w:sz w:val="24"/>
          <w:szCs w:val="24"/>
        </w:rPr>
        <w:t xml:space="preserve"> </w:t>
      </w:r>
      <w:r w:rsidRPr="00122E24">
        <w:rPr>
          <w:spacing w:val="-47"/>
          <w:sz w:val="24"/>
          <w:szCs w:val="24"/>
        </w:rPr>
        <w:t xml:space="preserve"> </w:t>
      </w:r>
      <w:r w:rsidRPr="00122E24">
        <w:rPr>
          <w:sz w:val="24"/>
          <w:szCs w:val="24"/>
        </w:rPr>
        <w:t>Conoscere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il</w:t>
      </w:r>
      <w:r w:rsidRPr="00122E24">
        <w:rPr>
          <w:spacing w:val="-3"/>
          <w:sz w:val="24"/>
          <w:szCs w:val="24"/>
        </w:rPr>
        <w:t xml:space="preserve"> </w:t>
      </w:r>
      <w:r w:rsidRPr="00122E24">
        <w:rPr>
          <w:sz w:val="24"/>
          <w:szCs w:val="24"/>
        </w:rPr>
        <w:t>piano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cartesiano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e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saper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rappresentare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semplici relazioni</w:t>
      </w:r>
      <w:r w:rsidRPr="00122E24">
        <w:rPr>
          <w:spacing w:val="-3"/>
          <w:sz w:val="24"/>
          <w:szCs w:val="24"/>
        </w:rPr>
        <w:t xml:space="preserve"> </w:t>
      </w:r>
      <w:r w:rsidRPr="00122E24">
        <w:rPr>
          <w:sz w:val="24"/>
          <w:szCs w:val="24"/>
        </w:rPr>
        <w:t>e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funzioni</w:t>
      </w:r>
      <w:r w:rsidRPr="00122E24">
        <w:rPr>
          <w:spacing w:val="-3"/>
          <w:sz w:val="24"/>
          <w:szCs w:val="24"/>
        </w:rPr>
        <w:t xml:space="preserve"> </w:t>
      </w:r>
      <w:r w:rsidRPr="00122E24">
        <w:rPr>
          <w:sz w:val="24"/>
          <w:szCs w:val="24"/>
        </w:rPr>
        <w:t>del</w:t>
      </w:r>
      <w:r w:rsidRPr="00122E24">
        <w:rPr>
          <w:spacing w:val="-2"/>
          <w:sz w:val="24"/>
          <w:szCs w:val="24"/>
        </w:rPr>
        <w:t xml:space="preserve"> </w:t>
      </w:r>
      <w:r w:rsidRPr="00122E24">
        <w:rPr>
          <w:sz w:val="24"/>
          <w:szCs w:val="24"/>
        </w:rPr>
        <w:t>tipo</w:t>
      </w:r>
      <w:r w:rsidRPr="00122E24">
        <w:rPr>
          <w:spacing w:val="-1"/>
          <w:sz w:val="24"/>
          <w:szCs w:val="24"/>
        </w:rPr>
        <w:t xml:space="preserve"> </w:t>
      </w:r>
      <w:r w:rsidRPr="00122E24">
        <w:rPr>
          <w:sz w:val="24"/>
          <w:szCs w:val="24"/>
        </w:rPr>
        <w:t>y=</w:t>
      </w:r>
      <w:proofErr w:type="spellStart"/>
      <w:r w:rsidRPr="00122E24">
        <w:rPr>
          <w:sz w:val="24"/>
          <w:szCs w:val="24"/>
        </w:rPr>
        <w:t>ax</w:t>
      </w:r>
      <w:proofErr w:type="spellEnd"/>
      <w:r w:rsidRPr="00122E24">
        <w:rPr>
          <w:sz w:val="24"/>
          <w:szCs w:val="24"/>
        </w:rPr>
        <w:t>; y=a/x; y=ax2.</w:t>
      </w:r>
    </w:p>
    <w:p w14:paraId="29D481CC" w14:textId="51CFF1E6" w:rsidR="00122E24" w:rsidRPr="00F549F7" w:rsidRDefault="00122E24" w:rsidP="00F549F7">
      <w:pPr>
        <w:pStyle w:val="Titolo1"/>
        <w:ind w:left="172"/>
        <w:rPr>
          <w:rFonts w:ascii="Times New Roman" w:hAnsi="Times New Roman" w:cs="Times New Roman"/>
          <w:sz w:val="24"/>
          <w:szCs w:val="24"/>
        </w:rPr>
      </w:pPr>
      <w:r w:rsidRPr="00A872D7">
        <w:rPr>
          <w:rFonts w:ascii="Times New Roman" w:hAnsi="Times New Roman" w:cs="Times New Roman"/>
          <w:sz w:val="24"/>
          <w:szCs w:val="24"/>
        </w:rPr>
        <w:t>COMPETENZE</w:t>
      </w:r>
      <w:r w:rsidRPr="00A872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72D7">
        <w:rPr>
          <w:rFonts w:ascii="Times New Roman" w:hAnsi="Times New Roman" w:cs="Times New Roman"/>
          <w:sz w:val="24"/>
          <w:szCs w:val="24"/>
        </w:rPr>
        <w:t>IN</w:t>
      </w:r>
      <w:r w:rsidRPr="00A872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72D7">
        <w:rPr>
          <w:rFonts w:ascii="Times New Roman" w:hAnsi="Times New Roman" w:cs="Times New Roman"/>
          <w:sz w:val="24"/>
          <w:szCs w:val="24"/>
        </w:rPr>
        <w:t>USCITA</w:t>
      </w:r>
    </w:p>
    <w:p w14:paraId="58843AA3" w14:textId="77777777" w:rsidR="00122E24" w:rsidRPr="00A872D7" w:rsidRDefault="00122E24" w:rsidP="00122E24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A872D7">
        <w:rPr>
          <w:rFonts w:ascii="Times New Roman" w:hAnsi="Times New Roman" w:cs="Times New Roman"/>
          <w:sz w:val="24"/>
          <w:szCs w:val="24"/>
        </w:rPr>
        <w:t>COMPETENZE</w:t>
      </w:r>
      <w:r w:rsidRPr="00A872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72D7">
        <w:rPr>
          <w:rFonts w:ascii="Times New Roman" w:hAnsi="Times New Roman" w:cs="Times New Roman"/>
          <w:sz w:val="24"/>
          <w:szCs w:val="24"/>
        </w:rPr>
        <w:t>dell’ASSE</w:t>
      </w:r>
      <w:r w:rsidRPr="00A872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72D7">
        <w:rPr>
          <w:rFonts w:ascii="Times New Roman" w:hAnsi="Times New Roman" w:cs="Times New Roman"/>
          <w:sz w:val="24"/>
          <w:szCs w:val="24"/>
        </w:rPr>
        <w:t>MATEMATICO</w:t>
      </w:r>
      <w:r w:rsidRPr="00A872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72D7">
        <w:rPr>
          <w:rFonts w:ascii="Times New Roman" w:hAnsi="Times New Roman" w:cs="Times New Roman"/>
          <w:sz w:val="24"/>
          <w:szCs w:val="24"/>
        </w:rPr>
        <w:t>da</w:t>
      </w:r>
      <w:r w:rsidRPr="00A872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72D7">
        <w:rPr>
          <w:rFonts w:ascii="Times New Roman" w:hAnsi="Times New Roman" w:cs="Times New Roman"/>
          <w:sz w:val="24"/>
          <w:szCs w:val="24"/>
        </w:rPr>
        <w:t>raggiungere</w:t>
      </w:r>
      <w:r w:rsidRPr="00A872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72D7">
        <w:rPr>
          <w:rFonts w:ascii="Times New Roman" w:hAnsi="Times New Roman" w:cs="Times New Roman"/>
          <w:sz w:val="24"/>
          <w:szCs w:val="24"/>
        </w:rPr>
        <w:t>nel</w:t>
      </w:r>
      <w:r w:rsidRPr="00A872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72D7">
        <w:rPr>
          <w:rFonts w:ascii="Times New Roman" w:hAnsi="Times New Roman" w:cs="Times New Roman"/>
          <w:sz w:val="24"/>
          <w:szCs w:val="24"/>
        </w:rPr>
        <w:t>biennio</w:t>
      </w:r>
    </w:p>
    <w:p w14:paraId="29B9F226" w14:textId="63CA5CA6" w:rsidR="00122E24" w:rsidRDefault="00122E24" w:rsidP="00122E24">
      <w:pPr>
        <w:pStyle w:val="Corpotesto"/>
        <w:ind w:left="172" w:right="660"/>
      </w:pPr>
    </w:p>
    <w:tbl>
      <w:tblPr>
        <w:tblStyle w:val="TableNormal"/>
        <w:tblW w:w="9924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5783"/>
      </w:tblGrid>
      <w:tr w:rsidR="00A872D7" w14:paraId="6C86F489" w14:textId="77777777" w:rsidTr="000A30DC">
        <w:trPr>
          <w:trHeight w:val="4139"/>
        </w:trPr>
        <w:tc>
          <w:tcPr>
            <w:tcW w:w="4141" w:type="dxa"/>
          </w:tcPr>
          <w:p w14:paraId="09301D17" w14:textId="77777777" w:rsidR="00A872D7" w:rsidRPr="000A30DC" w:rsidRDefault="00A872D7" w:rsidP="00043B2F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A30DC">
              <w:rPr>
                <w:rFonts w:ascii="Times New Roman" w:hAnsi="Times New Roman" w:cs="Times New Roman"/>
                <w:b/>
                <w:sz w:val="20"/>
                <w:u w:val="single"/>
              </w:rPr>
              <w:t>Competenze</w:t>
            </w:r>
            <w:proofErr w:type="spellEnd"/>
            <w:r w:rsidRPr="000A30DC">
              <w:rPr>
                <w:rFonts w:ascii="Times New Roman" w:hAnsi="Times New Roman" w:cs="Times New Roman"/>
                <w:b/>
                <w:spacing w:val="-2"/>
                <w:sz w:val="20"/>
                <w:u w:val="single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b/>
                <w:sz w:val="20"/>
                <w:u w:val="single"/>
              </w:rPr>
              <w:t>disciplinari</w:t>
            </w:r>
            <w:proofErr w:type="spellEnd"/>
            <w:r w:rsidRPr="000A30DC">
              <w:rPr>
                <w:rFonts w:ascii="Times New Roman" w:hAnsi="Times New Roman" w:cs="Times New Roman"/>
                <w:b/>
                <w:spacing w:val="-1"/>
                <w:sz w:val="20"/>
                <w:u w:val="single"/>
              </w:rPr>
              <w:t xml:space="preserve"> </w:t>
            </w:r>
            <w:r w:rsidRPr="000A30DC">
              <w:rPr>
                <w:rFonts w:ascii="Times New Roman" w:hAnsi="Times New Roman" w:cs="Times New Roman"/>
                <w:b/>
                <w:sz w:val="20"/>
                <w:u w:val="single"/>
              </w:rPr>
              <w:t>del</w:t>
            </w:r>
            <w:r w:rsidRPr="000A30DC">
              <w:rPr>
                <w:rFonts w:ascii="Times New Roman" w:hAnsi="Times New Roman" w:cs="Times New Roman"/>
                <w:b/>
                <w:spacing w:val="48"/>
                <w:sz w:val="20"/>
                <w:u w:val="single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b/>
                <w:sz w:val="20"/>
                <w:u w:val="single"/>
              </w:rPr>
              <w:t>Biennio</w:t>
            </w:r>
            <w:proofErr w:type="spellEnd"/>
          </w:p>
          <w:p w14:paraId="15D8A1F2" w14:textId="77777777" w:rsidR="00A872D7" w:rsidRPr="000A30DC" w:rsidRDefault="00A872D7" w:rsidP="00043B2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0A30DC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0A30DC">
              <w:rPr>
                <w:rFonts w:ascii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0A30DC">
              <w:rPr>
                <w:rFonts w:ascii="Times New Roman" w:hAnsi="Times New Roman" w:cs="Times New Roman"/>
                <w:i/>
                <w:sz w:val="20"/>
              </w:rPr>
              <w:t>Assi</w:t>
            </w:r>
            <w:r w:rsidRPr="000A30DC">
              <w:rPr>
                <w:rFonts w:ascii="Times New Roman" w:hAnsi="Times New Roman" w:cs="Times New Roman"/>
                <w:i/>
                <w:spacing w:val="-3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i/>
                <w:sz w:val="20"/>
              </w:rPr>
              <w:t>culturali</w:t>
            </w:r>
            <w:proofErr w:type="spellEnd"/>
            <w:r w:rsidRPr="000A30DC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0A30DC">
              <w:rPr>
                <w:rFonts w:ascii="Times New Roman" w:hAnsi="Times New Roman" w:cs="Times New Roman"/>
                <w:b/>
                <w:sz w:val="20"/>
              </w:rPr>
              <w:t>DM</w:t>
            </w:r>
            <w:r w:rsidRPr="000A30DC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0A30DC">
              <w:rPr>
                <w:rFonts w:ascii="Times New Roman" w:hAnsi="Times New Roman" w:cs="Times New Roman"/>
                <w:b/>
                <w:sz w:val="20"/>
              </w:rPr>
              <w:t>22/08/07</w:t>
            </w:r>
          </w:p>
        </w:tc>
        <w:tc>
          <w:tcPr>
            <w:tcW w:w="5783" w:type="dxa"/>
          </w:tcPr>
          <w:p w14:paraId="32C9894C" w14:textId="77777777" w:rsidR="00A872D7" w:rsidRPr="000A30DC" w:rsidRDefault="00A872D7" w:rsidP="00043B2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9"/>
              </w:rPr>
            </w:pPr>
          </w:p>
          <w:p w14:paraId="6E2B5498" w14:textId="77777777" w:rsidR="00A872D7" w:rsidRPr="000A30DC" w:rsidRDefault="00A872D7" w:rsidP="00A872D7">
            <w:pPr>
              <w:pStyle w:val="TableParagraph"/>
              <w:spacing w:before="1" w:after="8"/>
              <w:ind w:left="109" w:right="47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L’insegnamento</w:t>
            </w:r>
            <w:proofErr w:type="spellEnd"/>
            <w:r w:rsidRPr="000A30D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della</w:t>
            </w:r>
            <w:proofErr w:type="spellEnd"/>
            <w:r w:rsidRPr="000A30D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matematica</w:t>
            </w:r>
            <w:proofErr w:type="spellEnd"/>
            <w:r w:rsidRPr="000A30D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nel</w:t>
            </w:r>
            <w:proofErr w:type="spellEnd"/>
            <w:r w:rsidRPr="000A30D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A30DC">
              <w:rPr>
                <w:rFonts w:ascii="Times New Roman" w:hAnsi="Times New Roman" w:cs="Times New Roman"/>
                <w:sz w:val="20"/>
              </w:rPr>
              <w:t>primo</w:t>
            </w:r>
            <w:r w:rsidRPr="000A30D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biennio</w:t>
            </w:r>
            <w:proofErr w:type="spellEnd"/>
            <w:r w:rsidRPr="000A30D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della</w:t>
            </w:r>
            <w:proofErr w:type="spellEnd"/>
            <w:r w:rsidRPr="000A30D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scuola</w:t>
            </w:r>
            <w:proofErr w:type="spellEnd"/>
            <w:r w:rsidRPr="000A30DC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secondaria</w:t>
            </w:r>
            <w:proofErr w:type="spellEnd"/>
            <w:r w:rsidRPr="000A30DC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superiore</w:t>
            </w:r>
            <w:proofErr w:type="spellEnd"/>
            <w:r w:rsidRPr="000A30D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A30DC">
              <w:rPr>
                <w:rFonts w:ascii="Times New Roman" w:hAnsi="Times New Roman" w:cs="Times New Roman"/>
                <w:sz w:val="20"/>
              </w:rPr>
              <w:t>ha</w:t>
            </w:r>
            <w:r w:rsidRPr="000A30D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A30DC">
              <w:rPr>
                <w:rFonts w:ascii="Times New Roman" w:hAnsi="Times New Roman" w:cs="Times New Roman"/>
                <w:sz w:val="20"/>
              </w:rPr>
              <w:t>come</w:t>
            </w:r>
            <w:r w:rsidRPr="000A30DC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finalità</w:t>
            </w:r>
            <w:proofErr w:type="spellEnd"/>
            <w:r w:rsidRPr="000A30D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quella</w:t>
            </w:r>
            <w:proofErr w:type="spellEnd"/>
            <w:r w:rsidRPr="000A30D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A30DC">
              <w:rPr>
                <w:rFonts w:ascii="Times New Roman" w:hAnsi="Times New Roman" w:cs="Times New Roman"/>
                <w:sz w:val="20"/>
              </w:rPr>
              <w:t xml:space="preserve">di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favorire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>:</w:t>
            </w:r>
          </w:p>
          <w:p w14:paraId="5899394D" w14:textId="5A94DD48" w:rsidR="00A872D7" w:rsidRPr="000A30DC" w:rsidRDefault="00A872D7" w:rsidP="00A872D7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</w:rPr>
            </w:pPr>
            <w:r w:rsidRPr="000A30DC">
              <w:rPr>
                <w:rFonts w:ascii="Times New Roman" w:hAnsi="Times New Roman" w:cs="Times New Roman"/>
                <w:sz w:val="20"/>
              </w:rPr>
              <w:t xml:space="preserve">Lo 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sviluppo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di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capacità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intuitive e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logiche</w:t>
            </w:r>
            <w:proofErr w:type="spellEnd"/>
          </w:p>
          <w:p w14:paraId="1BF9F072" w14:textId="6B8A1E7A" w:rsidR="00A872D7" w:rsidRPr="000A30DC" w:rsidRDefault="00A872D7" w:rsidP="00A872D7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</w:rPr>
            </w:pPr>
            <w:r w:rsidRPr="000A30DC">
              <w:rPr>
                <w:rFonts w:ascii="Times New Roman" w:hAnsi="Times New Roman" w:cs="Times New Roman"/>
                <w:sz w:val="20"/>
              </w:rPr>
              <w:t xml:space="preserve">La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maturazione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dei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processi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di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astrazionee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di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elaborazione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dei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concetti</w:t>
            </w:r>
            <w:proofErr w:type="spellEnd"/>
          </w:p>
          <w:p w14:paraId="2CC02469" w14:textId="556D24F1" w:rsidR="00A872D7" w:rsidRPr="000A30DC" w:rsidRDefault="00A872D7" w:rsidP="00A872D7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L’abitudine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alla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precision del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linguaggio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>.</w:t>
            </w:r>
          </w:p>
          <w:p w14:paraId="572F022D" w14:textId="022B04CC" w:rsidR="00A872D7" w:rsidRPr="000A30DC" w:rsidRDefault="00A872D7" w:rsidP="00A872D7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</w:rPr>
            </w:pPr>
            <w:r w:rsidRPr="000A30DC">
              <w:rPr>
                <w:rFonts w:ascii="Times New Roman" w:hAnsi="Times New Roman" w:cs="Times New Roman"/>
                <w:sz w:val="20"/>
              </w:rPr>
              <w:t xml:space="preserve">La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cpacità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di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eseguire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un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ragionamento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coerente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e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argomentato</w:t>
            </w:r>
            <w:proofErr w:type="spellEnd"/>
          </w:p>
          <w:p w14:paraId="4763C161" w14:textId="7AB5A4B1" w:rsidR="00A872D7" w:rsidRPr="000A30DC" w:rsidRDefault="00A872D7" w:rsidP="00A872D7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</w:rPr>
            </w:pPr>
            <w:r w:rsidRPr="000A30DC">
              <w:rPr>
                <w:rFonts w:ascii="Times New Roman" w:hAnsi="Times New Roman" w:cs="Times New Roman"/>
                <w:sz w:val="20"/>
              </w:rPr>
              <w:t xml:space="preserve">Lo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sviluppo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delle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attitudini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analitiche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e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sintetiche</w:t>
            </w:r>
            <w:proofErr w:type="spellEnd"/>
          </w:p>
          <w:p w14:paraId="0938312B" w14:textId="19B99347" w:rsidR="00A872D7" w:rsidRPr="000A30DC" w:rsidRDefault="00A872D7" w:rsidP="00A872D7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Alla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fine del primo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biennio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lo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studente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deve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essere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in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grado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di:</w:t>
            </w:r>
          </w:p>
          <w:p w14:paraId="7F53D93D" w14:textId="44BE1169" w:rsidR="00A872D7" w:rsidRPr="000A30DC" w:rsidRDefault="00A872D7" w:rsidP="00A872D7">
            <w:pPr>
              <w:pStyle w:val="Table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Utilizzare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consapevolmente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A30DC" w:rsidRPr="000A30DC">
              <w:rPr>
                <w:rFonts w:ascii="Times New Roman" w:hAnsi="Times New Roman" w:cs="Times New Roman"/>
                <w:sz w:val="20"/>
              </w:rPr>
              <w:t>strumenti</w:t>
            </w:r>
            <w:proofErr w:type="spellEnd"/>
            <w:r w:rsidR="000A30DC" w:rsidRPr="000A30DC">
              <w:rPr>
                <w:rFonts w:ascii="Times New Roman" w:hAnsi="Times New Roman" w:cs="Times New Roman"/>
                <w:sz w:val="20"/>
              </w:rPr>
              <w:t xml:space="preserve"> e procedure di </w:t>
            </w:r>
            <w:proofErr w:type="spellStart"/>
            <w:r w:rsidR="000A30DC" w:rsidRPr="000A30DC">
              <w:rPr>
                <w:rFonts w:ascii="Times New Roman" w:hAnsi="Times New Roman" w:cs="Times New Roman"/>
                <w:sz w:val="20"/>
              </w:rPr>
              <w:t>calcolo</w:t>
            </w:r>
            <w:proofErr w:type="spellEnd"/>
            <w:r w:rsidR="000A30DC"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A30DC" w:rsidRPr="000A30DC">
              <w:rPr>
                <w:rFonts w:ascii="Times New Roman" w:hAnsi="Times New Roman" w:cs="Times New Roman"/>
                <w:sz w:val="20"/>
              </w:rPr>
              <w:t>formalizzare</w:t>
            </w:r>
            <w:proofErr w:type="spellEnd"/>
            <w:r w:rsidR="000A30DC" w:rsidRPr="000A30DC">
              <w:rPr>
                <w:rFonts w:ascii="Times New Roman" w:hAnsi="Times New Roman" w:cs="Times New Roman"/>
                <w:sz w:val="20"/>
              </w:rPr>
              <w:t xml:space="preserve"> semplice </w:t>
            </w:r>
            <w:proofErr w:type="spellStart"/>
            <w:r w:rsidR="000A30DC" w:rsidRPr="000A30DC">
              <w:rPr>
                <w:rFonts w:ascii="Times New Roman" w:hAnsi="Times New Roman" w:cs="Times New Roman"/>
                <w:sz w:val="20"/>
              </w:rPr>
              <w:t>situazioni</w:t>
            </w:r>
            <w:proofErr w:type="spellEnd"/>
            <w:r w:rsidR="000A30DC"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A30DC" w:rsidRPr="000A30DC">
              <w:rPr>
                <w:rFonts w:ascii="Times New Roman" w:hAnsi="Times New Roman" w:cs="Times New Roman"/>
                <w:sz w:val="20"/>
              </w:rPr>
              <w:t>problematiche</w:t>
            </w:r>
            <w:proofErr w:type="spellEnd"/>
            <w:r w:rsidR="000A30DC" w:rsidRPr="000A30DC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="000A30DC" w:rsidRPr="000A30DC">
              <w:rPr>
                <w:rFonts w:ascii="Times New Roman" w:hAnsi="Times New Roman" w:cs="Times New Roman"/>
                <w:sz w:val="20"/>
              </w:rPr>
              <w:t>anche</w:t>
            </w:r>
            <w:proofErr w:type="spellEnd"/>
            <w:r w:rsidR="000A30DC" w:rsidRPr="000A30DC">
              <w:rPr>
                <w:rFonts w:ascii="Times New Roman" w:hAnsi="Times New Roman" w:cs="Times New Roman"/>
                <w:sz w:val="20"/>
              </w:rPr>
              <w:t xml:space="preserve"> in </w:t>
            </w:r>
            <w:proofErr w:type="spellStart"/>
            <w:r w:rsidR="000A30DC" w:rsidRPr="000A30DC">
              <w:rPr>
                <w:rFonts w:ascii="Times New Roman" w:hAnsi="Times New Roman" w:cs="Times New Roman"/>
                <w:sz w:val="20"/>
              </w:rPr>
              <w:t>ambito</w:t>
            </w:r>
            <w:proofErr w:type="spellEnd"/>
            <w:r w:rsidR="000A30DC" w:rsidRPr="000A30DC">
              <w:rPr>
                <w:rFonts w:ascii="Times New Roman" w:hAnsi="Times New Roman" w:cs="Times New Roman"/>
                <w:sz w:val="20"/>
              </w:rPr>
              <w:t xml:space="preserve"> non </w:t>
            </w:r>
            <w:proofErr w:type="spellStart"/>
            <w:r w:rsidR="000A30DC" w:rsidRPr="000A30DC">
              <w:rPr>
                <w:rFonts w:ascii="Times New Roman" w:hAnsi="Times New Roman" w:cs="Times New Roman"/>
                <w:sz w:val="20"/>
              </w:rPr>
              <w:t>disciplinare</w:t>
            </w:r>
            <w:proofErr w:type="spellEnd"/>
            <w:r w:rsidR="000A30DC" w:rsidRPr="000A30DC">
              <w:rPr>
                <w:rFonts w:ascii="Times New Roman" w:hAnsi="Times New Roman" w:cs="Times New Roman"/>
                <w:sz w:val="20"/>
              </w:rPr>
              <w:t>).</w:t>
            </w:r>
          </w:p>
          <w:p w14:paraId="4AAED531" w14:textId="101DB195" w:rsidR="000A30DC" w:rsidRPr="000A30DC" w:rsidRDefault="000A30DC" w:rsidP="00A872D7">
            <w:pPr>
              <w:pStyle w:val="Table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Individuare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e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rappresentare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rewlazioni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e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funzioni</w:t>
            </w:r>
            <w:proofErr w:type="spellEnd"/>
          </w:p>
          <w:p w14:paraId="5E326C35" w14:textId="68ABE1F2" w:rsidR="000A30DC" w:rsidRPr="000A30DC" w:rsidRDefault="000A30DC" w:rsidP="00A872D7">
            <w:pPr>
              <w:pStyle w:val="Table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Risolvere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semplice problem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mediante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l’uso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di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metodi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linguaggi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e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strumenti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informatici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>.</w:t>
            </w:r>
          </w:p>
          <w:p w14:paraId="60134983" w14:textId="0EF27F06" w:rsidR="000A30DC" w:rsidRPr="00412612" w:rsidRDefault="000A30DC" w:rsidP="000A30DC">
            <w:pPr>
              <w:pStyle w:val="Table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Utilizzare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corettamente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il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linguaggio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30DC">
              <w:rPr>
                <w:rFonts w:ascii="Times New Roman" w:hAnsi="Times New Roman" w:cs="Times New Roman"/>
                <w:sz w:val="20"/>
              </w:rPr>
              <w:t>scientifico</w:t>
            </w:r>
            <w:proofErr w:type="spellEnd"/>
            <w:r w:rsidRPr="000A30DC">
              <w:rPr>
                <w:rFonts w:ascii="Times New Roman" w:hAnsi="Times New Roman" w:cs="Times New Roman"/>
                <w:sz w:val="20"/>
              </w:rPr>
              <w:t>.</w:t>
            </w:r>
          </w:p>
          <w:p w14:paraId="528251BF" w14:textId="2BCC84E7" w:rsidR="000A30DC" w:rsidRPr="000A30DC" w:rsidRDefault="000A30DC" w:rsidP="000A3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E0A8AFE" w14:textId="77777777" w:rsidR="000A30DC" w:rsidRDefault="000A30DC" w:rsidP="00122E24">
      <w:pPr>
        <w:pStyle w:val="Corpotesto"/>
        <w:ind w:left="172" w:right="660"/>
      </w:pPr>
    </w:p>
    <w:p w14:paraId="6AB1BD0A" w14:textId="7B924ED2" w:rsidR="000A30DC" w:rsidRPr="0045148F" w:rsidRDefault="000A30DC" w:rsidP="00122E24">
      <w:pPr>
        <w:pStyle w:val="Corpotesto"/>
        <w:ind w:left="172" w:right="660"/>
        <w:rPr>
          <w:b/>
          <w:bCs/>
          <w:sz w:val="24"/>
          <w:szCs w:val="24"/>
        </w:rPr>
      </w:pPr>
      <w:r w:rsidRPr="0045148F">
        <w:rPr>
          <w:b/>
          <w:bCs/>
          <w:sz w:val="24"/>
          <w:szCs w:val="24"/>
        </w:rPr>
        <w:t xml:space="preserve">CLASSI </w:t>
      </w:r>
      <w:r w:rsidR="00412612" w:rsidRPr="0045148F">
        <w:rPr>
          <w:b/>
          <w:bCs/>
          <w:sz w:val="24"/>
          <w:szCs w:val="24"/>
        </w:rPr>
        <w:t>PRIME</w:t>
      </w:r>
    </w:p>
    <w:p w14:paraId="426B64E4" w14:textId="6582EC57" w:rsidR="00122E24" w:rsidRDefault="000A30DC" w:rsidP="00122E24">
      <w:pPr>
        <w:pStyle w:val="Corpotesto"/>
        <w:ind w:left="172" w:right="660"/>
      </w:pPr>
      <w:r w:rsidRPr="000A30DC">
        <w:t>OBIETTIVI MINIMI PER IL RAGGIUNGIMENTO DELLA SUFFICIENZA</w:t>
      </w:r>
    </w:p>
    <w:p w14:paraId="492706DA" w14:textId="77777777" w:rsidR="00412612" w:rsidRPr="0045148F" w:rsidRDefault="00412612" w:rsidP="00412612">
      <w:pPr>
        <w:pStyle w:val="Default"/>
        <w:rPr>
          <w:color w:val="auto"/>
          <w:sz w:val="22"/>
          <w:szCs w:val="22"/>
        </w:rPr>
      </w:pPr>
      <w:r w:rsidRPr="0045148F">
        <w:rPr>
          <w:color w:val="auto"/>
          <w:sz w:val="22"/>
          <w:szCs w:val="22"/>
        </w:rPr>
        <w:t xml:space="preserve">  COMPETENZE IN USCITA</w:t>
      </w:r>
    </w:p>
    <w:p w14:paraId="793EC5C3" w14:textId="77777777" w:rsidR="00412612" w:rsidRDefault="00412612" w:rsidP="00412612">
      <w:pPr>
        <w:pStyle w:val="Default"/>
        <w:rPr>
          <w:color w:val="auto"/>
        </w:rPr>
      </w:pPr>
      <w:r w:rsidRPr="0088239A">
        <w:rPr>
          <w:color w:val="auto"/>
        </w:rPr>
        <w:t>Indicare gli obiettivi minimi suddivisi in conoscenze, abilità e competenze. Primo biennio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12612" w14:paraId="78E9194E" w14:textId="77777777" w:rsidTr="00043B2F">
        <w:tc>
          <w:tcPr>
            <w:tcW w:w="9962" w:type="dxa"/>
          </w:tcPr>
          <w:p w14:paraId="7835D19B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OBIETTIVI MINIMI</w:t>
            </w:r>
          </w:p>
          <w:p w14:paraId="43B72C9B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</w:p>
          <w:p w14:paraId="6537158A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L’insegnamento della matematica nel primo biennio della scuola secondaria superi</w:t>
            </w:r>
            <w:r>
              <w:rPr>
                <w:color w:val="auto"/>
              </w:rPr>
              <w:t xml:space="preserve">ore ha come finalità quella di </w:t>
            </w:r>
            <w:r w:rsidRPr="0088239A">
              <w:rPr>
                <w:color w:val="auto"/>
              </w:rPr>
              <w:t>favorire:</w:t>
            </w:r>
          </w:p>
          <w:p w14:paraId="0D424A2B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 xml:space="preserve">    lo sviluppo </w:t>
            </w:r>
            <w:proofErr w:type="gramStart"/>
            <w:r w:rsidRPr="0088239A">
              <w:rPr>
                <w:color w:val="auto"/>
              </w:rPr>
              <w:t>dì</w:t>
            </w:r>
            <w:proofErr w:type="gramEnd"/>
            <w:r w:rsidRPr="0088239A">
              <w:rPr>
                <w:color w:val="auto"/>
              </w:rPr>
              <w:t xml:space="preserve"> capacità intuitive e logiche</w:t>
            </w:r>
          </w:p>
          <w:p w14:paraId="432410D6" w14:textId="77777777" w:rsidR="00412612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 xml:space="preserve">    la maturazione dei processi di astrazione e </w:t>
            </w:r>
            <w:proofErr w:type="gramStart"/>
            <w:r w:rsidRPr="0088239A">
              <w:rPr>
                <w:color w:val="auto"/>
              </w:rPr>
              <w:t>dì</w:t>
            </w:r>
            <w:proofErr w:type="gramEnd"/>
            <w:r w:rsidRPr="0088239A">
              <w:rPr>
                <w:color w:val="auto"/>
              </w:rPr>
              <w:t xml:space="preserve"> elaborazione dei concetti </w:t>
            </w:r>
          </w:p>
          <w:p w14:paraId="59A6CAF1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lastRenderedPageBreak/>
              <w:t>    l'abitudine alla precisione del linguaggio</w:t>
            </w:r>
          </w:p>
          <w:p w14:paraId="6EC45A49" w14:textId="77777777" w:rsidR="00412612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 xml:space="preserve">    la capacità di eseguire un ragionamento coerente e argomentato </w:t>
            </w:r>
          </w:p>
          <w:p w14:paraId="7DC8A172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 lo sviluppo delle attitudini analitiche e sintetiche</w:t>
            </w:r>
          </w:p>
          <w:p w14:paraId="14E6873B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Alla fine del primo biennio lo studente deve essere in grado di:</w:t>
            </w:r>
          </w:p>
          <w:p w14:paraId="6ADE9CCD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 utilizzare consapevolmente strumenti e procedure di calcolo</w:t>
            </w:r>
          </w:p>
          <w:p w14:paraId="7932516A" w14:textId="77777777" w:rsidR="00412612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 xml:space="preserve">    formalizzare semplici situazioni problematiche (anche in ambito non disciplinare) </w:t>
            </w:r>
          </w:p>
          <w:p w14:paraId="1A6A53E9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 individuare e rappresentare relazioni e funzioni</w:t>
            </w:r>
          </w:p>
          <w:p w14:paraId="7C21C39E" w14:textId="77777777" w:rsidR="00412612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 xml:space="preserve">    risolvere semplici problemi mediante l'uso di metodi, linguaggi e strumenti informatici </w:t>
            </w:r>
          </w:p>
          <w:p w14:paraId="365A8A85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 utilizzare correttamente il linguaggio specifico</w:t>
            </w:r>
          </w:p>
          <w:p w14:paraId="4A80EF8D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</w:p>
          <w:p w14:paraId="4F72C8E4" w14:textId="77777777" w:rsidR="00412612" w:rsidRPr="0088239A" w:rsidRDefault="00412612" w:rsidP="00043B2F">
            <w:pPr>
              <w:pStyle w:val="Default"/>
              <w:rPr>
                <w:color w:val="FF0000"/>
              </w:rPr>
            </w:pPr>
            <w:r w:rsidRPr="0088239A">
              <w:rPr>
                <w:color w:val="FF0000"/>
              </w:rPr>
              <w:t>CLASSI PRIME</w:t>
            </w:r>
          </w:p>
          <w:p w14:paraId="0191B669" w14:textId="77777777" w:rsidR="00412612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OBIETTIVI MINIMI PER IL RAGGIUNGIMENTO DELLA SUFFICIENZA</w:t>
            </w:r>
          </w:p>
          <w:p w14:paraId="4E0F9CFB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</w:p>
          <w:p w14:paraId="480623EC" w14:textId="77777777" w:rsidR="00412612" w:rsidRPr="005C00A3" w:rsidRDefault="00412612" w:rsidP="00043B2F">
            <w:pPr>
              <w:pStyle w:val="Default"/>
              <w:rPr>
                <w:color w:val="auto"/>
                <w:u w:val="single"/>
              </w:rPr>
            </w:pPr>
            <w:r w:rsidRPr="005C00A3">
              <w:rPr>
                <w:color w:val="auto"/>
                <w:u w:val="single"/>
              </w:rPr>
              <w:t>Conoscenze</w:t>
            </w:r>
          </w:p>
          <w:p w14:paraId="2E9CF8C4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I numeri naturali, interi e razionali</w:t>
            </w:r>
          </w:p>
          <w:p w14:paraId="57003D7C" w14:textId="77777777" w:rsidR="00412612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 xml:space="preserve">   Le proprietà delle potenze in N, Z, Q </w:t>
            </w:r>
          </w:p>
          <w:p w14:paraId="3F43A66C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Le percentuali</w:t>
            </w:r>
          </w:p>
          <w:p w14:paraId="2154580D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 xml:space="preserve">   I monomi e polinomi </w:t>
            </w:r>
          </w:p>
          <w:p w14:paraId="3BC2A3E5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I prodotti notevoli</w:t>
            </w:r>
          </w:p>
          <w:p w14:paraId="3516525F" w14:textId="77777777" w:rsidR="00412612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 xml:space="preserve">   Le scomposizioni in fattori primi di polinomi </w:t>
            </w:r>
          </w:p>
          <w:p w14:paraId="3462D99C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Le frazioni algebriche</w:t>
            </w:r>
          </w:p>
          <w:p w14:paraId="4F42FA02" w14:textId="77777777" w:rsidR="00412612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Le equazioni di primo grado</w:t>
            </w:r>
          </w:p>
          <w:p w14:paraId="577DEB61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Elementi di statistica</w:t>
            </w:r>
          </w:p>
          <w:p w14:paraId="14BBBB1D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Elementi di geometria: conoscere gli enti primitivi e i fondamenti della geometria euclidea</w:t>
            </w:r>
          </w:p>
          <w:p w14:paraId="0105F6F8" w14:textId="77777777" w:rsidR="00412612" w:rsidRDefault="00412612" w:rsidP="00043B2F">
            <w:pPr>
              <w:pStyle w:val="Default"/>
              <w:rPr>
                <w:color w:val="auto"/>
              </w:rPr>
            </w:pPr>
          </w:p>
          <w:p w14:paraId="5CE03ABE" w14:textId="77777777" w:rsidR="00412612" w:rsidRPr="005C00A3" w:rsidRDefault="00412612" w:rsidP="00043B2F">
            <w:pPr>
              <w:pStyle w:val="Default"/>
              <w:rPr>
                <w:color w:val="auto"/>
                <w:u w:val="single"/>
              </w:rPr>
            </w:pPr>
            <w:r w:rsidRPr="005C00A3">
              <w:rPr>
                <w:color w:val="auto"/>
                <w:u w:val="single"/>
              </w:rPr>
              <w:t>Competenze</w:t>
            </w:r>
          </w:p>
          <w:p w14:paraId="213A8323" w14:textId="77777777" w:rsidR="00412612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 xml:space="preserve">   Utilizzare le tecniche e le procedure del calcolo aritmetico ed algebrico </w:t>
            </w:r>
          </w:p>
          <w:p w14:paraId="5CC59B2C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Individuare le strategie appropriate per la soluzione di problemi</w:t>
            </w:r>
          </w:p>
          <w:p w14:paraId="23DECF70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Analizzare dati e interpretarli sviluppando deduzioni e ragionamenti sugli stessi (anche con</w:t>
            </w:r>
            <w:r>
              <w:rPr>
                <w:color w:val="auto"/>
              </w:rPr>
              <w:t xml:space="preserve"> l’ausilio </w:t>
            </w:r>
            <w:r w:rsidRPr="0088239A">
              <w:rPr>
                <w:color w:val="auto"/>
              </w:rPr>
              <w:t xml:space="preserve">di rappresentazioni grafiche) ed usando consapevolmente gli strumenti di calcolo </w:t>
            </w:r>
          </w:p>
          <w:p w14:paraId="35C8B71B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Analizzare figure geometriche individuando invarianti e relazioni</w:t>
            </w:r>
          </w:p>
          <w:p w14:paraId="70256238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</w:p>
          <w:p w14:paraId="6535EF42" w14:textId="77777777" w:rsidR="00412612" w:rsidRPr="005C00A3" w:rsidRDefault="00412612" w:rsidP="00043B2F">
            <w:pPr>
              <w:pStyle w:val="Default"/>
              <w:rPr>
                <w:color w:val="auto"/>
                <w:u w:val="single"/>
              </w:rPr>
            </w:pPr>
            <w:r w:rsidRPr="005C00A3">
              <w:rPr>
                <w:color w:val="auto"/>
                <w:u w:val="single"/>
              </w:rPr>
              <w:t>Abilità</w:t>
            </w:r>
          </w:p>
          <w:p w14:paraId="6128ACFD" w14:textId="77777777" w:rsidR="00412612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 xml:space="preserve">   Saper utilizzare le procedure del calcolo aritmetico per semplificare espressioni in N, Z, Q </w:t>
            </w:r>
          </w:p>
          <w:p w14:paraId="708142F8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Saper ordinare i numeri e rappresentarli su una retta</w:t>
            </w:r>
          </w:p>
          <w:p w14:paraId="29F314DD" w14:textId="77777777" w:rsidR="00412612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 xml:space="preserve">   Saper applicare le proprietà delle potenze, nella semplificazione di espressioni in N, Z, Q </w:t>
            </w:r>
          </w:p>
          <w:p w14:paraId="6D7423FF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Saper risolvere problemi con percentuali</w:t>
            </w:r>
          </w:p>
          <w:p w14:paraId="1B95D2F1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Saper risolvere operazioni ed espressioni con monomi</w:t>
            </w:r>
          </w:p>
          <w:p w14:paraId="5DCA3134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Saper risolvere operazioni ed espressioni con polinomi</w:t>
            </w:r>
          </w:p>
          <w:p w14:paraId="30CE86F0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Saper eseguire la divisione fra polinomi mediante la regola di Ruffini</w:t>
            </w:r>
          </w:p>
          <w:p w14:paraId="7E1B6001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Saper applicare le regole dei prodotti notevoli (differenza di quadrati, quadrato di un binomio, cubo di un binomio)</w:t>
            </w:r>
          </w:p>
          <w:p w14:paraId="7B3EF6C1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Saper applicare i metodi di scomposizione di polinomi in fattori (r</w:t>
            </w:r>
            <w:r>
              <w:rPr>
                <w:color w:val="auto"/>
              </w:rPr>
              <w:t xml:space="preserve">accoglimento a fattore comune, </w:t>
            </w:r>
            <w:r w:rsidRPr="0088239A">
              <w:rPr>
                <w:color w:val="auto"/>
              </w:rPr>
              <w:t xml:space="preserve">raccoglimento parziale, riconoscimento di prodotti </w:t>
            </w:r>
            <w:r>
              <w:rPr>
                <w:color w:val="auto"/>
              </w:rPr>
              <w:t xml:space="preserve">notevoli, trinomio particolare, scomposizione </w:t>
            </w:r>
            <w:r w:rsidRPr="0088239A">
              <w:rPr>
                <w:color w:val="auto"/>
              </w:rPr>
              <w:t>mediante la regola di Ruffini)</w:t>
            </w:r>
          </w:p>
          <w:p w14:paraId="398D35A3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Saper calcolare il M.C.D. ed il m.c.m. fra polinomi</w:t>
            </w:r>
          </w:p>
          <w:p w14:paraId="794F7ADD" w14:textId="77777777" w:rsidR="00412612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 xml:space="preserve">   Saper semplificare e risolvere semplici espressioni con frazioni algebriche </w:t>
            </w:r>
          </w:p>
          <w:p w14:paraId="79296984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Saper risolvere equazioni di primo grado intere e fratte</w:t>
            </w:r>
          </w:p>
          <w:p w14:paraId="44C1E942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 xml:space="preserve">   Saper leggere e interpretare dati di natura statistica e saper calcolare la media aritmetica, la media aritmetica ponderata, la moda, la mediana, lo scarto semplice, lo scarto quadratico </w:t>
            </w:r>
          </w:p>
          <w:p w14:paraId="5E1E7000" w14:textId="77777777" w:rsidR="00412612" w:rsidRPr="0088239A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>   Saper classificare triangoli e quadrilateri</w:t>
            </w:r>
          </w:p>
          <w:p w14:paraId="1BD5ECC6" w14:textId="689F1732" w:rsidR="00412612" w:rsidRDefault="00412612" w:rsidP="00043B2F">
            <w:pPr>
              <w:pStyle w:val="Default"/>
              <w:rPr>
                <w:color w:val="auto"/>
              </w:rPr>
            </w:pPr>
            <w:r w:rsidRPr="0088239A">
              <w:rPr>
                <w:color w:val="auto"/>
              </w:rPr>
              <w:t xml:space="preserve">   Saper usare misure di grandezze geometriche per il calcolo di aree e </w:t>
            </w:r>
            <w:r>
              <w:rPr>
                <w:color w:val="auto"/>
              </w:rPr>
              <w:t>perimetri di figure piane da ap</w:t>
            </w:r>
            <w:r w:rsidRPr="0088239A">
              <w:rPr>
                <w:color w:val="auto"/>
              </w:rPr>
              <w:t>plicare a problemi di natura geometrica-algebrica</w:t>
            </w:r>
          </w:p>
        </w:tc>
      </w:tr>
    </w:tbl>
    <w:p w14:paraId="6868B9B9" w14:textId="77777777" w:rsidR="000A30DC" w:rsidRDefault="000A30DC" w:rsidP="00122E24">
      <w:pPr>
        <w:pStyle w:val="Corpotesto"/>
        <w:ind w:left="172" w:right="660"/>
      </w:pPr>
    </w:p>
    <w:p w14:paraId="4BD7D9DD" w14:textId="77777777" w:rsidR="009C43F7" w:rsidRPr="00B62F02" w:rsidRDefault="009C43F7" w:rsidP="009C43F7">
      <w:pPr>
        <w:autoSpaceDE w:val="0"/>
        <w:outlineLvl w:val="0"/>
        <w:rPr>
          <w:b/>
        </w:rPr>
      </w:pPr>
      <w:r w:rsidRPr="00B62F02">
        <w:rPr>
          <w:b/>
        </w:rPr>
        <w:t>RISULTATI DI APPRENDIMENTO</w:t>
      </w:r>
    </w:p>
    <w:p w14:paraId="32CDDAC3" w14:textId="77777777" w:rsidR="009C43F7" w:rsidRPr="00B62F02" w:rsidRDefault="009C43F7" w:rsidP="009C43F7">
      <w:pPr>
        <w:numPr>
          <w:ilvl w:val="0"/>
          <w:numId w:val="16"/>
        </w:numPr>
        <w:suppressAutoHyphens/>
        <w:autoSpaceDE w:val="0"/>
      </w:pPr>
      <w:r w:rsidRPr="00B62F02">
        <w:t>Utilizzare le tecniche e le procedure del calcolo aritmetico ed algebrico applicandole anche in contesti reali.</w:t>
      </w:r>
    </w:p>
    <w:p w14:paraId="1E4E3EC3" w14:textId="77777777" w:rsidR="009C43F7" w:rsidRPr="00B62F02" w:rsidRDefault="009C43F7" w:rsidP="009C43F7">
      <w:pPr>
        <w:numPr>
          <w:ilvl w:val="0"/>
          <w:numId w:val="16"/>
        </w:numPr>
        <w:suppressAutoHyphens/>
        <w:autoSpaceDE w:val="0"/>
      </w:pPr>
      <w:r w:rsidRPr="00B62F02">
        <w:t xml:space="preserve"> Rappresentare, confrontare ed analizzare figure geometriche del piano e dello spazio individuando invarianti e relazioni.</w:t>
      </w:r>
    </w:p>
    <w:p w14:paraId="3ACA831A" w14:textId="77777777" w:rsidR="009C43F7" w:rsidRPr="00B62F02" w:rsidRDefault="009C43F7" w:rsidP="009C43F7">
      <w:pPr>
        <w:numPr>
          <w:ilvl w:val="0"/>
          <w:numId w:val="16"/>
        </w:numPr>
        <w:suppressAutoHyphens/>
        <w:autoSpaceDE w:val="0"/>
      </w:pPr>
      <w:r w:rsidRPr="00B62F02">
        <w:t>Rilevare dati, analizzarli e interpretarli sviluppando su essi deduzioni e ragionamenti, anche con l’ausilio di rappresentazioni grafiche e di strumenti informatici</w:t>
      </w:r>
    </w:p>
    <w:p w14:paraId="06144222" w14:textId="77777777" w:rsidR="009C43F7" w:rsidRPr="00B62F02" w:rsidRDefault="009C43F7" w:rsidP="009C43F7">
      <w:pPr>
        <w:numPr>
          <w:ilvl w:val="0"/>
          <w:numId w:val="16"/>
        </w:numPr>
        <w:suppressAutoHyphens/>
        <w:autoSpaceDE w:val="0"/>
      </w:pPr>
      <w:r w:rsidRPr="00B62F02">
        <w:t>Individuare e descrivere le strategie appropriate per la soluzione di problemi</w:t>
      </w:r>
    </w:p>
    <w:p w14:paraId="5239C2FB" w14:textId="77777777" w:rsidR="009C43F7" w:rsidRPr="00B62F02" w:rsidRDefault="009C43F7" w:rsidP="009C43F7">
      <w:pPr>
        <w:tabs>
          <w:tab w:val="left" w:pos="6379"/>
        </w:tabs>
        <w:rPr>
          <w:b/>
          <w:sz w:val="20"/>
          <w:szCs w:val="20"/>
        </w:rPr>
      </w:pPr>
    </w:p>
    <w:p w14:paraId="0CF9EC9B" w14:textId="77777777" w:rsidR="009C43F7" w:rsidRPr="00B62F02" w:rsidRDefault="009C43F7" w:rsidP="009C43F7">
      <w:pPr>
        <w:tabs>
          <w:tab w:val="left" w:pos="6379"/>
        </w:tabs>
      </w:pPr>
      <w:r w:rsidRPr="00B62F02">
        <w:rPr>
          <w:b/>
        </w:rPr>
        <w:t>METODOLOGIA</w:t>
      </w:r>
    </w:p>
    <w:p w14:paraId="6AF6AC7B" w14:textId="77777777" w:rsidR="009C43F7" w:rsidRPr="00B62F02" w:rsidRDefault="009C43F7" w:rsidP="009C43F7">
      <w:pPr>
        <w:snapToGrid w:val="0"/>
      </w:pPr>
      <w:r w:rsidRPr="00B62F02">
        <w:t>Lezione frontale, interattiva, multimediale e partecipata</w:t>
      </w:r>
    </w:p>
    <w:p w14:paraId="1443D10A" w14:textId="36DC25DA" w:rsidR="009C43F7" w:rsidRPr="00B62F02" w:rsidRDefault="009C43F7" w:rsidP="009C43F7">
      <w:r w:rsidRPr="00B62F02">
        <w:t>Discussione guidata, BRAIN STORMING,</w:t>
      </w:r>
      <w:r w:rsidR="00B62F02">
        <w:t xml:space="preserve"> </w:t>
      </w:r>
      <w:r w:rsidRPr="00B62F02">
        <w:t xml:space="preserve">Cooperative </w:t>
      </w:r>
      <w:r w:rsidR="00B62F02" w:rsidRPr="00B62F02">
        <w:t>Learning</w:t>
      </w:r>
      <w:r w:rsidRPr="00B62F02">
        <w:t xml:space="preserve"> </w:t>
      </w:r>
    </w:p>
    <w:p w14:paraId="08B724E8" w14:textId="62B0F8F9" w:rsidR="009C43F7" w:rsidRPr="00B62F02" w:rsidRDefault="009C43F7" w:rsidP="009C43F7">
      <w:r w:rsidRPr="00B62F02">
        <w:t>Attività di laboratorio</w:t>
      </w:r>
      <w:r w:rsidR="0002388A">
        <w:t xml:space="preserve"> </w:t>
      </w:r>
      <w:r w:rsidR="00936829">
        <w:t>(se possibile)</w:t>
      </w:r>
      <w:r w:rsidRPr="00B62F02">
        <w:t>, esercitazioni pratiche</w:t>
      </w:r>
    </w:p>
    <w:p w14:paraId="750F9B90" w14:textId="27109D52" w:rsidR="009C43F7" w:rsidRPr="00B62F02" w:rsidRDefault="009C43F7" w:rsidP="009C43F7">
      <w:proofErr w:type="spellStart"/>
      <w:r w:rsidRPr="00B62F02">
        <w:t>Problem</w:t>
      </w:r>
      <w:proofErr w:type="spellEnd"/>
      <w:r w:rsidRPr="00B62F02">
        <w:t xml:space="preserve"> solving</w:t>
      </w:r>
      <w:r w:rsidR="00936829">
        <w:t>.</w:t>
      </w:r>
      <w:r w:rsidRPr="00B62F02">
        <w:t xml:space="preserve"> </w:t>
      </w:r>
    </w:p>
    <w:p w14:paraId="72CFE7DC" w14:textId="77777777" w:rsidR="009C43F7" w:rsidRPr="00B62F02" w:rsidRDefault="009C43F7" w:rsidP="009C43F7">
      <w:pPr>
        <w:rPr>
          <w:caps/>
          <w:sz w:val="20"/>
          <w:szCs w:val="20"/>
        </w:rPr>
      </w:pPr>
    </w:p>
    <w:p w14:paraId="2CFEC933" w14:textId="77777777" w:rsidR="009C43F7" w:rsidRPr="00B62F02" w:rsidRDefault="009C43F7" w:rsidP="009C43F7">
      <w:pPr>
        <w:snapToGrid w:val="0"/>
        <w:rPr>
          <w:b/>
        </w:rPr>
      </w:pPr>
      <w:r w:rsidRPr="00B62F02">
        <w:rPr>
          <w:b/>
        </w:rPr>
        <w:t>STRUMENTI</w:t>
      </w:r>
    </w:p>
    <w:p w14:paraId="4579811E" w14:textId="437023F0" w:rsidR="009C43F7" w:rsidRPr="00B62F02" w:rsidRDefault="009C43F7" w:rsidP="009C43F7">
      <w:pPr>
        <w:snapToGrid w:val="0"/>
      </w:pPr>
      <w:r w:rsidRPr="00B62F02">
        <w:t>Libro di testo, dettatura appunti, dispense, schemi</w:t>
      </w:r>
    </w:p>
    <w:p w14:paraId="615B42B3" w14:textId="77777777" w:rsidR="009C43F7" w:rsidRPr="00B62F02" w:rsidRDefault="009C43F7" w:rsidP="009C43F7">
      <w:pPr>
        <w:snapToGrid w:val="0"/>
      </w:pPr>
      <w:r w:rsidRPr="00B62F02">
        <w:t xml:space="preserve">Lavagna e </w:t>
      </w:r>
      <w:proofErr w:type="spellStart"/>
      <w:r w:rsidRPr="00B62F02">
        <w:t>lim</w:t>
      </w:r>
      <w:proofErr w:type="spellEnd"/>
    </w:p>
    <w:p w14:paraId="051AAEF6" w14:textId="77777777" w:rsidR="009C43F7" w:rsidRPr="00B62F02" w:rsidRDefault="009C43F7" w:rsidP="009C43F7">
      <w:r w:rsidRPr="00B62F02">
        <w:t>Materiale audio-visivo, giornali, documenti</w:t>
      </w:r>
    </w:p>
    <w:p w14:paraId="6BB6D65A" w14:textId="77777777" w:rsidR="009C43F7" w:rsidRPr="00B62F02" w:rsidRDefault="009C43F7" w:rsidP="009C43F7">
      <w:r w:rsidRPr="00B62F02">
        <w:t>Laboratorio d’informatica</w:t>
      </w:r>
    </w:p>
    <w:p w14:paraId="604A235E" w14:textId="33761025" w:rsidR="009C43F7" w:rsidRPr="00B62F02" w:rsidRDefault="009C43F7" w:rsidP="009C43F7">
      <w:r w:rsidRPr="00B62F02">
        <w:t>Software applicativo disciplinare</w:t>
      </w:r>
      <w:r w:rsidR="00936829">
        <w:t xml:space="preserve"> (</w:t>
      </w:r>
      <w:proofErr w:type="spellStart"/>
      <w:r w:rsidR="00936829">
        <w:t>excell</w:t>
      </w:r>
      <w:proofErr w:type="spellEnd"/>
      <w:r w:rsidR="00936829">
        <w:t>)</w:t>
      </w:r>
    </w:p>
    <w:p w14:paraId="6AD797A9" w14:textId="77777777" w:rsidR="009C43F7" w:rsidRDefault="009C43F7" w:rsidP="00064AB4">
      <w:pPr>
        <w:pStyle w:val="Default"/>
        <w:tabs>
          <w:tab w:val="left" w:pos="1470"/>
        </w:tabs>
        <w:rPr>
          <w:b/>
          <w:u w:val="single"/>
        </w:rPr>
      </w:pPr>
    </w:p>
    <w:p w14:paraId="5861CC61" w14:textId="7C05A7E1" w:rsidR="003265F0" w:rsidRDefault="006D1A37" w:rsidP="00F53375">
      <w:pPr>
        <w:tabs>
          <w:tab w:val="left" w:pos="6379"/>
        </w:tabs>
        <w:rPr>
          <w:b/>
        </w:rPr>
      </w:pPr>
      <w:r>
        <w:rPr>
          <w:b/>
        </w:rPr>
        <w:t>VERIFICHE</w:t>
      </w:r>
    </w:p>
    <w:p w14:paraId="00065622" w14:textId="482C370D" w:rsidR="006D1A37" w:rsidRPr="006D1A37" w:rsidRDefault="006D1A37" w:rsidP="00F53375">
      <w:pPr>
        <w:tabs>
          <w:tab w:val="left" w:pos="6379"/>
        </w:tabs>
        <w:rPr>
          <w:bCs/>
        </w:rPr>
      </w:pPr>
      <w:r w:rsidRPr="006D1A37">
        <w:rPr>
          <w:bCs/>
        </w:rPr>
        <w:t>Prove scritte</w:t>
      </w:r>
    </w:p>
    <w:p w14:paraId="0FFE082E" w14:textId="4E99780D" w:rsidR="006D1A37" w:rsidRPr="006D1A37" w:rsidRDefault="006D1A37" w:rsidP="00F53375">
      <w:pPr>
        <w:tabs>
          <w:tab w:val="left" w:pos="6379"/>
        </w:tabs>
        <w:rPr>
          <w:bCs/>
        </w:rPr>
      </w:pPr>
      <w:r w:rsidRPr="006D1A37">
        <w:rPr>
          <w:bCs/>
        </w:rPr>
        <w:t>Test</w:t>
      </w:r>
    </w:p>
    <w:p w14:paraId="709F5AAB" w14:textId="1AA56F5C" w:rsidR="006D1A37" w:rsidRPr="006D1A37" w:rsidRDefault="006D1A37" w:rsidP="00F53375">
      <w:pPr>
        <w:tabs>
          <w:tab w:val="left" w:pos="6379"/>
        </w:tabs>
        <w:rPr>
          <w:bCs/>
        </w:rPr>
      </w:pPr>
      <w:r w:rsidRPr="006D1A37">
        <w:rPr>
          <w:bCs/>
        </w:rPr>
        <w:t>Interrogazioni lunghe e brevi</w:t>
      </w:r>
    </w:p>
    <w:p w14:paraId="57ADCC14" w14:textId="1F8403D2" w:rsidR="006D1A37" w:rsidRDefault="006D1A37" w:rsidP="00F53375">
      <w:pPr>
        <w:tabs>
          <w:tab w:val="left" w:pos="6379"/>
        </w:tabs>
        <w:rPr>
          <w:bCs/>
        </w:rPr>
      </w:pPr>
      <w:r w:rsidRPr="006D1A37">
        <w:rPr>
          <w:bCs/>
        </w:rPr>
        <w:t>Risoluzione di problemi</w:t>
      </w:r>
    </w:p>
    <w:p w14:paraId="26934371" w14:textId="77777777" w:rsidR="0045148F" w:rsidRPr="006D1A37" w:rsidRDefault="0045148F" w:rsidP="00F53375">
      <w:pPr>
        <w:tabs>
          <w:tab w:val="left" w:pos="6379"/>
        </w:tabs>
        <w:rPr>
          <w:bCs/>
        </w:rPr>
      </w:pPr>
    </w:p>
    <w:p w14:paraId="3BF9D35C" w14:textId="3D6E7AD0" w:rsidR="009642C1" w:rsidRDefault="001051D3" w:rsidP="009642C1">
      <w:pPr>
        <w:ind w:left="5"/>
        <w:jc w:val="both"/>
      </w:pPr>
      <w:r w:rsidRPr="004036B5">
        <w:rPr>
          <w:b/>
        </w:rPr>
        <w:t>ARTICOLAZIONE DELLE COMPETENZE IN ABILITA’ E CONOSCENZE</w:t>
      </w:r>
      <w:r w:rsidR="003E20B2" w:rsidRPr="004036B5">
        <w:rPr>
          <w:rStyle w:val="Rimandonotaapidipagina"/>
          <w:b/>
        </w:rPr>
        <w:footnoteReference w:id="1"/>
      </w:r>
      <w:r w:rsidR="009642C1">
        <w:t xml:space="preserve"> </w:t>
      </w:r>
    </w:p>
    <w:p w14:paraId="3D16631D" w14:textId="77777777" w:rsidR="006D1A37" w:rsidRDefault="006D1A37" w:rsidP="006D1A37">
      <w:pPr>
        <w:ind w:left="5"/>
        <w:jc w:val="both"/>
      </w:pPr>
    </w:p>
    <w:p w14:paraId="1EE5275A" w14:textId="3497FEC7" w:rsidR="006D1A37" w:rsidRDefault="0045148F" w:rsidP="0045148F">
      <w:pPr>
        <w:ind w:left="5"/>
        <w:jc w:val="both"/>
      </w:pPr>
      <w:r w:rsidRPr="0045148F">
        <w:t>Le voci in rosso indicano gli obiettivi minimi disciplinari</w:t>
      </w:r>
      <w:r>
        <w:t>.</w:t>
      </w:r>
      <w:r w:rsidR="006D1A37">
        <w:t xml:space="preserve"> </w:t>
      </w:r>
    </w:p>
    <w:tbl>
      <w:tblPr>
        <w:tblStyle w:val="TableGrid"/>
        <w:tblW w:w="10066" w:type="dxa"/>
        <w:tblInd w:w="-139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98"/>
        <w:gridCol w:w="3014"/>
        <w:gridCol w:w="2654"/>
      </w:tblGrid>
      <w:tr w:rsidR="006D1A37" w14:paraId="1E5CB468" w14:textId="77777777" w:rsidTr="00043B2F">
        <w:trPr>
          <w:trHeight w:val="245"/>
        </w:trPr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7D0A" w14:textId="2DD07853" w:rsidR="006D1A37" w:rsidRDefault="006D1A37" w:rsidP="00043B2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UDA N. 1 </w:t>
            </w:r>
          </w:p>
          <w:p w14:paraId="6480BE33" w14:textId="77777777" w:rsidR="006D1A37" w:rsidRDefault="006D1A37" w:rsidP="00043B2F">
            <w:r>
              <w:rPr>
                <w:rFonts w:ascii="Times New Roman" w:eastAsia="Times New Roman" w:hAnsi="Times New Roman" w:cs="Times New Roman"/>
                <w:sz w:val="20"/>
              </w:rPr>
              <w:t xml:space="preserve">TITOLO: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STATISTICA DESCRITTIVA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9500" w14:textId="77777777" w:rsidR="006D1A37" w:rsidRDefault="006D1A37" w:rsidP="00043B2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PERIODO/DURATA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FF1C" w14:textId="77777777" w:rsidR="006D1A37" w:rsidRDefault="006D1A37" w:rsidP="00043B2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Classi SECONDE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A37" w14:paraId="3B85F7B7" w14:textId="77777777" w:rsidTr="00043B2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CE73" w14:textId="77777777" w:rsidR="006D1A37" w:rsidRDefault="006D1A37" w:rsidP="00043B2F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F55B" w14:textId="1A1CCF03" w:rsidR="006D1A37" w:rsidRDefault="006D1A37" w:rsidP="00043B2F">
            <w:r>
              <w:rPr>
                <w:rFonts w:ascii="Times New Roman" w:eastAsia="Times New Roman" w:hAnsi="Times New Roman" w:cs="Times New Roman"/>
                <w:sz w:val="20"/>
              </w:rPr>
              <w:t xml:space="preserve">Primo quadrimestre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8D42" w14:textId="0588ED7A" w:rsidR="006D1A37" w:rsidRDefault="006D1A37" w:rsidP="00043B2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ITE </w:t>
            </w:r>
          </w:p>
        </w:tc>
      </w:tr>
    </w:tbl>
    <w:p w14:paraId="1D7D000C" w14:textId="77777777" w:rsidR="006D1A37" w:rsidRDefault="006D1A37" w:rsidP="006D1A37">
      <w:pPr>
        <w:ind w:left="5"/>
        <w:jc w:val="both"/>
      </w:pPr>
      <w:r>
        <w:rPr>
          <w:sz w:val="20"/>
        </w:rPr>
        <w:t xml:space="preserve"> </w:t>
      </w:r>
    </w:p>
    <w:tbl>
      <w:tblPr>
        <w:tblStyle w:val="TableGrid"/>
        <w:tblW w:w="10066" w:type="dxa"/>
        <w:tblInd w:w="-139" w:type="dxa"/>
        <w:tblCellMar>
          <w:top w:w="38" w:type="dxa"/>
          <w:left w:w="72" w:type="dxa"/>
          <w:right w:w="23" w:type="dxa"/>
        </w:tblCellMar>
        <w:tblLook w:val="04A0" w:firstRow="1" w:lastRow="0" w:firstColumn="1" w:lastColumn="0" w:noHBand="0" w:noVBand="1"/>
      </w:tblPr>
      <w:tblGrid>
        <w:gridCol w:w="4397"/>
        <w:gridCol w:w="5669"/>
      </w:tblGrid>
      <w:tr w:rsidR="006D1A37" w14:paraId="492AFEC1" w14:textId="77777777" w:rsidTr="00043B2F">
        <w:trPr>
          <w:trHeight w:val="37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9AA8" w14:textId="77777777" w:rsidR="006D1A37" w:rsidRDefault="006D1A37" w:rsidP="00043B2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Competenze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181E" w14:textId="77777777" w:rsidR="006D1A37" w:rsidRDefault="006D1A37" w:rsidP="00043B2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Abilità </w:t>
            </w:r>
          </w:p>
        </w:tc>
      </w:tr>
      <w:tr w:rsidR="006D1A37" w14:paraId="53AB60CA" w14:textId="77777777" w:rsidTr="00043B2F">
        <w:trPr>
          <w:trHeight w:val="284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1360" w14:textId="77777777" w:rsidR="006D1A37" w:rsidRDefault="006D1A37" w:rsidP="00043B2F">
            <w:pPr>
              <w:spacing w:line="244" w:lineRule="auto"/>
            </w:pPr>
            <w:r>
              <w:rPr>
                <w:rFonts w:ascii="Arial" w:eastAsia="Arial" w:hAnsi="Arial" w:cs="Arial"/>
                <w:b/>
                <w:sz w:val="20"/>
              </w:rPr>
              <w:t>3:</w:t>
            </w:r>
            <w:r>
              <w:rPr>
                <w:rFonts w:ascii="Arial" w:eastAsia="Arial" w:hAnsi="Arial" w:cs="Arial"/>
                <w:sz w:val="20"/>
              </w:rPr>
              <w:t xml:space="preserve"> Individuare le strategie appropriate per la soluzione di problemi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FFFF482" w14:textId="77777777" w:rsidR="006D1A37" w:rsidRDefault="006D1A37" w:rsidP="00043B2F">
            <w:r>
              <w:rPr>
                <w:rFonts w:ascii="Arial" w:eastAsia="Arial" w:hAnsi="Arial" w:cs="Arial"/>
                <w:b/>
                <w:sz w:val="20"/>
              </w:rPr>
              <w:t>4:</w:t>
            </w:r>
            <w:r>
              <w:rPr>
                <w:rFonts w:ascii="Arial" w:eastAsia="Arial" w:hAnsi="Arial" w:cs="Arial"/>
                <w:sz w:val="20"/>
              </w:rPr>
              <w:t xml:space="preserve"> 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06A0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Raccogliere, organizzare e rappresentare i dati </w:t>
            </w:r>
          </w:p>
          <w:p w14:paraId="278F1B71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Determinare frequenze assolute e relative </w:t>
            </w:r>
          </w:p>
          <w:p w14:paraId="381C8682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Trasformare una frequenza relativa in percentuale </w:t>
            </w:r>
          </w:p>
          <w:p w14:paraId="3960F581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Rappresentare graficamente una tabella di frequenze </w:t>
            </w:r>
          </w:p>
          <w:p w14:paraId="57B72C41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Calcolare gli indici di posizione centrale di una serie di dati </w:t>
            </w:r>
          </w:p>
          <w:p w14:paraId="2929A403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>Calcolare gli indici di variabilità di una serie di dati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D85DE3B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Utilizzare la distribuzione normale per stimare l’incertezza di una statistica </w:t>
            </w:r>
          </w:p>
        </w:tc>
      </w:tr>
    </w:tbl>
    <w:p w14:paraId="2EB6777F" w14:textId="39EC9208" w:rsidR="006D1A37" w:rsidRPr="00104BCD" w:rsidRDefault="006D1A37" w:rsidP="006D1A37">
      <w:pPr>
        <w:spacing w:after="229"/>
      </w:pPr>
      <w:r w:rsidRPr="00104BCD">
        <w:rPr>
          <w:rFonts w:eastAsia="Arial"/>
        </w:rPr>
        <w:t xml:space="preserve"> </w:t>
      </w:r>
    </w:p>
    <w:p w14:paraId="291302D4" w14:textId="1754DAE3" w:rsidR="006D1A37" w:rsidRDefault="006D1A37" w:rsidP="006D1A37">
      <w:pPr>
        <w:tabs>
          <w:tab w:val="center" w:pos="5277"/>
          <w:tab w:val="center" w:pos="8527"/>
        </w:tabs>
        <w:ind w:left="-15"/>
      </w:pPr>
      <w:r>
        <w:rPr>
          <w:b/>
          <w:sz w:val="20"/>
        </w:rPr>
        <w:t xml:space="preserve">UDA N. 2 </w:t>
      </w:r>
      <w:r>
        <w:rPr>
          <w:b/>
          <w:sz w:val="20"/>
        </w:rPr>
        <w:tab/>
      </w:r>
      <w:r>
        <w:rPr>
          <w:sz w:val="20"/>
        </w:rPr>
        <w:t xml:space="preserve">PERIODO/DURATA </w:t>
      </w:r>
      <w:r>
        <w:rPr>
          <w:sz w:val="20"/>
        </w:rPr>
        <w:tab/>
        <w:t>Classi PRIME</w:t>
      </w:r>
      <w:r>
        <w:t xml:space="preserve"> </w:t>
      </w:r>
    </w:p>
    <w:p w14:paraId="596041A0" w14:textId="39D84302" w:rsidR="006D1A37" w:rsidRDefault="006D1A37" w:rsidP="006D1A37">
      <w:pPr>
        <w:tabs>
          <w:tab w:val="center" w:pos="5525"/>
          <w:tab w:val="center" w:pos="8530"/>
        </w:tabs>
        <w:ind w:left="-15"/>
      </w:pPr>
      <w:r>
        <w:rPr>
          <w:noProof/>
        </w:rPr>
        <w:drawing>
          <wp:anchor distT="0" distB="0" distL="114300" distR="114300" simplePos="0" relativeHeight="251675648" behindDoc="1" locked="0" layoutInCell="1" allowOverlap="0" wp14:anchorId="16397A27" wp14:editId="360FE2BD">
            <wp:simplePos x="0" y="0"/>
            <wp:positionH relativeFrom="column">
              <wp:posOffset>-140207</wp:posOffset>
            </wp:positionH>
            <wp:positionV relativeFrom="paragraph">
              <wp:posOffset>-170596</wp:posOffset>
            </wp:positionV>
            <wp:extent cx="6480048" cy="316992"/>
            <wp:effectExtent l="0" t="0" r="0" b="0"/>
            <wp:wrapNone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TITOLO</w:t>
      </w:r>
      <w:r>
        <w:rPr>
          <w:b/>
          <w:sz w:val="20"/>
        </w:rPr>
        <w:t>: INSIEMI NUMERICI</w:t>
      </w:r>
      <w:r>
        <w:rPr>
          <w:sz w:val="20"/>
        </w:rPr>
        <w:t xml:space="preserve"> </w:t>
      </w:r>
      <w:r>
        <w:rPr>
          <w:sz w:val="20"/>
        </w:rPr>
        <w:tab/>
        <w:t xml:space="preserve">PRIMO QUADRIMESTRE </w:t>
      </w:r>
      <w:r>
        <w:rPr>
          <w:sz w:val="20"/>
        </w:rPr>
        <w:tab/>
        <w:t xml:space="preserve"> ITE </w:t>
      </w:r>
    </w:p>
    <w:p w14:paraId="5CC28352" w14:textId="77777777" w:rsidR="006D1A37" w:rsidRDefault="006D1A37" w:rsidP="006D1A37">
      <w:pPr>
        <w:ind w:left="5"/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10013" w:type="dxa"/>
        <w:tblInd w:w="-86" w:type="dxa"/>
        <w:tblCellMar>
          <w:top w:w="33" w:type="dxa"/>
          <w:left w:w="72" w:type="dxa"/>
          <w:right w:w="13" w:type="dxa"/>
        </w:tblCellMar>
        <w:tblLook w:val="04A0" w:firstRow="1" w:lastRow="0" w:firstColumn="1" w:lastColumn="0" w:noHBand="0" w:noVBand="1"/>
      </w:tblPr>
      <w:tblGrid>
        <w:gridCol w:w="4344"/>
        <w:gridCol w:w="5669"/>
      </w:tblGrid>
      <w:tr w:rsidR="006D1A37" w14:paraId="65D82A1A" w14:textId="77777777" w:rsidTr="00043B2F">
        <w:trPr>
          <w:trHeight w:val="37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C5B8" w14:textId="77777777" w:rsidR="006D1A37" w:rsidRDefault="006D1A37" w:rsidP="00043B2F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Competenze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F105" w14:textId="77777777" w:rsidR="006D1A37" w:rsidRDefault="006D1A37" w:rsidP="00043B2F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Abilità </w:t>
            </w:r>
          </w:p>
        </w:tc>
      </w:tr>
      <w:tr w:rsidR="006D1A37" w14:paraId="65F69C06" w14:textId="77777777" w:rsidTr="00043B2F">
        <w:trPr>
          <w:trHeight w:val="177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06C1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113F5C0" w14:textId="77777777" w:rsidR="006D1A37" w:rsidRDefault="006D1A37" w:rsidP="00043B2F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 xml:space="preserve">1.Utilizzare le tecniche e le procedure del calcolo aritmetico ed algebrico </w:t>
            </w:r>
          </w:p>
          <w:p w14:paraId="05C7A636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rappresentandole anche sotto forma grafica </w:t>
            </w:r>
          </w:p>
          <w:p w14:paraId="574028D4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36B243B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3.Individuare le strategie appropriate per la soluzione di problemi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D5C2" w14:textId="77777777" w:rsidR="006D1A37" w:rsidRDefault="006D1A37" w:rsidP="00043B2F">
            <w:pPr>
              <w:spacing w:after="96" w:line="245" w:lineRule="auto"/>
            </w:pPr>
            <w:r>
              <w:rPr>
                <w:rFonts w:ascii="Verdana" w:eastAsia="Verdana" w:hAnsi="Verdana" w:cs="Verdana"/>
                <w:color w:val="FF0000"/>
                <w:sz w:val="18"/>
              </w:rPr>
              <w:t xml:space="preserve">Conoscere i numeri naturali e i numeri relativi e saper effettuare le quattro operazioni matematiche </w:t>
            </w:r>
          </w:p>
          <w:p w14:paraId="216A43A7" w14:textId="77777777" w:rsidR="006D1A37" w:rsidRDefault="006D1A37" w:rsidP="00043B2F">
            <w:pPr>
              <w:spacing w:after="96" w:line="245" w:lineRule="auto"/>
            </w:pPr>
            <w:r>
              <w:rPr>
                <w:rFonts w:ascii="Verdana" w:eastAsia="Verdana" w:hAnsi="Verdana" w:cs="Verdana"/>
                <w:color w:val="2E74B4"/>
                <w:sz w:val="18"/>
              </w:rPr>
              <w:t>Calcolare il valore di una espressione numerica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FF0000"/>
                <w:sz w:val="18"/>
              </w:rPr>
              <w:t xml:space="preserve">contenente solo parentesi tonde  </w:t>
            </w:r>
          </w:p>
          <w:p w14:paraId="04B21EC9" w14:textId="77777777" w:rsidR="006D1A37" w:rsidRDefault="006D1A37" w:rsidP="00043B2F">
            <w:pPr>
              <w:spacing w:after="88"/>
            </w:pPr>
            <w:r>
              <w:rPr>
                <w:rFonts w:ascii="Verdana" w:eastAsia="Verdana" w:hAnsi="Verdana" w:cs="Verdana"/>
                <w:sz w:val="18"/>
              </w:rPr>
              <w:t xml:space="preserve">Passare dalle parole ai simboli e viceversa </w:t>
            </w:r>
          </w:p>
          <w:p w14:paraId="4053B294" w14:textId="77777777" w:rsidR="006D1A37" w:rsidRDefault="006D1A37" w:rsidP="00043B2F">
            <w:r>
              <w:rPr>
                <w:rFonts w:ascii="Verdana" w:eastAsia="Verdana" w:hAnsi="Verdana" w:cs="Verdana"/>
                <w:color w:val="2E74B4"/>
                <w:sz w:val="18"/>
              </w:rPr>
              <w:t xml:space="preserve">Applicare le </w:t>
            </w:r>
            <w:proofErr w:type="gramStart"/>
            <w:r>
              <w:rPr>
                <w:rFonts w:ascii="Verdana" w:eastAsia="Verdana" w:hAnsi="Verdana" w:cs="Verdana"/>
                <w:color w:val="2E74B4"/>
                <w:sz w:val="18"/>
              </w:rPr>
              <w:t>proprietà</w:t>
            </w:r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r>
              <w:rPr>
                <w:rFonts w:ascii="Verdana" w:eastAsia="Verdana" w:hAnsi="Verdana" w:cs="Verdana"/>
                <w:color w:val="FF0000"/>
                <w:sz w:val="18"/>
              </w:rPr>
              <w:t>principali</w:t>
            </w:r>
            <w:proofErr w:type="gramEnd"/>
            <w:r>
              <w:rPr>
                <w:rFonts w:ascii="Verdana" w:eastAsia="Verdana" w:hAnsi="Verdana" w:cs="Verdana"/>
                <w:color w:val="FF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d</w:t>
            </w:r>
            <w:r>
              <w:rPr>
                <w:rFonts w:ascii="Verdana" w:eastAsia="Verdana" w:hAnsi="Verdana" w:cs="Verdana"/>
                <w:color w:val="2E74B4"/>
                <w:sz w:val="18"/>
              </w:rPr>
              <w:t xml:space="preserve">elle operazioni e delle </w:t>
            </w:r>
          </w:p>
        </w:tc>
      </w:tr>
      <w:tr w:rsidR="006D1A37" w14:paraId="53335800" w14:textId="77777777" w:rsidTr="00043B2F">
        <w:trPr>
          <w:trHeight w:val="7253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7E3A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0134E11" w14:textId="77777777" w:rsidR="006D1A37" w:rsidRDefault="006D1A37" w:rsidP="00043B2F">
            <w:pPr>
              <w:spacing w:line="244" w:lineRule="auto"/>
            </w:pPr>
            <w:r>
              <w:rPr>
                <w:rFonts w:ascii="Arial" w:eastAsia="Arial" w:hAnsi="Arial" w:cs="Arial"/>
                <w:b/>
                <w:sz w:val="20"/>
              </w:rPr>
              <w:t>Per i Numeri razionali assoluti e reali si aggiunge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FA6913A" w14:textId="77777777" w:rsidR="006D1A37" w:rsidRDefault="006D1A37" w:rsidP="00043B2F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41E60F9" w14:textId="77777777" w:rsidR="006D1A37" w:rsidRDefault="006D1A37" w:rsidP="00043B2F">
            <w:pPr>
              <w:ind w:right="14"/>
            </w:pPr>
            <w:r>
              <w:rPr>
                <w:rFonts w:ascii="Arial" w:eastAsia="Arial" w:hAnsi="Arial" w:cs="Arial"/>
                <w:sz w:val="20"/>
              </w:rPr>
              <w:t xml:space="preserve">4: Analizzare dati ed interpretarli sviluppando deduzioni e ragionamenti sugli stessi anche con l’ausilio di rappresentazioni grafiche, usando consapevolmente gli strumenti di calcolo e le potenzialità offerte da applicazioni specifiche di tipo informatico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FE29" w14:textId="77777777" w:rsidR="006D1A37" w:rsidRDefault="006D1A37" w:rsidP="00043B2F">
            <w:pPr>
              <w:spacing w:after="98" w:line="243" w:lineRule="auto"/>
            </w:pPr>
            <w:r>
              <w:rPr>
                <w:rFonts w:ascii="Verdana" w:eastAsia="Verdana" w:hAnsi="Verdana" w:cs="Verdana"/>
                <w:color w:val="2E74B4"/>
                <w:sz w:val="18"/>
              </w:rPr>
              <w:t xml:space="preserve">potenze </w:t>
            </w:r>
            <w:r>
              <w:rPr>
                <w:rFonts w:ascii="Verdana" w:eastAsia="Verdana" w:hAnsi="Verdana" w:cs="Verdana"/>
                <w:sz w:val="18"/>
              </w:rPr>
              <w:t>(</w:t>
            </w:r>
            <w:r>
              <w:rPr>
                <w:rFonts w:ascii="Verdana" w:eastAsia="Verdana" w:hAnsi="Verdana" w:cs="Verdana"/>
                <w:color w:val="FF0000"/>
                <w:sz w:val="18"/>
              </w:rPr>
              <w:t>proprietà commutativa e associativa; saper elevare un numero a potenza, prodotto e divisone di potenze con basi uguali o con esponente uguale, potenze con esponente negativo</w:t>
            </w:r>
            <w:r>
              <w:rPr>
                <w:rFonts w:ascii="Verdana" w:eastAsia="Verdana" w:hAnsi="Verdana" w:cs="Verdana"/>
                <w:sz w:val="18"/>
              </w:rPr>
              <w:t xml:space="preserve">) </w:t>
            </w:r>
          </w:p>
          <w:p w14:paraId="65752C3B" w14:textId="77777777" w:rsidR="006D1A37" w:rsidRDefault="006D1A37" w:rsidP="00043B2F">
            <w:pPr>
              <w:spacing w:after="96" w:line="245" w:lineRule="auto"/>
              <w:ind w:right="45"/>
            </w:pPr>
            <w:r>
              <w:rPr>
                <w:rFonts w:ascii="Verdana" w:eastAsia="Verdana" w:hAnsi="Verdana" w:cs="Verdana"/>
                <w:sz w:val="18"/>
              </w:rPr>
              <w:t xml:space="preserve">Sostituire alle lettere i numeri e risolvere espressioni letterali  </w:t>
            </w:r>
          </w:p>
          <w:p w14:paraId="5B2EBC42" w14:textId="77777777" w:rsidR="006D1A37" w:rsidRDefault="006D1A37" w:rsidP="00043B2F">
            <w:pPr>
              <w:spacing w:after="88"/>
            </w:pPr>
            <w:r>
              <w:rPr>
                <w:rFonts w:ascii="Verdana" w:eastAsia="Verdana" w:hAnsi="Verdana" w:cs="Verdana"/>
                <w:color w:val="2E74B4"/>
                <w:sz w:val="18"/>
              </w:rPr>
              <w:t xml:space="preserve">Scomporre un numero naturale in fattori primi </w:t>
            </w:r>
          </w:p>
          <w:p w14:paraId="2AF90E3D" w14:textId="77777777" w:rsidR="006D1A37" w:rsidRDefault="006D1A37" w:rsidP="00043B2F">
            <w:pPr>
              <w:spacing w:after="83"/>
            </w:pPr>
            <w:r>
              <w:rPr>
                <w:rFonts w:ascii="Verdana" w:eastAsia="Verdana" w:hAnsi="Verdana" w:cs="Verdana"/>
                <w:color w:val="2E74B4"/>
                <w:sz w:val="18"/>
              </w:rPr>
              <w:t xml:space="preserve">Calcolare MCD e mcm di numeri naturali </w:t>
            </w:r>
          </w:p>
          <w:p w14:paraId="2FA400F8" w14:textId="77777777" w:rsidR="006D1A37" w:rsidRDefault="006D1A37" w:rsidP="00043B2F">
            <w:pPr>
              <w:spacing w:after="10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Eseguire calcoli con sistemi di numerazione con base diversa da 10 </w:t>
            </w:r>
          </w:p>
          <w:p w14:paraId="41C5F685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Calcolare il valore di un’espressione numerica </w:t>
            </w:r>
          </w:p>
          <w:p w14:paraId="628F30A5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Applicare le proprietà delle potenze </w:t>
            </w:r>
          </w:p>
          <w:p w14:paraId="2A4A0C19" w14:textId="77777777" w:rsidR="006D1A37" w:rsidRDefault="006D1A37" w:rsidP="00043B2F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 xml:space="preserve">Tradurre una frase in un’espressione, sostituire alle lettere numeri interi e risolvere espressioni letterali </w:t>
            </w:r>
          </w:p>
          <w:p w14:paraId="75BEF2F8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Risolvere </w:t>
            </w:r>
            <w:r>
              <w:rPr>
                <w:rFonts w:ascii="Arial" w:eastAsia="Arial" w:hAnsi="Arial" w:cs="Arial"/>
                <w:color w:val="FF0000"/>
                <w:sz w:val="20"/>
              </w:rPr>
              <w:t>semplici</w:t>
            </w:r>
            <w:r>
              <w:rPr>
                <w:rFonts w:ascii="Arial" w:eastAsia="Arial" w:hAnsi="Arial" w:cs="Arial"/>
                <w:sz w:val="20"/>
              </w:rPr>
              <w:t xml:space="preserve"> problemi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tratti dalla vita quotidiana  </w:t>
            </w:r>
          </w:p>
          <w:p w14:paraId="397C16C5" w14:textId="77777777" w:rsidR="006D1A37" w:rsidRDefault="006D1A37" w:rsidP="00043B2F">
            <w:pPr>
              <w:spacing w:after="2" w:line="242" w:lineRule="auto"/>
              <w:ind w:right="4"/>
            </w:pPr>
            <w:r>
              <w:rPr>
                <w:rFonts w:ascii="Arial" w:eastAsia="Arial" w:hAnsi="Arial" w:cs="Arial"/>
                <w:color w:val="2E74B4"/>
                <w:sz w:val="20"/>
              </w:rPr>
              <w:t>Semplificare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>semplici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E74B4"/>
                <w:sz w:val="20"/>
              </w:rPr>
              <w:t>espressioni con le frazioni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contenenti le quattro operazioni ed elevamento a potenze solo con parentesi tonde </w:t>
            </w:r>
          </w:p>
          <w:p w14:paraId="68825503" w14:textId="77777777" w:rsidR="006D1A37" w:rsidRDefault="006D1A37" w:rsidP="00043B2F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 xml:space="preserve">Tradurre una frase in un’espressione e sostituire numeri razionali alle lettere </w:t>
            </w:r>
          </w:p>
          <w:p w14:paraId="6B043EEF" w14:textId="77777777" w:rsidR="006D1A37" w:rsidRDefault="006D1A37" w:rsidP="00043B2F">
            <w:r>
              <w:rPr>
                <w:rFonts w:ascii="Arial" w:eastAsia="Arial" w:hAnsi="Arial" w:cs="Arial"/>
                <w:color w:val="1E4E79"/>
                <w:sz w:val="20"/>
              </w:rPr>
              <w:t xml:space="preserve">Risolvere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semplici </w:t>
            </w:r>
            <w:r>
              <w:rPr>
                <w:rFonts w:ascii="Arial" w:eastAsia="Arial" w:hAnsi="Arial" w:cs="Arial"/>
                <w:color w:val="1E4E79"/>
                <w:sz w:val="20"/>
              </w:rPr>
              <w:t xml:space="preserve">problemi con percentuali e proporzioni </w:t>
            </w:r>
          </w:p>
          <w:p w14:paraId="1CEF57C7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Trasformare numeri decimali in frazioni </w:t>
            </w:r>
          </w:p>
          <w:p w14:paraId="25073800" w14:textId="77777777" w:rsidR="006D1A37" w:rsidRDefault="006D1A37" w:rsidP="00043B2F">
            <w:pPr>
              <w:spacing w:line="244" w:lineRule="auto"/>
              <w:ind w:right="6"/>
            </w:pPr>
            <w:r>
              <w:rPr>
                <w:rFonts w:ascii="Arial" w:eastAsia="Arial" w:hAnsi="Arial" w:cs="Arial"/>
                <w:color w:val="2E74B4"/>
                <w:sz w:val="20"/>
              </w:rPr>
              <w:t>Semplificare espressioni con numeri razionali relativi</w:t>
            </w:r>
            <w:r>
              <w:rPr>
                <w:rFonts w:ascii="Arial" w:eastAsia="Arial" w:hAnsi="Arial" w:cs="Arial"/>
                <w:sz w:val="20"/>
              </w:rPr>
              <w:t xml:space="preserve"> e potenze con esponente negativo </w:t>
            </w:r>
          </w:p>
          <w:p w14:paraId="20FC0F26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0DDF2A9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Riconoscere numeri razionali e irrazionali </w:t>
            </w:r>
          </w:p>
          <w:p w14:paraId="5DB2E64E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Eseguire calcoli approssimati </w:t>
            </w:r>
          </w:p>
          <w:p w14:paraId="333A1EEC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Stabilire l’ordine di grandezza di un numero </w:t>
            </w:r>
          </w:p>
          <w:p w14:paraId="2356C795" w14:textId="55CA5C16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Risolvere problemi utilizzando la notazione scientifica </w:t>
            </w:r>
          </w:p>
        </w:tc>
      </w:tr>
    </w:tbl>
    <w:p w14:paraId="73C3CCAB" w14:textId="77777777" w:rsidR="006D1A37" w:rsidRDefault="006D1A37" w:rsidP="006D1A37">
      <w:pPr>
        <w:ind w:left="5"/>
        <w:jc w:val="both"/>
      </w:pPr>
      <w:r>
        <w:t xml:space="preserve"> </w:t>
      </w:r>
    </w:p>
    <w:tbl>
      <w:tblPr>
        <w:tblStyle w:val="TableGrid"/>
        <w:tblW w:w="10066" w:type="dxa"/>
        <w:tblInd w:w="-139" w:type="dxa"/>
        <w:tblCellMar>
          <w:top w:w="1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98"/>
        <w:gridCol w:w="3014"/>
        <w:gridCol w:w="2654"/>
      </w:tblGrid>
      <w:tr w:rsidR="006D1A37" w14:paraId="0E9D64B6" w14:textId="77777777" w:rsidTr="00043B2F">
        <w:trPr>
          <w:trHeight w:val="245"/>
        </w:trPr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9FB4" w14:textId="72192922" w:rsidR="006D1A37" w:rsidRDefault="006D1A37" w:rsidP="00043B2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UDA N. 3 </w:t>
            </w:r>
          </w:p>
          <w:p w14:paraId="55EE7F4D" w14:textId="77777777" w:rsidR="006D1A37" w:rsidRDefault="006D1A37" w:rsidP="00043B2F">
            <w:r>
              <w:rPr>
                <w:rFonts w:ascii="Times New Roman" w:eastAsia="Times New Roman" w:hAnsi="Times New Roman" w:cs="Times New Roman"/>
                <w:sz w:val="20"/>
              </w:rPr>
              <w:t xml:space="preserve">TITOLO: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INSIEMI-LOGICA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8EAE" w14:textId="77777777" w:rsidR="006D1A37" w:rsidRDefault="006D1A37" w:rsidP="00043B2F">
            <w:r>
              <w:rPr>
                <w:rFonts w:ascii="Times New Roman" w:eastAsia="Times New Roman" w:hAnsi="Times New Roman" w:cs="Times New Roman"/>
                <w:sz w:val="20"/>
              </w:rPr>
              <w:t xml:space="preserve">PERIODO/DURATA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7DA7" w14:textId="77777777" w:rsidR="006D1A37" w:rsidRDefault="006D1A37" w:rsidP="00043B2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Classi PRIME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A37" w14:paraId="5EA202C6" w14:textId="77777777" w:rsidTr="00043B2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42F4" w14:textId="77777777" w:rsidR="006D1A37" w:rsidRDefault="006D1A37" w:rsidP="00043B2F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6442" w14:textId="77777777" w:rsidR="006D1A37" w:rsidRDefault="006D1A37" w:rsidP="00043B2F">
            <w:r>
              <w:rPr>
                <w:rFonts w:ascii="Times New Roman" w:eastAsia="Times New Roman" w:hAnsi="Times New Roman" w:cs="Times New Roman"/>
                <w:sz w:val="20"/>
              </w:rPr>
              <w:t xml:space="preserve">PRIMO QUADRIMESTRE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F4BE" w14:textId="391EBD8D" w:rsidR="006D1A37" w:rsidRDefault="006D1A37" w:rsidP="00043B2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ITE </w:t>
            </w:r>
          </w:p>
        </w:tc>
      </w:tr>
    </w:tbl>
    <w:p w14:paraId="08515966" w14:textId="77777777" w:rsidR="006D1A37" w:rsidRDefault="006D1A37" w:rsidP="006D1A37">
      <w:pPr>
        <w:ind w:left="5"/>
        <w:jc w:val="both"/>
      </w:pPr>
      <w:r>
        <w:rPr>
          <w:sz w:val="20"/>
        </w:rPr>
        <w:t xml:space="preserve"> </w:t>
      </w:r>
    </w:p>
    <w:tbl>
      <w:tblPr>
        <w:tblStyle w:val="TableGrid"/>
        <w:tblW w:w="10013" w:type="dxa"/>
        <w:tblInd w:w="-86" w:type="dxa"/>
        <w:tblCellMar>
          <w:top w:w="74" w:type="dxa"/>
          <w:left w:w="72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4344"/>
        <w:gridCol w:w="5669"/>
      </w:tblGrid>
      <w:tr w:rsidR="006D1A37" w14:paraId="2CE787CC" w14:textId="77777777" w:rsidTr="00043B2F">
        <w:trPr>
          <w:trHeight w:val="37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4E03" w14:textId="77777777" w:rsidR="006D1A37" w:rsidRDefault="006D1A37" w:rsidP="00043B2F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Competenze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8629" w14:textId="77777777" w:rsidR="006D1A37" w:rsidRDefault="006D1A37" w:rsidP="00043B2F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Abilità </w:t>
            </w:r>
          </w:p>
        </w:tc>
      </w:tr>
      <w:tr w:rsidR="006D1A37" w14:paraId="20AEDBE3" w14:textId="77777777" w:rsidTr="00043B2F">
        <w:trPr>
          <w:trHeight w:val="319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159BA" w14:textId="77777777" w:rsidR="006D1A37" w:rsidRDefault="006D1A37" w:rsidP="00043B2F">
            <w:pPr>
              <w:spacing w:after="5" w:line="239" w:lineRule="auto"/>
            </w:pPr>
            <w:r>
              <w:rPr>
                <w:rFonts w:ascii="Arial" w:eastAsia="Arial" w:hAnsi="Arial" w:cs="Arial"/>
                <w:b/>
                <w:sz w:val="20"/>
              </w:rPr>
              <w:t>3:</w:t>
            </w:r>
            <w:r>
              <w:rPr>
                <w:rFonts w:ascii="Arial" w:eastAsia="Arial" w:hAnsi="Arial" w:cs="Arial"/>
                <w:sz w:val="20"/>
              </w:rPr>
              <w:t xml:space="preserve"> Individuare le strategie appropriate per la soluzione di problemi </w:t>
            </w:r>
          </w:p>
          <w:p w14:paraId="50EC0C63" w14:textId="4D570C69" w:rsidR="006D1A37" w:rsidRDefault="006D1A37" w:rsidP="00043B2F">
            <w:r>
              <w:rPr>
                <w:rFonts w:ascii="Arial" w:eastAsia="Arial" w:hAnsi="Arial" w:cs="Arial"/>
                <w:b/>
                <w:sz w:val="20"/>
              </w:rPr>
              <w:t>4:</w:t>
            </w:r>
            <w:r w:rsidR="0045148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Analizzare dati ed interpretarli sviluppando deduzioni e ragionamenti sugli stessi anche con l’ausilio di rappresentazioni grafiche, usando consapevolmente gli strumenti di calcolo e le potenzialità offerte da applicazioni specifiche</w:t>
            </w:r>
            <w:r>
              <w:rPr>
                <w:rFonts w:ascii="Times New Roman" w:eastAsia="Times New Roman" w:hAnsi="Times New Roman" w:cs="Times New Roman"/>
              </w:rPr>
              <w:t xml:space="preserve"> di tipo informatico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0750" w14:textId="77777777" w:rsidR="006D1A37" w:rsidRDefault="006D1A37" w:rsidP="00043B2F">
            <w:pPr>
              <w:spacing w:line="255" w:lineRule="auto"/>
            </w:pPr>
            <w:r>
              <w:rPr>
                <w:rFonts w:ascii="Arial" w:eastAsia="Arial" w:hAnsi="Arial" w:cs="Arial"/>
                <w:color w:val="2E74B4"/>
                <w:sz w:val="20"/>
              </w:rPr>
              <w:t xml:space="preserve">Rappresentare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graficamente </w:t>
            </w:r>
            <w:r>
              <w:rPr>
                <w:rFonts w:ascii="Arial" w:eastAsia="Arial" w:hAnsi="Arial" w:cs="Arial"/>
                <w:color w:val="2E74B4"/>
                <w:sz w:val="20"/>
              </w:rPr>
              <w:t xml:space="preserve">un insieme e riconoscere i sottoinsiemi di un insieme </w:t>
            </w:r>
          </w:p>
          <w:p w14:paraId="51B93744" w14:textId="77777777" w:rsidR="006D1A37" w:rsidRDefault="006D1A37" w:rsidP="00043B2F">
            <w:pPr>
              <w:spacing w:line="255" w:lineRule="auto"/>
            </w:pPr>
            <w:r>
              <w:rPr>
                <w:rFonts w:ascii="Arial" w:eastAsia="Arial" w:hAnsi="Arial" w:cs="Arial"/>
                <w:color w:val="2E74B4"/>
                <w:sz w:val="20"/>
              </w:rPr>
              <w:t xml:space="preserve">Eseguire operazioni tra insiemi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con operazioni di unione e intersezione </w:t>
            </w:r>
          </w:p>
          <w:p w14:paraId="498A162D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Determinare la partizione di un insieme </w:t>
            </w:r>
          </w:p>
          <w:p w14:paraId="51819A75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Risolvere problemi utilizzando operazioni tra insiemi </w:t>
            </w:r>
          </w:p>
          <w:p w14:paraId="740F59BC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Riconoscere le proposizioni logiche </w:t>
            </w:r>
          </w:p>
          <w:p w14:paraId="0BF27C55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Eseguire operazioni tra proposizioni logiche utilizzando i </w:t>
            </w:r>
          </w:p>
          <w:p w14:paraId="7098863E" w14:textId="77777777" w:rsidR="006D1A37" w:rsidRDefault="006D1A37" w:rsidP="00043B2F">
            <w:pPr>
              <w:spacing w:line="255" w:lineRule="auto"/>
              <w:ind w:right="1127"/>
            </w:pPr>
            <w:r>
              <w:rPr>
                <w:rFonts w:ascii="Arial" w:eastAsia="Arial" w:hAnsi="Arial" w:cs="Arial"/>
                <w:color w:val="2E74B4"/>
                <w:sz w:val="20"/>
              </w:rPr>
              <w:t xml:space="preserve">connettivi logici e le loro tavole di verità </w:t>
            </w:r>
            <w:r>
              <w:rPr>
                <w:rFonts w:ascii="Arial" w:eastAsia="Arial" w:hAnsi="Arial" w:cs="Arial"/>
                <w:sz w:val="20"/>
              </w:rPr>
              <w:t xml:space="preserve">Applicare le proprietà delle operazioni logiche </w:t>
            </w:r>
          </w:p>
          <w:p w14:paraId="3C90F90A" w14:textId="3F83B9F1" w:rsidR="006D1A37" w:rsidRDefault="006D1A37" w:rsidP="0045148F">
            <w:pPr>
              <w:spacing w:line="255" w:lineRule="auto"/>
            </w:pPr>
            <w:r>
              <w:rPr>
                <w:rFonts w:ascii="Arial" w:eastAsia="Arial" w:hAnsi="Arial" w:cs="Arial"/>
                <w:sz w:val="20"/>
              </w:rPr>
              <w:t xml:space="preserve">Trasformare enunciati aperti in proposizioni mediante i quantificatori </w:t>
            </w:r>
          </w:p>
        </w:tc>
      </w:tr>
    </w:tbl>
    <w:p w14:paraId="1207094F" w14:textId="50A0EEEC" w:rsidR="006D1A37" w:rsidRDefault="006D1A37" w:rsidP="0045148F">
      <w:pPr>
        <w:ind w:left="5"/>
        <w:jc w:val="both"/>
      </w:pPr>
      <w:r>
        <w:lastRenderedPageBreak/>
        <w:t xml:space="preserve"> </w:t>
      </w:r>
    </w:p>
    <w:tbl>
      <w:tblPr>
        <w:tblStyle w:val="TableGrid"/>
        <w:tblW w:w="10066" w:type="dxa"/>
        <w:tblInd w:w="-139" w:type="dxa"/>
        <w:tblCellMar>
          <w:top w:w="1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98"/>
        <w:gridCol w:w="3014"/>
        <w:gridCol w:w="2654"/>
      </w:tblGrid>
      <w:tr w:rsidR="006D1A37" w14:paraId="13745D92" w14:textId="77777777" w:rsidTr="00043B2F">
        <w:trPr>
          <w:trHeight w:val="245"/>
        </w:trPr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E042" w14:textId="0CCE0896" w:rsidR="006D1A37" w:rsidRDefault="006D1A37" w:rsidP="00043B2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UDA N. 4 </w:t>
            </w:r>
          </w:p>
          <w:p w14:paraId="2A342589" w14:textId="77777777" w:rsidR="006D1A37" w:rsidRDefault="006D1A37" w:rsidP="00043B2F">
            <w:r>
              <w:rPr>
                <w:rFonts w:ascii="Times New Roman" w:eastAsia="Times New Roman" w:hAnsi="Times New Roman" w:cs="Times New Roman"/>
                <w:sz w:val="20"/>
              </w:rPr>
              <w:t>TITOLO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 CALCOLO LETTERALE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BF47" w14:textId="77777777" w:rsidR="006D1A37" w:rsidRDefault="006D1A37" w:rsidP="00043B2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PERIODO/DURATA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DDB6" w14:textId="77777777" w:rsidR="006D1A37" w:rsidRDefault="006D1A37" w:rsidP="00043B2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Classi PRIME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A37" w14:paraId="7A3B917F" w14:textId="77777777" w:rsidTr="00043B2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6455" w14:textId="77777777" w:rsidR="006D1A37" w:rsidRDefault="006D1A37" w:rsidP="00043B2F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F6DC" w14:textId="77777777" w:rsidR="006D1A37" w:rsidRDefault="006D1A37" w:rsidP="00043B2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PRIMO QUADRIMESTRE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11A4" w14:textId="0BC58D80" w:rsidR="006D1A37" w:rsidRDefault="006D1A37" w:rsidP="00043B2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ITE -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A49BBEE" w14:textId="77777777" w:rsidR="006D1A37" w:rsidRDefault="006D1A37" w:rsidP="006D1A37">
      <w:pPr>
        <w:ind w:left="5"/>
        <w:jc w:val="both"/>
      </w:pPr>
      <w:r>
        <w:t xml:space="preserve"> </w:t>
      </w:r>
    </w:p>
    <w:tbl>
      <w:tblPr>
        <w:tblStyle w:val="TableGrid"/>
        <w:tblW w:w="10013" w:type="dxa"/>
        <w:tblInd w:w="-86" w:type="dxa"/>
        <w:tblCellMar>
          <w:left w:w="72" w:type="dxa"/>
          <w:right w:w="95" w:type="dxa"/>
        </w:tblCellMar>
        <w:tblLook w:val="04A0" w:firstRow="1" w:lastRow="0" w:firstColumn="1" w:lastColumn="0" w:noHBand="0" w:noVBand="1"/>
      </w:tblPr>
      <w:tblGrid>
        <w:gridCol w:w="4344"/>
        <w:gridCol w:w="5669"/>
      </w:tblGrid>
      <w:tr w:rsidR="006D1A37" w14:paraId="4A80BA08" w14:textId="77777777" w:rsidTr="00043B2F">
        <w:trPr>
          <w:trHeight w:val="37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90F8" w14:textId="77777777" w:rsidR="006D1A37" w:rsidRDefault="006D1A37" w:rsidP="00043B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Competenze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6F6F" w14:textId="77777777" w:rsidR="006D1A37" w:rsidRDefault="006D1A37" w:rsidP="00043B2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Abilità </w:t>
            </w:r>
          </w:p>
        </w:tc>
      </w:tr>
      <w:tr w:rsidR="006D1A37" w14:paraId="5F432E78" w14:textId="77777777" w:rsidTr="00043B2F">
        <w:trPr>
          <w:trHeight w:val="379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B466" w14:textId="77777777" w:rsidR="006D1A37" w:rsidRDefault="006D1A37" w:rsidP="00043B2F">
            <w:pPr>
              <w:spacing w:after="104" w:line="242" w:lineRule="auto"/>
              <w:ind w:left="272" w:hanging="272"/>
            </w:pPr>
            <w:r>
              <w:rPr>
                <w:rFonts w:ascii="Verdana" w:eastAsia="Verdana" w:hAnsi="Verdana" w:cs="Verdana"/>
                <w:b/>
                <w:sz w:val="18"/>
              </w:rPr>
              <w:t>1:</w:t>
            </w:r>
            <w:r>
              <w:rPr>
                <w:rFonts w:ascii="Verdana" w:eastAsia="Verdana" w:hAnsi="Verdana" w:cs="Verdana"/>
                <w:sz w:val="18"/>
              </w:rPr>
              <w:t xml:space="preserve"> Utilizzare le tecniche e le procedure del calcolo aritmetico ed algebrico rappresentandole anche sotto forma grafica </w:t>
            </w:r>
          </w:p>
          <w:p w14:paraId="56AE91AF" w14:textId="77777777" w:rsidR="006D1A37" w:rsidRDefault="006D1A37" w:rsidP="00043B2F">
            <w:pPr>
              <w:ind w:left="272" w:hanging="272"/>
            </w:pPr>
            <w:r>
              <w:rPr>
                <w:rFonts w:ascii="Verdana" w:eastAsia="Verdana" w:hAnsi="Verdana" w:cs="Verdana"/>
                <w:b/>
                <w:sz w:val="18"/>
              </w:rPr>
              <w:t>3:</w:t>
            </w:r>
            <w:r>
              <w:rPr>
                <w:rFonts w:ascii="Verdana" w:eastAsia="Verdana" w:hAnsi="Verdana" w:cs="Verdana"/>
                <w:sz w:val="18"/>
              </w:rPr>
              <w:t xml:space="preserve"> Individuare le strategie appropriate per la soluzione di problemi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7BE3F" w14:textId="77777777" w:rsidR="006D1A37" w:rsidRDefault="006D1A37" w:rsidP="00043B2F">
            <w:pPr>
              <w:spacing w:after="87"/>
            </w:pPr>
            <w:r>
              <w:rPr>
                <w:rFonts w:ascii="Arial" w:eastAsia="Arial" w:hAnsi="Arial" w:cs="Arial"/>
                <w:color w:val="2E74B4"/>
                <w:sz w:val="20"/>
              </w:rPr>
              <w:t xml:space="preserve">Riconoscere un monomio e stabilirne il grado </w:t>
            </w:r>
          </w:p>
          <w:p w14:paraId="63EA17EE" w14:textId="77777777" w:rsidR="006D1A37" w:rsidRDefault="006D1A37" w:rsidP="00043B2F">
            <w:pPr>
              <w:spacing w:after="82"/>
            </w:pPr>
            <w:r>
              <w:rPr>
                <w:rFonts w:ascii="Arial" w:eastAsia="Arial" w:hAnsi="Arial" w:cs="Arial"/>
                <w:color w:val="2E74B4"/>
                <w:sz w:val="20"/>
              </w:rPr>
              <w:t xml:space="preserve">Sommare algebricamente monomi </w:t>
            </w:r>
          </w:p>
          <w:p w14:paraId="26A4E346" w14:textId="77777777" w:rsidR="006D1A37" w:rsidRDefault="006D1A37" w:rsidP="00043B2F">
            <w:pPr>
              <w:spacing w:after="87"/>
            </w:pPr>
            <w:r>
              <w:rPr>
                <w:rFonts w:ascii="Arial" w:eastAsia="Arial" w:hAnsi="Arial" w:cs="Arial"/>
                <w:color w:val="2E74B4"/>
                <w:sz w:val="20"/>
              </w:rPr>
              <w:t xml:space="preserve">Calcolare prodotti, potenze e quozienti di monomi </w:t>
            </w:r>
          </w:p>
          <w:p w14:paraId="1EAFCECC" w14:textId="77777777" w:rsidR="006D1A37" w:rsidRDefault="006D1A37" w:rsidP="00043B2F">
            <w:pPr>
              <w:spacing w:after="101" w:line="244" w:lineRule="auto"/>
            </w:pPr>
            <w:r>
              <w:rPr>
                <w:rFonts w:ascii="Arial" w:eastAsia="Arial" w:hAnsi="Arial" w:cs="Arial"/>
                <w:color w:val="2E74B4"/>
                <w:sz w:val="20"/>
              </w:rPr>
              <w:t>Semplificare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semplici </w:t>
            </w:r>
            <w:r>
              <w:rPr>
                <w:rFonts w:ascii="Arial" w:eastAsia="Arial" w:hAnsi="Arial" w:cs="Arial"/>
                <w:color w:val="2E74B4"/>
                <w:sz w:val="20"/>
              </w:rPr>
              <w:t>espressioni con operazioni e potenze di monomi (</w:t>
            </w:r>
            <w:r>
              <w:rPr>
                <w:rFonts w:ascii="Arial" w:eastAsia="Arial" w:hAnsi="Arial" w:cs="Arial"/>
                <w:color w:val="FF0000"/>
                <w:sz w:val="20"/>
              </w:rPr>
              <w:t>solo parentesi tonde</w:t>
            </w:r>
            <w:r>
              <w:rPr>
                <w:rFonts w:ascii="Arial" w:eastAsia="Arial" w:hAnsi="Arial" w:cs="Arial"/>
                <w:color w:val="2E74B4"/>
                <w:sz w:val="20"/>
              </w:rPr>
              <w:t xml:space="preserve">) </w:t>
            </w:r>
          </w:p>
          <w:p w14:paraId="599D1DD5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Calcolare il M.C.D. e il m.c.m. fra monomi </w:t>
            </w:r>
          </w:p>
          <w:p w14:paraId="7B8E5748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>Risolvere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semplici </w:t>
            </w:r>
            <w:r>
              <w:rPr>
                <w:rFonts w:ascii="Arial" w:eastAsia="Arial" w:hAnsi="Arial" w:cs="Arial"/>
                <w:color w:val="2E74B4"/>
                <w:sz w:val="20"/>
              </w:rPr>
              <w:t>problemi con i monomi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B75C5F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Riconoscere un polinomio e stabilirne il grado </w:t>
            </w:r>
          </w:p>
          <w:p w14:paraId="7B5F5BAF" w14:textId="77777777" w:rsidR="006D1A37" w:rsidRDefault="006D1A37" w:rsidP="00043B2F">
            <w:pPr>
              <w:spacing w:line="244" w:lineRule="auto"/>
            </w:pPr>
            <w:r>
              <w:rPr>
                <w:rFonts w:ascii="Arial" w:eastAsia="Arial" w:hAnsi="Arial" w:cs="Arial"/>
                <w:color w:val="2E74B4"/>
                <w:sz w:val="20"/>
              </w:rPr>
              <w:t>Eseguire addizione, sottrazione e moltiplicazione di polinomi (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al più binomi e trinomi) </w:t>
            </w:r>
          </w:p>
          <w:p w14:paraId="144D4B1A" w14:textId="77777777" w:rsidR="006D1A37" w:rsidRDefault="006D1A37" w:rsidP="00043B2F">
            <w:pPr>
              <w:spacing w:after="10" w:line="244" w:lineRule="auto"/>
              <w:ind w:right="157"/>
            </w:pPr>
            <w:r>
              <w:rPr>
                <w:rFonts w:ascii="Arial" w:eastAsia="Arial" w:hAnsi="Arial" w:cs="Arial"/>
                <w:color w:val="2E74B4"/>
                <w:sz w:val="20"/>
              </w:rPr>
              <w:t xml:space="preserve">Applicare i prodotti notevoli: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somma per differenza, quadrato di binomio, semplici cubi di binomio) </w:t>
            </w:r>
            <w:r>
              <w:rPr>
                <w:rFonts w:ascii="Arial" w:eastAsia="Arial" w:hAnsi="Arial" w:cs="Arial"/>
                <w:sz w:val="20"/>
              </w:rPr>
              <w:t xml:space="preserve">Risolvere problemi con i polinomi </w:t>
            </w:r>
          </w:p>
          <w:p w14:paraId="7446E81A" w14:textId="6BF334DD" w:rsidR="006D1A37" w:rsidRDefault="006D1A37" w:rsidP="00043B2F"/>
        </w:tc>
      </w:tr>
    </w:tbl>
    <w:p w14:paraId="2F5AA9B5" w14:textId="77777777" w:rsidR="006D1A37" w:rsidRDefault="006D1A37" w:rsidP="006D1A37">
      <w:pPr>
        <w:ind w:left="5"/>
        <w:jc w:val="both"/>
      </w:pPr>
      <w:r>
        <w:t xml:space="preserve"> </w:t>
      </w:r>
    </w:p>
    <w:tbl>
      <w:tblPr>
        <w:tblStyle w:val="TableGrid"/>
        <w:tblW w:w="10066" w:type="dxa"/>
        <w:tblInd w:w="-139" w:type="dxa"/>
        <w:tblCellMar>
          <w:top w:w="12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4398"/>
        <w:gridCol w:w="3014"/>
        <w:gridCol w:w="2654"/>
      </w:tblGrid>
      <w:tr w:rsidR="006D1A37" w14:paraId="7E5F147C" w14:textId="77777777" w:rsidTr="00043B2F">
        <w:trPr>
          <w:trHeight w:val="245"/>
        </w:trPr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3EC0" w14:textId="7922D45B" w:rsidR="006D1A37" w:rsidRDefault="006D1A37" w:rsidP="00043B2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UDA N. 5 </w:t>
            </w:r>
          </w:p>
          <w:p w14:paraId="16CD15DB" w14:textId="77777777" w:rsidR="006D1A37" w:rsidRDefault="006D1A37" w:rsidP="00043B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TITOLO: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DIVISIONE E SCOMPOSIZIONE </w:t>
            </w:r>
          </w:p>
          <w:p w14:paraId="54CC3EAF" w14:textId="77777777" w:rsidR="006D1A37" w:rsidRDefault="006D1A37" w:rsidP="00043B2F">
            <w:r>
              <w:rPr>
                <w:rFonts w:ascii="Times New Roman" w:eastAsia="Times New Roman" w:hAnsi="Times New Roman" w:cs="Times New Roman"/>
                <w:b/>
                <w:sz w:val="20"/>
              </w:rPr>
              <w:t>DEI POLINOMI (FRAZIONI ALGEBRICHE)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AE65" w14:textId="77777777" w:rsidR="006D1A37" w:rsidRDefault="006D1A37" w:rsidP="00043B2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PERIODO/DURATA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24F7" w14:textId="77777777" w:rsidR="006D1A37" w:rsidRDefault="006D1A37" w:rsidP="00043B2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Classi PRIME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A37" w14:paraId="3B114EFF" w14:textId="77777777" w:rsidTr="00043B2F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C373" w14:textId="77777777" w:rsidR="006D1A37" w:rsidRDefault="006D1A37" w:rsidP="00043B2F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C38D" w14:textId="77777777" w:rsidR="006D1A37" w:rsidRDefault="006D1A37" w:rsidP="00043B2F">
            <w:r>
              <w:rPr>
                <w:rFonts w:ascii="Times New Roman" w:eastAsia="Times New Roman" w:hAnsi="Times New Roman" w:cs="Times New Roman"/>
                <w:sz w:val="20"/>
              </w:rPr>
              <w:t xml:space="preserve">SECONDO QUADRIMESTRE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01F0" w14:textId="53AD66FE" w:rsidR="006D1A37" w:rsidRDefault="006D1A37" w:rsidP="00043B2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ITE </w:t>
            </w:r>
          </w:p>
        </w:tc>
      </w:tr>
    </w:tbl>
    <w:p w14:paraId="22105B63" w14:textId="77777777" w:rsidR="006D1A37" w:rsidRDefault="006D1A37" w:rsidP="006D1A37">
      <w:pPr>
        <w:ind w:left="5"/>
        <w:jc w:val="both"/>
      </w:pPr>
      <w:r>
        <w:t xml:space="preserve"> </w:t>
      </w:r>
    </w:p>
    <w:tbl>
      <w:tblPr>
        <w:tblStyle w:val="TableGrid"/>
        <w:tblW w:w="10013" w:type="dxa"/>
        <w:tblInd w:w="-86" w:type="dxa"/>
        <w:tblCellMar>
          <w:top w:w="79" w:type="dxa"/>
          <w:left w:w="72" w:type="dxa"/>
          <w:right w:w="39" w:type="dxa"/>
        </w:tblCellMar>
        <w:tblLook w:val="04A0" w:firstRow="1" w:lastRow="0" w:firstColumn="1" w:lastColumn="0" w:noHBand="0" w:noVBand="1"/>
      </w:tblPr>
      <w:tblGrid>
        <w:gridCol w:w="4344"/>
        <w:gridCol w:w="5669"/>
      </w:tblGrid>
      <w:tr w:rsidR="006D1A37" w14:paraId="16FE2DFA" w14:textId="77777777" w:rsidTr="00043B2F">
        <w:trPr>
          <w:trHeight w:val="37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BB21" w14:textId="77777777" w:rsidR="006D1A37" w:rsidRDefault="006D1A37" w:rsidP="00043B2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Competenze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DCD8" w14:textId="77777777" w:rsidR="006D1A37" w:rsidRDefault="006D1A37" w:rsidP="00043B2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Abilità </w:t>
            </w:r>
          </w:p>
        </w:tc>
      </w:tr>
      <w:tr w:rsidR="006D1A37" w14:paraId="2D55E20E" w14:textId="77777777" w:rsidTr="00043B2F">
        <w:trPr>
          <w:trHeight w:val="411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8BB0" w14:textId="77777777" w:rsidR="006D1A37" w:rsidRDefault="006D1A37" w:rsidP="00043B2F">
            <w:pPr>
              <w:spacing w:after="5"/>
            </w:pPr>
            <w:r>
              <w:rPr>
                <w:rFonts w:ascii="Verdana" w:eastAsia="Verdana" w:hAnsi="Verdana" w:cs="Verdana"/>
                <w:b/>
                <w:sz w:val="18"/>
              </w:rPr>
              <w:t>1:</w:t>
            </w:r>
            <w:r>
              <w:rPr>
                <w:rFonts w:ascii="Verdana" w:eastAsia="Verdana" w:hAnsi="Verdana" w:cs="Verdana"/>
                <w:sz w:val="18"/>
              </w:rPr>
              <w:t xml:space="preserve"> Utilizzare le tecniche e le procedure del calcolo aritmetico ed algebrico </w:t>
            </w:r>
          </w:p>
          <w:p w14:paraId="3799BDCC" w14:textId="77777777" w:rsidR="006D1A37" w:rsidRDefault="006D1A37" w:rsidP="00043B2F">
            <w:pPr>
              <w:ind w:right="241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rappresentandole anche sotto forma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grafica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Per le frazioni algebriche si aggiunge </w:t>
            </w:r>
            <w:r>
              <w:rPr>
                <w:rFonts w:ascii="Times New Roman" w:eastAsia="Times New Roman" w:hAnsi="Times New Roman" w:cs="Times New Roman"/>
                <w:b/>
              </w:rPr>
              <w:t>3:</w:t>
            </w:r>
            <w:r>
              <w:rPr>
                <w:rFonts w:ascii="Times New Roman" w:eastAsia="Times New Roman" w:hAnsi="Times New Roman" w:cs="Times New Roman"/>
              </w:rPr>
              <w:t xml:space="preserve"> Individuare le strategie appropriate per la soluzione di problemi</w:t>
            </w:r>
            <w:r>
              <w:rPr>
                <w:rFonts w:ascii="Times New Roman" w:eastAsia="Times New Roman" w:hAnsi="Times New Roman" w:cs="Times New Roman"/>
                <w:b/>
                <w:color w:val="2E74B4"/>
                <w:sz w:val="20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134D" w14:textId="77777777" w:rsidR="006D1A37" w:rsidRDefault="006D1A37" w:rsidP="00043B2F">
            <w:pPr>
              <w:spacing w:after="82"/>
            </w:pPr>
            <w:r>
              <w:rPr>
                <w:rFonts w:ascii="Arial" w:eastAsia="Arial" w:hAnsi="Arial" w:cs="Arial"/>
                <w:color w:val="2E74B4"/>
                <w:sz w:val="20"/>
              </w:rPr>
              <w:t>Eseguire la divisione tra due polinomi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con coefficienti interi </w:t>
            </w:r>
          </w:p>
          <w:p w14:paraId="16D842CC" w14:textId="77777777" w:rsidR="006D1A37" w:rsidRDefault="006D1A37" w:rsidP="00043B2F">
            <w:pPr>
              <w:spacing w:after="87"/>
              <w:jc w:val="both"/>
            </w:pPr>
            <w:r>
              <w:rPr>
                <w:rFonts w:ascii="Arial" w:eastAsia="Arial" w:hAnsi="Arial" w:cs="Arial"/>
                <w:color w:val="2E74B4"/>
                <w:sz w:val="20"/>
              </w:rPr>
              <w:t>Applicare la regola di Ruffini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per polinomi con coefficienti interi </w:t>
            </w:r>
          </w:p>
          <w:p w14:paraId="01874D14" w14:textId="77777777" w:rsidR="006D1A37" w:rsidRDefault="006D1A37" w:rsidP="00043B2F">
            <w:pPr>
              <w:spacing w:after="87"/>
            </w:pPr>
            <w:r>
              <w:rPr>
                <w:rFonts w:ascii="Arial" w:eastAsia="Arial" w:hAnsi="Arial" w:cs="Arial"/>
                <w:color w:val="2E74B4"/>
                <w:sz w:val="20"/>
              </w:rPr>
              <w:t xml:space="preserve">Raccogliere a fattore comune </w:t>
            </w:r>
          </w:p>
          <w:p w14:paraId="3EA497E3" w14:textId="77777777" w:rsidR="006D1A37" w:rsidRDefault="006D1A37" w:rsidP="00043B2F">
            <w:pPr>
              <w:spacing w:after="87"/>
            </w:pPr>
            <w:r>
              <w:rPr>
                <w:rFonts w:ascii="Arial" w:eastAsia="Arial" w:hAnsi="Arial" w:cs="Arial"/>
                <w:color w:val="2E74B4"/>
                <w:sz w:val="20"/>
              </w:rPr>
              <w:t xml:space="preserve">Scomporre in fattori </w:t>
            </w:r>
            <w:r>
              <w:rPr>
                <w:rFonts w:ascii="Arial" w:eastAsia="Arial" w:hAnsi="Arial" w:cs="Arial"/>
                <w:color w:val="FF0000"/>
                <w:sz w:val="20"/>
              </w:rPr>
              <w:t>semplici</w:t>
            </w:r>
            <w:r>
              <w:rPr>
                <w:rFonts w:ascii="Arial" w:eastAsia="Arial" w:hAnsi="Arial" w:cs="Arial"/>
                <w:color w:val="2E74B4"/>
                <w:sz w:val="20"/>
              </w:rPr>
              <w:t xml:space="preserve"> trinomi di secondo grado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14:paraId="4B63ABF8" w14:textId="77777777" w:rsidR="006D1A37" w:rsidRDefault="006D1A37" w:rsidP="00043B2F">
            <w:pPr>
              <w:spacing w:after="106" w:line="239" w:lineRule="auto"/>
              <w:ind w:right="1"/>
            </w:pPr>
            <w:r>
              <w:rPr>
                <w:rFonts w:ascii="Arial" w:eastAsia="Arial" w:hAnsi="Arial" w:cs="Arial"/>
                <w:color w:val="2E74B4"/>
                <w:sz w:val="20"/>
              </w:rPr>
              <w:t>Utilizzare i prodotti notevoli (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somma per differenza, quadrato di binomio) </w:t>
            </w:r>
            <w:r>
              <w:rPr>
                <w:rFonts w:ascii="Arial" w:eastAsia="Arial" w:hAnsi="Arial" w:cs="Arial"/>
                <w:color w:val="2E74B4"/>
                <w:sz w:val="20"/>
              </w:rPr>
              <w:t xml:space="preserve">per scomporre in fattori un polinomio </w:t>
            </w:r>
          </w:p>
          <w:p w14:paraId="49C9197E" w14:textId="77777777" w:rsidR="006D1A37" w:rsidRDefault="006D1A37" w:rsidP="00043B2F">
            <w:pPr>
              <w:spacing w:line="244" w:lineRule="auto"/>
            </w:pPr>
            <w:r>
              <w:rPr>
                <w:rFonts w:ascii="Arial" w:eastAsia="Arial" w:hAnsi="Arial" w:cs="Arial"/>
                <w:color w:val="2E74B4"/>
                <w:sz w:val="20"/>
              </w:rPr>
              <w:t>Applicare</w:t>
            </w:r>
            <w:r>
              <w:rPr>
                <w:rFonts w:ascii="Arial" w:eastAsia="Arial" w:hAnsi="Arial" w:cs="Arial"/>
                <w:sz w:val="20"/>
              </w:rPr>
              <w:t xml:space="preserve"> il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teorema del resto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e </w:t>
            </w:r>
            <w:r>
              <w:rPr>
                <w:rFonts w:ascii="Arial" w:eastAsia="Arial" w:hAnsi="Arial" w:cs="Arial"/>
                <w:color w:val="2E74B4"/>
                <w:sz w:val="20"/>
              </w:rPr>
              <w:t xml:space="preserve">il teorema di Ruffini per scomporre in fattori un polinomio </w:t>
            </w:r>
          </w:p>
          <w:p w14:paraId="42E3CCCB" w14:textId="77777777" w:rsidR="006D1A37" w:rsidRDefault="006D1A37" w:rsidP="00043B2F">
            <w:pPr>
              <w:spacing w:line="244" w:lineRule="auto"/>
            </w:pPr>
            <w:r>
              <w:rPr>
                <w:rFonts w:ascii="Arial" w:eastAsia="Arial" w:hAnsi="Arial" w:cs="Arial"/>
                <w:color w:val="2E74B4"/>
                <w:sz w:val="20"/>
              </w:rPr>
              <w:t>Calcolare il M.C.D. e il m.c.m. fra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semplici </w:t>
            </w:r>
            <w:r>
              <w:rPr>
                <w:rFonts w:ascii="Arial" w:eastAsia="Arial" w:hAnsi="Arial" w:cs="Arial"/>
                <w:color w:val="2E74B4"/>
                <w:sz w:val="20"/>
              </w:rPr>
              <w:t>polinomi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E74B4"/>
                <w:sz w:val="20"/>
              </w:rPr>
              <w:t xml:space="preserve">Determinare le condizioni di esistenza di una frazione algebrica </w:t>
            </w:r>
          </w:p>
          <w:p w14:paraId="38344F4E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Semplificare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semplici </w:t>
            </w:r>
            <w:r>
              <w:rPr>
                <w:rFonts w:ascii="Arial" w:eastAsia="Arial" w:hAnsi="Arial" w:cs="Arial"/>
                <w:color w:val="2E74B4"/>
                <w:sz w:val="20"/>
              </w:rPr>
              <w:t xml:space="preserve">frazioni algebriche </w:t>
            </w:r>
          </w:p>
          <w:p w14:paraId="49D328B8" w14:textId="77777777" w:rsidR="006D1A37" w:rsidRDefault="006D1A37" w:rsidP="00043B2F">
            <w:pPr>
              <w:spacing w:after="5" w:line="239" w:lineRule="auto"/>
            </w:pPr>
            <w:r>
              <w:rPr>
                <w:rFonts w:ascii="Arial" w:eastAsia="Arial" w:hAnsi="Arial" w:cs="Arial"/>
                <w:color w:val="2E74B4"/>
                <w:sz w:val="20"/>
              </w:rPr>
              <w:t>Eseguire</w:t>
            </w:r>
            <w:r>
              <w:rPr>
                <w:rFonts w:ascii="Arial" w:eastAsia="Arial" w:hAnsi="Arial" w:cs="Arial"/>
                <w:sz w:val="20"/>
              </w:rPr>
              <w:t xml:space="preserve"> operazioni e potenze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somme </w:t>
            </w:r>
            <w:r>
              <w:rPr>
                <w:rFonts w:ascii="Arial" w:eastAsia="Arial" w:hAnsi="Arial" w:cs="Arial"/>
                <w:color w:val="2E74B4"/>
                <w:sz w:val="20"/>
              </w:rPr>
              <w:t xml:space="preserve">con le frazioni algebriche </w:t>
            </w:r>
          </w:p>
          <w:p w14:paraId="44CDFC53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>Semplificare espressioni con le frazioni algebriche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52CE0E1F" w14:textId="77777777" w:rsidR="006D1A37" w:rsidRDefault="006D1A37" w:rsidP="006D1A37">
      <w:pPr>
        <w:ind w:left="5"/>
        <w:jc w:val="both"/>
      </w:pPr>
      <w:r>
        <w:t xml:space="preserve"> </w:t>
      </w:r>
    </w:p>
    <w:tbl>
      <w:tblPr>
        <w:tblStyle w:val="TableGrid"/>
        <w:tblW w:w="10066" w:type="dxa"/>
        <w:tblInd w:w="-139" w:type="dxa"/>
        <w:tblCellMar>
          <w:top w:w="1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98"/>
        <w:gridCol w:w="3014"/>
        <w:gridCol w:w="2654"/>
      </w:tblGrid>
      <w:tr w:rsidR="006D1A37" w14:paraId="541626EB" w14:textId="77777777" w:rsidTr="00043B2F">
        <w:trPr>
          <w:trHeight w:val="245"/>
        </w:trPr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AFB3" w14:textId="5BCDCD12" w:rsidR="006D1A37" w:rsidRDefault="006D1A37" w:rsidP="00043B2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UDA N. 6 </w:t>
            </w:r>
          </w:p>
          <w:p w14:paraId="23614A35" w14:textId="77777777" w:rsidR="006D1A37" w:rsidRDefault="006D1A37" w:rsidP="00043B2F">
            <w:r>
              <w:rPr>
                <w:rFonts w:ascii="Times New Roman" w:eastAsia="Times New Roman" w:hAnsi="Times New Roman" w:cs="Times New Roman"/>
                <w:sz w:val="20"/>
              </w:rPr>
              <w:t xml:space="preserve">TITOLO: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EQUAZIONI E DISEQUAZIONI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A779" w14:textId="77777777" w:rsidR="006D1A37" w:rsidRDefault="006D1A37" w:rsidP="00043B2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PERIODO/DURATA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AD17" w14:textId="77777777" w:rsidR="006D1A37" w:rsidRDefault="006D1A37" w:rsidP="00043B2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Classi PRIME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A37" w14:paraId="37132402" w14:textId="77777777" w:rsidTr="00043B2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DDDC" w14:textId="77777777" w:rsidR="006D1A37" w:rsidRDefault="006D1A37" w:rsidP="00043B2F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2E9E" w14:textId="77777777" w:rsidR="006D1A37" w:rsidRDefault="006D1A37" w:rsidP="00043B2F">
            <w:r>
              <w:rPr>
                <w:rFonts w:ascii="Times New Roman" w:eastAsia="Times New Roman" w:hAnsi="Times New Roman" w:cs="Times New Roman"/>
                <w:sz w:val="20"/>
              </w:rPr>
              <w:t xml:space="preserve">SECONDO QUADRIMESTRE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3A3E" w14:textId="4B9D73D4" w:rsidR="006D1A37" w:rsidRDefault="006D1A37" w:rsidP="00043B2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ITE </w:t>
            </w:r>
          </w:p>
        </w:tc>
      </w:tr>
    </w:tbl>
    <w:p w14:paraId="74591F24" w14:textId="77777777" w:rsidR="006D1A37" w:rsidRDefault="006D1A37" w:rsidP="006D1A37">
      <w:pPr>
        <w:ind w:left="5"/>
        <w:jc w:val="both"/>
      </w:pPr>
      <w:r>
        <w:t xml:space="preserve"> </w:t>
      </w:r>
    </w:p>
    <w:tbl>
      <w:tblPr>
        <w:tblStyle w:val="TableGrid"/>
        <w:tblW w:w="9994" w:type="dxa"/>
        <w:tblInd w:w="-67" w:type="dxa"/>
        <w:tblCellMar>
          <w:top w:w="38" w:type="dxa"/>
          <w:left w:w="72" w:type="dxa"/>
          <w:right w:w="61" w:type="dxa"/>
        </w:tblCellMar>
        <w:tblLook w:val="04A0" w:firstRow="1" w:lastRow="0" w:firstColumn="1" w:lastColumn="0" w:noHBand="0" w:noVBand="1"/>
      </w:tblPr>
      <w:tblGrid>
        <w:gridCol w:w="4325"/>
        <w:gridCol w:w="5669"/>
      </w:tblGrid>
      <w:tr w:rsidR="006D1A37" w14:paraId="2C14FE39" w14:textId="77777777" w:rsidTr="00043B2F">
        <w:trPr>
          <w:trHeight w:val="374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8DAF" w14:textId="77777777" w:rsidR="006D1A37" w:rsidRDefault="006D1A37" w:rsidP="00043B2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Competenze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31BC" w14:textId="77777777" w:rsidR="006D1A37" w:rsidRDefault="006D1A37" w:rsidP="00043B2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Abilità </w:t>
            </w:r>
          </w:p>
        </w:tc>
      </w:tr>
      <w:tr w:rsidR="006D1A37" w14:paraId="32C12AE5" w14:textId="77777777" w:rsidTr="00043B2F">
        <w:trPr>
          <w:trHeight w:val="5357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8D2D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14:paraId="3859C13A" w14:textId="77777777" w:rsidR="006D1A37" w:rsidRDefault="006D1A37" w:rsidP="00043B2F">
            <w:pPr>
              <w:ind w:right="102"/>
            </w:pPr>
            <w:r>
              <w:rPr>
                <w:rFonts w:ascii="Arial" w:eastAsia="Arial" w:hAnsi="Arial" w:cs="Arial"/>
                <w:sz w:val="20"/>
              </w:rPr>
              <w:t xml:space="preserve">1: Utilizzare le tecniche e le procedure del calcolo aritmetico ed algebrico rappresentandole anche sotto forma grafica 3: Individuare le strategie appropriate per la soluzione di problemi.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ABA7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Stabilire se un’uguaglianza è un’identità </w:t>
            </w:r>
          </w:p>
          <w:p w14:paraId="260420DA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Stabilire se un valore è soluzione di un’equazione </w:t>
            </w:r>
          </w:p>
          <w:p w14:paraId="076D165A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Applicare i principi di equivalenza delle equazioni </w:t>
            </w:r>
          </w:p>
          <w:p w14:paraId="7EFF3549" w14:textId="77777777" w:rsidR="006D1A37" w:rsidRDefault="006D1A37" w:rsidP="00043B2F">
            <w:pPr>
              <w:spacing w:line="244" w:lineRule="auto"/>
            </w:pPr>
            <w:r>
              <w:rPr>
                <w:rFonts w:ascii="Arial" w:eastAsia="Arial" w:hAnsi="Arial" w:cs="Arial"/>
                <w:color w:val="2E74B4"/>
                <w:sz w:val="20"/>
              </w:rPr>
              <w:t xml:space="preserve">Risolvere equazioni numeriche intere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contenenti solo semplici operazioni tra polinomi (prodotti tra polinomi) </w:t>
            </w:r>
          </w:p>
          <w:p w14:paraId="1FAC335F" w14:textId="77777777" w:rsidR="006D1A37" w:rsidRDefault="006D1A37" w:rsidP="00043B2F">
            <w:pPr>
              <w:spacing w:line="244" w:lineRule="auto"/>
            </w:pPr>
            <w:r>
              <w:rPr>
                <w:rFonts w:ascii="Arial" w:eastAsia="Arial" w:hAnsi="Arial" w:cs="Arial"/>
                <w:color w:val="2E74B4"/>
                <w:sz w:val="20"/>
              </w:rPr>
              <w:t>Utilizzare le equazioni per risolvere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semplici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E74B4"/>
                <w:sz w:val="20"/>
              </w:rPr>
              <w:t xml:space="preserve">problemi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tratti dalla vita quotidiana </w:t>
            </w:r>
          </w:p>
          <w:p w14:paraId="2C3B951C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Applicare i principi di equivalenza delle disequazioni </w:t>
            </w:r>
          </w:p>
          <w:p w14:paraId="04D42599" w14:textId="77777777" w:rsidR="006D1A37" w:rsidRDefault="006D1A37" w:rsidP="00043B2F">
            <w:pPr>
              <w:jc w:val="both"/>
            </w:pPr>
            <w:r>
              <w:rPr>
                <w:rFonts w:ascii="Arial" w:eastAsia="Arial" w:hAnsi="Arial" w:cs="Arial"/>
                <w:color w:val="2E74B4"/>
                <w:sz w:val="20"/>
              </w:rPr>
              <w:t xml:space="preserve">Risolvere equazioni numeriche intere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contenenti solo semplici </w:t>
            </w:r>
          </w:p>
          <w:p w14:paraId="59B30A90" w14:textId="77777777" w:rsidR="006D1A37" w:rsidRDefault="006D1A37" w:rsidP="00043B2F">
            <w:pPr>
              <w:spacing w:line="244" w:lineRule="auto"/>
              <w:ind w:right="1414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operazioni tra polinomi (prodotti tra </w:t>
            </w:r>
            <w:proofErr w:type="gramStart"/>
            <w:r>
              <w:rPr>
                <w:rFonts w:ascii="Arial" w:eastAsia="Arial" w:hAnsi="Arial" w:cs="Arial"/>
                <w:color w:val="FF0000"/>
                <w:sz w:val="20"/>
              </w:rPr>
              <w:t xml:space="preserve">polinomi)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E74B4"/>
                <w:sz w:val="20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2E74B4"/>
                <w:sz w:val="20"/>
              </w:rPr>
              <w:t xml:space="preserve"> rappresentarne le soluzioni su una retta </w:t>
            </w:r>
          </w:p>
          <w:p w14:paraId="44A9280E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Risolvere sistemi di disequazioni </w:t>
            </w:r>
          </w:p>
          <w:p w14:paraId="28727096" w14:textId="77777777" w:rsidR="006D1A37" w:rsidRDefault="006D1A37" w:rsidP="00043B2F">
            <w:pPr>
              <w:spacing w:line="244" w:lineRule="auto"/>
              <w:ind w:right="470"/>
            </w:pPr>
            <w:r>
              <w:rPr>
                <w:rFonts w:ascii="Arial" w:eastAsia="Arial" w:hAnsi="Arial" w:cs="Arial"/>
                <w:sz w:val="20"/>
              </w:rPr>
              <w:t xml:space="preserve">Utilizzare le disequazioni per risolvere problemi </w:t>
            </w:r>
            <w:r>
              <w:rPr>
                <w:rFonts w:ascii="Arial" w:eastAsia="Arial" w:hAnsi="Arial" w:cs="Arial"/>
                <w:color w:val="2E74B4"/>
                <w:sz w:val="20"/>
              </w:rPr>
              <w:t>Risolvere equazioni numeriche fratte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contenenti solo espressioni con somme </w:t>
            </w:r>
          </w:p>
          <w:p w14:paraId="4955F99E" w14:textId="77777777" w:rsidR="006D1A37" w:rsidRDefault="006D1A37" w:rsidP="00043B2F">
            <w:pPr>
              <w:jc w:val="both"/>
            </w:pPr>
            <w:r>
              <w:rPr>
                <w:rFonts w:ascii="Arial" w:eastAsia="Arial" w:hAnsi="Arial" w:cs="Arial"/>
                <w:color w:val="2E74B4"/>
                <w:sz w:val="20"/>
              </w:rPr>
              <w:t xml:space="preserve">Risolvere equazioni letterali intere </w:t>
            </w:r>
            <w:r>
              <w:rPr>
                <w:rFonts w:ascii="Arial" w:eastAsia="Arial" w:hAnsi="Arial" w:cs="Arial"/>
                <w:color w:val="FF0000"/>
                <w:sz w:val="20"/>
              </w:rPr>
              <w:t>con una sola lettera</w:t>
            </w:r>
            <w:r>
              <w:rPr>
                <w:rFonts w:ascii="Arial" w:eastAsia="Arial" w:hAnsi="Arial" w:cs="Arial"/>
                <w:sz w:val="20"/>
              </w:rPr>
              <w:t xml:space="preserve"> e fratte </w:t>
            </w:r>
          </w:p>
          <w:p w14:paraId="0255F50C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Utilizzare le equazioni per risolvere problemi </w:t>
            </w:r>
          </w:p>
          <w:p w14:paraId="36A68E40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Risolvere disequazioni numeriche fratte </w:t>
            </w:r>
          </w:p>
          <w:p w14:paraId="2EABEC45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Risolvere disequazioni letterali intere </w:t>
            </w:r>
          </w:p>
          <w:p w14:paraId="1493D455" w14:textId="77777777" w:rsidR="006D1A37" w:rsidRDefault="006D1A37" w:rsidP="00043B2F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 xml:space="preserve">Risolvere problemi che implicano l’uso di equazioni collegati con altre discipline e situazioni di vita ordinaria, come primo passo verso la modellizzazione matematica </w:t>
            </w:r>
          </w:p>
          <w:p w14:paraId="06457C60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6F2EE79" w14:textId="6C4D48EA" w:rsidR="006D1A37" w:rsidRDefault="006D1A37" w:rsidP="008F6450">
      <w:pPr>
        <w:ind w:left="5"/>
        <w:jc w:val="both"/>
      </w:pPr>
      <w:r>
        <w:t xml:space="preserve">  </w:t>
      </w:r>
    </w:p>
    <w:tbl>
      <w:tblPr>
        <w:tblStyle w:val="TableGrid"/>
        <w:tblW w:w="10066" w:type="dxa"/>
        <w:tblInd w:w="-139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98"/>
        <w:gridCol w:w="3014"/>
        <w:gridCol w:w="2654"/>
      </w:tblGrid>
      <w:tr w:rsidR="006D1A37" w14:paraId="7F25A420" w14:textId="77777777" w:rsidTr="00043B2F">
        <w:trPr>
          <w:trHeight w:val="245"/>
        </w:trPr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783E" w14:textId="02E77989" w:rsidR="006D1A37" w:rsidRDefault="006D1A37" w:rsidP="00043B2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UDA N. </w:t>
            </w:r>
            <w:r w:rsidR="00C22CD4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018A5A9" w14:textId="77777777" w:rsidR="006D1A37" w:rsidRDefault="006D1A37" w:rsidP="00043B2F">
            <w:r>
              <w:rPr>
                <w:rFonts w:ascii="Times New Roman" w:eastAsia="Times New Roman" w:hAnsi="Times New Roman" w:cs="Times New Roman"/>
                <w:sz w:val="20"/>
              </w:rPr>
              <w:t xml:space="preserve">TITOLO: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GEOMETRIA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14A4" w14:textId="77777777" w:rsidR="006D1A37" w:rsidRDefault="006D1A37" w:rsidP="00043B2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PERIODO/DURATA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C606" w14:textId="77777777" w:rsidR="006D1A37" w:rsidRDefault="006D1A37" w:rsidP="00043B2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Classi PRIME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A37" w14:paraId="43D92ADB" w14:textId="77777777" w:rsidTr="00043B2F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588F" w14:textId="77777777" w:rsidR="006D1A37" w:rsidRDefault="006D1A37" w:rsidP="00043B2F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4663" w14:textId="77777777" w:rsidR="006D1A37" w:rsidRDefault="006D1A37" w:rsidP="00043B2F">
            <w:r>
              <w:rPr>
                <w:rFonts w:ascii="Times New Roman" w:eastAsia="Times New Roman" w:hAnsi="Times New Roman" w:cs="Times New Roman"/>
                <w:sz w:val="20"/>
              </w:rPr>
              <w:t xml:space="preserve">PRIMO/SECONDO QUADRIMESTRE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EEAD" w14:textId="708E69FF" w:rsidR="006D1A37" w:rsidRDefault="006D1A37" w:rsidP="00043B2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ITE </w:t>
            </w:r>
          </w:p>
        </w:tc>
      </w:tr>
    </w:tbl>
    <w:p w14:paraId="7D4DDC63" w14:textId="77777777" w:rsidR="006D1A37" w:rsidRDefault="006D1A37" w:rsidP="006D1A37">
      <w:pPr>
        <w:ind w:left="5"/>
        <w:jc w:val="both"/>
      </w:pPr>
      <w:r>
        <w:rPr>
          <w:sz w:val="20"/>
        </w:rPr>
        <w:t xml:space="preserve"> </w:t>
      </w:r>
    </w:p>
    <w:tbl>
      <w:tblPr>
        <w:tblStyle w:val="TableGrid"/>
        <w:tblW w:w="10066" w:type="dxa"/>
        <w:tblInd w:w="-139" w:type="dxa"/>
        <w:tblCellMar>
          <w:top w:w="38" w:type="dxa"/>
          <w:left w:w="72" w:type="dxa"/>
          <w:right w:w="61" w:type="dxa"/>
        </w:tblCellMar>
        <w:tblLook w:val="04A0" w:firstRow="1" w:lastRow="0" w:firstColumn="1" w:lastColumn="0" w:noHBand="0" w:noVBand="1"/>
      </w:tblPr>
      <w:tblGrid>
        <w:gridCol w:w="4397"/>
        <w:gridCol w:w="5669"/>
      </w:tblGrid>
      <w:tr w:rsidR="006D1A37" w14:paraId="30945070" w14:textId="77777777" w:rsidTr="00043B2F">
        <w:trPr>
          <w:trHeight w:val="37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B116" w14:textId="77777777" w:rsidR="006D1A37" w:rsidRDefault="006D1A37" w:rsidP="00043B2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Competenze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5ADB" w14:textId="77777777" w:rsidR="006D1A37" w:rsidRDefault="006D1A37" w:rsidP="00043B2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Abilità </w:t>
            </w:r>
          </w:p>
        </w:tc>
      </w:tr>
      <w:tr w:rsidR="006D1A37" w14:paraId="7968C90C" w14:textId="77777777" w:rsidTr="00043B2F">
        <w:trPr>
          <w:trHeight w:val="627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9A1A" w14:textId="77777777" w:rsidR="006D1A37" w:rsidRDefault="006D1A37" w:rsidP="00043B2F">
            <w:pPr>
              <w:spacing w:after="8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ACAA0E0" w14:textId="77777777" w:rsidR="006D1A37" w:rsidRDefault="006D1A37" w:rsidP="00043B2F">
            <w:pPr>
              <w:spacing w:after="103" w:line="243" w:lineRule="auto"/>
            </w:pPr>
            <w:r>
              <w:rPr>
                <w:rFonts w:ascii="Verdana" w:eastAsia="Verdana" w:hAnsi="Verdana" w:cs="Verdana"/>
                <w:b/>
                <w:sz w:val="18"/>
              </w:rPr>
              <w:t>2:</w:t>
            </w:r>
            <w:r>
              <w:rPr>
                <w:rFonts w:ascii="Verdana" w:eastAsia="Verdana" w:hAnsi="Verdana" w:cs="Verdana"/>
                <w:sz w:val="18"/>
              </w:rPr>
              <w:t xml:space="preserve"> Confrontare e analizzare figure geometriche, individuando invarianti e relazioni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14:paraId="3A8A8B84" w14:textId="77777777" w:rsidR="006D1A37" w:rsidRDefault="006D1A37" w:rsidP="00043B2F">
            <w:pPr>
              <w:spacing w:after="10"/>
            </w:pPr>
            <w:r>
              <w:rPr>
                <w:rFonts w:ascii="Verdana" w:eastAsia="Verdana" w:hAnsi="Verdana" w:cs="Verdana"/>
                <w:b/>
                <w:sz w:val="18"/>
              </w:rPr>
              <w:t>3:</w:t>
            </w:r>
            <w:r>
              <w:rPr>
                <w:rFonts w:ascii="Verdana" w:eastAsia="Verdana" w:hAnsi="Verdana" w:cs="Verdana"/>
                <w:sz w:val="18"/>
              </w:rPr>
              <w:t xml:space="preserve"> Individuare le strategie appropriate per la soluzione di problemi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14:paraId="70170E22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F861D9F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2C90" w14:textId="77777777" w:rsidR="006D1A37" w:rsidRDefault="006D1A37" w:rsidP="00043B2F">
            <w:r>
              <w:rPr>
                <w:rFonts w:ascii="Arial" w:eastAsia="Arial" w:hAnsi="Arial" w:cs="Arial"/>
                <w:color w:val="2E74B4"/>
                <w:sz w:val="20"/>
              </w:rPr>
              <w:t xml:space="preserve">Identificare le parti del piano e le figure geometriche principali </w:t>
            </w:r>
          </w:p>
          <w:p w14:paraId="6E5954F2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Riconoscere figure congruenti </w:t>
            </w:r>
          </w:p>
          <w:p w14:paraId="741CB070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Eseguire operazioni tra segmenti e angoli </w:t>
            </w:r>
          </w:p>
          <w:p w14:paraId="0BA9A184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Eseguire costruzioni </w:t>
            </w:r>
          </w:p>
          <w:p w14:paraId="05A5FCEE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Dimostrare teoremi su segmenti e angoli </w:t>
            </w:r>
          </w:p>
          <w:p w14:paraId="4BE4DDDF" w14:textId="77777777" w:rsidR="006D1A37" w:rsidRDefault="006D1A37" w:rsidP="00043B2F">
            <w:pPr>
              <w:spacing w:line="244" w:lineRule="auto"/>
            </w:pPr>
            <w:r>
              <w:rPr>
                <w:rFonts w:ascii="Arial" w:eastAsia="Arial" w:hAnsi="Arial" w:cs="Arial"/>
                <w:color w:val="2E74B4"/>
                <w:sz w:val="20"/>
              </w:rPr>
              <w:t xml:space="preserve">Riconoscere gli elementi di un triangolo e le relazioni tra di essi </w:t>
            </w:r>
          </w:p>
          <w:p w14:paraId="2620A2AF" w14:textId="77777777" w:rsidR="006D1A37" w:rsidRDefault="006D1A37" w:rsidP="00043B2F">
            <w:pPr>
              <w:jc w:val="both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Saper classificare i triangoli in base ai lati e in base agli angoli </w:t>
            </w:r>
          </w:p>
          <w:p w14:paraId="4D0DD1EA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Applicare i criteri di congruenza dei triangoli </w:t>
            </w:r>
          </w:p>
          <w:p w14:paraId="263ADCA5" w14:textId="77777777" w:rsidR="006D1A37" w:rsidRDefault="006D1A37" w:rsidP="00043B2F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 xml:space="preserve">Utilizzare </w:t>
            </w:r>
            <w:r>
              <w:rPr>
                <w:rFonts w:ascii="Arial" w:eastAsia="Arial" w:hAnsi="Arial" w:cs="Arial"/>
                <w:color w:val="2E74B4"/>
                <w:sz w:val="20"/>
              </w:rPr>
              <w:t>Conoscere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E74B4"/>
                <w:sz w:val="20"/>
              </w:rPr>
              <w:t xml:space="preserve">le proprietà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fondamentali </w:t>
            </w:r>
            <w:r>
              <w:rPr>
                <w:rFonts w:ascii="Arial" w:eastAsia="Arial" w:hAnsi="Arial" w:cs="Arial"/>
                <w:color w:val="2E74B4"/>
                <w:sz w:val="20"/>
              </w:rPr>
              <w:t xml:space="preserve">dei triangoli isosceli ed equilateri </w:t>
            </w:r>
          </w:p>
          <w:p w14:paraId="3B2F693A" w14:textId="77777777" w:rsidR="006D1A37" w:rsidRDefault="006D1A37" w:rsidP="00043B2F">
            <w:pPr>
              <w:spacing w:line="244" w:lineRule="auto"/>
              <w:ind w:right="3"/>
            </w:pPr>
            <w:r>
              <w:rPr>
                <w:rFonts w:ascii="Arial" w:eastAsia="Arial" w:hAnsi="Arial" w:cs="Arial"/>
                <w:sz w:val="20"/>
              </w:rPr>
              <w:t xml:space="preserve">Dimostrare teoremi sui triangoli Eseguire dimostrazioni e costruzioni su rette perpendicolari, proiezioni ortogonali e asse di un segmento </w:t>
            </w:r>
          </w:p>
          <w:p w14:paraId="24E4B442" w14:textId="77777777" w:rsidR="006D1A37" w:rsidRDefault="006D1A37" w:rsidP="00043B2F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 xml:space="preserve">Applicare il teorema delle rette parallele e il suo inverso Dimostrare teoremi sulle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Conoscere le </w:t>
            </w:r>
            <w:r>
              <w:rPr>
                <w:rFonts w:ascii="Arial" w:eastAsia="Arial" w:hAnsi="Arial" w:cs="Arial"/>
                <w:color w:val="2E74B4"/>
                <w:sz w:val="20"/>
              </w:rPr>
              <w:t xml:space="preserve">proprietà degli angoli dei poligoni </w:t>
            </w:r>
          </w:p>
          <w:p w14:paraId="74E407D0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Applicare i criteri di congruenza dei triangoli rettangoli </w:t>
            </w:r>
          </w:p>
          <w:p w14:paraId="6B0CAD79" w14:textId="77777777" w:rsidR="006D1A37" w:rsidRDefault="006D1A37" w:rsidP="00043B2F">
            <w:pPr>
              <w:spacing w:after="2" w:line="242" w:lineRule="auto"/>
            </w:pPr>
            <w:r>
              <w:rPr>
                <w:rFonts w:ascii="Arial" w:eastAsia="Arial" w:hAnsi="Arial" w:cs="Arial"/>
                <w:sz w:val="20"/>
              </w:rPr>
              <w:t xml:space="preserve">Dimostrare teoremi sui </w:t>
            </w:r>
            <w:r>
              <w:rPr>
                <w:rFonts w:ascii="Arial" w:eastAsia="Arial" w:hAnsi="Arial" w:cs="Arial"/>
                <w:color w:val="FF0000"/>
                <w:sz w:val="20"/>
              </w:rPr>
              <w:t>Saper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riconoscere </w:t>
            </w:r>
            <w:r>
              <w:rPr>
                <w:rFonts w:ascii="Arial" w:eastAsia="Arial" w:hAnsi="Arial" w:cs="Arial"/>
                <w:color w:val="2E74B4"/>
                <w:sz w:val="20"/>
              </w:rPr>
              <w:t>parallelogrammi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>(quadrato, rettangolo e trapezio)</w:t>
            </w:r>
            <w:r>
              <w:rPr>
                <w:rFonts w:ascii="Arial" w:eastAsia="Arial" w:hAnsi="Arial" w:cs="Arial"/>
                <w:sz w:val="20"/>
              </w:rPr>
              <w:t xml:space="preserve"> e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conoscerne </w:t>
            </w:r>
            <w:r>
              <w:rPr>
                <w:rFonts w:ascii="Arial" w:eastAsia="Arial" w:hAnsi="Arial" w:cs="Arial"/>
                <w:color w:val="2E74B4"/>
                <w:sz w:val="20"/>
              </w:rPr>
              <w:t>le loro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principali </w:t>
            </w:r>
            <w:r>
              <w:rPr>
                <w:rFonts w:ascii="Arial" w:eastAsia="Arial" w:hAnsi="Arial" w:cs="Arial"/>
                <w:color w:val="2E74B4"/>
                <w:sz w:val="20"/>
              </w:rPr>
              <w:t>proprietà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14:paraId="6067DEFC" w14:textId="77777777" w:rsidR="006D1A37" w:rsidRDefault="006D1A37" w:rsidP="00043B2F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 xml:space="preserve">Applicare le proprietà di quadrilateri particolari: rettangolo, rombo, quadrato </w:t>
            </w:r>
          </w:p>
          <w:p w14:paraId="0BE25645" w14:textId="77777777" w:rsidR="006D1A37" w:rsidRDefault="006D1A37" w:rsidP="00043B2F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 xml:space="preserve">Dimostrare teoremi sui trapezi e utilizzare le proprietà del trapezio isoscele </w:t>
            </w:r>
          </w:p>
          <w:p w14:paraId="05145E0D" w14:textId="77777777" w:rsidR="006D1A37" w:rsidRDefault="006D1A37" w:rsidP="00043B2F">
            <w:r>
              <w:rPr>
                <w:rFonts w:ascii="Arial" w:eastAsia="Arial" w:hAnsi="Arial" w:cs="Arial"/>
                <w:sz w:val="20"/>
              </w:rPr>
              <w:t xml:space="preserve">Dimostrare e applicare il teorema di Talete dei segmenti congruenti </w:t>
            </w:r>
          </w:p>
        </w:tc>
      </w:tr>
    </w:tbl>
    <w:p w14:paraId="5DB19869" w14:textId="77777777" w:rsidR="001D193D" w:rsidRDefault="001D193D" w:rsidP="001D193D">
      <w:pPr>
        <w:pStyle w:val="Default"/>
      </w:pPr>
    </w:p>
    <w:p w14:paraId="6DFBCF34" w14:textId="1E30DE61" w:rsidR="00C22CD4" w:rsidRPr="008F6450" w:rsidRDefault="00C22CD4" w:rsidP="008F6450">
      <w:pPr>
        <w:pStyle w:val="Paragrafoelenco"/>
        <w:widowControl w:val="0"/>
        <w:numPr>
          <w:ilvl w:val="0"/>
          <w:numId w:val="32"/>
        </w:numPr>
        <w:tabs>
          <w:tab w:val="left" w:pos="372"/>
        </w:tabs>
        <w:autoSpaceDE w:val="0"/>
        <w:autoSpaceDN w:val="0"/>
        <w:spacing w:before="71" w:line="229" w:lineRule="exact"/>
      </w:pPr>
      <w:r w:rsidRPr="008F6450">
        <w:rPr>
          <w:b/>
          <w:u w:val="single"/>
        </w:rPr>
        <w:t>MODULI</w:t>
      </w:r>
      <w:r w:rsidRPr="008F6450">
        <w:rPr>
          <w:b/>
          <w:spacing w:val="-2"/>
          <w:u w:val="single"/>
        </w:rPr>
        <w:t xml:space="preserve"> </w:t>
      </w:r>
      <w:r w:rsidRPr="008F6450">
        <w:rPr>
          <w:b/>
          <w:u w:val="single"/>
        </w:rPr>
        <w:t>INTERIDISCIPLINARI</w:t>
      </w:r>
      <w:r w:rsidRPr="008F6450">
        <w:rPr>
          <w:b/>
          <w:spacing w:val="-2"/>
        </w:rPr>
        <w:t xml:space="preserve"> </w:t>
      </w:r>
      <w:r w:rsidRPr="008F6450">
        <w:t>(Tra</w:t>
      </w:r>
      <w:r w:rsidRPr="008F6450">
        <w:rPr>
          <w:spacing w:val="-2"/>
        </w:rPr>
        <w:t xml:space="preserve"> </w:t>
      </w:r>
      <w:r w:rsidRPr="008F6450">
        <w:t>discipline</w:t>
      </w:r>
      <w:r w:rsidRPr="008F6450">
        <w:rPr>
          <w:spacing w:val="-2"/>
        </w:rPr>
        <w:t xml:space="preserve"> </w:t>
      </w:r>
      <w:r w:rsidRPr="008F6450">
        <w:t>dello</w:t>
      </w:r>
      <w:r w:rsidRPr="008F6450">
        <w:rPr>
          <w:spacing w:val="-1"/>
        </w:rPr>
        <w:t xml:space="preserve"> </w:t>
      </w:r>
      <w:r w:rsidRPr="008F6450">
        <w:t>stesso</w:t>
      </w:r>
      <w:r w:rsidRPr="008F6450">
        <w:rPr>
          <w:spacing w:val="-1"/>
        </w:rPr>
        <w:t xml:space="preserve"> </w:t>
      </w:r>
      <w:r w:rsidRPr="008F6450">
        <w:t>asse</w:t>
      </w:r>
      <w:r w:rsidRPr="008F6450">
        <w:rPr>
          <w:spacing w:val="-2"/>
        </w:rPr>
        <w:t xml:space="preserve"> </w:t>
      </w:r>
      <w:r w:rsidRPr="008F6450">
        <w:t>o</w:t>
      </w:r>
      <w:r w:rsidRPr="008F6450">
        <w:rPr>
          <w:spacing w:val="-1"/>
        </w:rPr>
        <w:t xml:space="preserve"> </w:t>
      </w:r>
      <w:r w:rsidRPr="008F6450">
        <w:t>di</w:t>
      </w:r>
      <w:r w:rsidRPr="008F6450">
        <w:rPr>
          <w:spacing w:val="-3"/>
        </w:rPr>
        <w:t xml:space="preserve"> </w:t>
      </w:r>
      <w:r w:rsidRPr="008F6450">
        <w:t>assi</w:t>
      </w:r>
      <w:r w:rsidRPr="008F6450">
        <w:rPr>
          <w:spacing w:val="-3"/>
        </w:rPr>
        <w:t xml:space="preserve"> </w:t>
      </w:r>
      <w:r w:rsidRPr="008F6450">
        <w:t>diversi)</w:t>
      </w:r>
    </w:p>
    <w:p w14:paraId="7048DF85" w14:textId="77777777" w:rsidR="00C22CD4" w:rsidRPr="008F6450" w:rsidRDefault="00C22CD4" w:rsidP="00C22CD4">
      <w:pPr>
        <w:pStyle w:val="Paragrafoelenco"/>
        <w:widowControl w:val="0"/>
        <w:numPr>
          <w:ilvl w:val="0"/>
          <w:numId w:val="26"/>
        </w:numPr>
        <w:tabs>
          <w:tab w:val="left" w:pos="288"/>
        </w:tabs>
        <w:suppressAutoHyphens w:val="0"/>
        <w:autoSpaceDE w:val="0"/>
        <w:autoSpaceDN w:val="0"/>
        <w:spacing w:line="229" w:lineRule="exact"/>
        <w:ind w:left="288"/>
      </w:pPr>
      <w:r w:rsidRPr="008F6450">
        <w:t>Descrizione</w:t>
      </w:r>
      <w:r w:rsidRPr="008F6450">
        <w:rPr>
          <w:spacing w:val="-4"/>
        </w:rPr>
        <w:t xml:space="preserve"> </w:t>
      </w:r>
      <w:r w:rsidRPr="008F6450">
        <w:t>dell’architettura</w:t>
      </w:r>
      <w:r w:rsidRPr="008F6450">
        <w:rPr>
          <w:spacing w:val="-3"/>
        </w:rPr>
        <w:t xml:space="preserve"> </w:t>
      </w:r>
      <w:r w:rsidRPr="008F6450">
        <w:t>didattica -</w:t>
      </w:r>
    </w:p>
    <w:p w14:paraId="36B3E53B" w14:textId="77777777" w:rsidR="00C22CD4" w:rsidRPr="008F6450" w:rsidRDefault="00C22CD4" w:rsidP="00C22CD4">
      <w:pPr>
        <w:pStyle w:val="Corpotesto"/>
        <w:spacing w:before="1"/>
        <w:rPr>
          <w:sz w:val="24"/>
          <w:szCs w:val="24"/>
        </w:rPr>
      </w:pPr>
    </w:p>
    <w:p w14:paraId="2E6DE246" w14:textId="77777777" w:rsidR="00C22CD4" w:rsidRPr="008F6450" w:rsidRDefault="00C22CD4" w:rsidP="00C22CD4">
      <w:pPr>
        <w:pStyle w:val="Corpotesto"/>
        <w:spacing w:before="1"/>
        <w:ind w:left="172"/>
        <w:rPr>
          <w:sz w:val="24"/>
          <w:szCs w:val="24"/>
        </w:rPr>
      </w:pPr>
      <w:r w:rsidRPr="008F6450">
        <w:rPr>
          <w:sz w:val="24"/>
          <w:szCs w:val="24"/>
        </w:rPr>
        <w:lastRenderedPageBreak/>
        <w:t>Nel</w:t>
      </w:r>
      <w:r w:rsidRPr="008F6450">
        <w:rPr>
          <w:spacing w:val="-3"/>
          <w:sz w:val="24"/>
          <w:szCs w:val="24"/>
        </w:rPr>
        <w:t xml:space="preserve"> </w:t>
      </w:r>
      <w:r w:rsidRPr="008F6450">
        <w:rPr>
          <w:sz w:val="24"/>
          <w:szCs w:val="24"/>
        </w:rPr>
        <w:t>primo</w:t>
      </w:r>
      <w:r w:rsidRPr="008F6450">
        <w:rPr>
          <w:spacing w:val="-1"/>
          <w:sz w:val="24"/>
          <w:szCs w:val="24"/>
        </w:rPr>
        <w:t xml:space="preserve"> </w:t>
      </w:r>
      <w:r w:rsidRPr="008F6450">
        <w:rPr>
          <w:sz w:val="24"/>
          <w:szCs w:val="24"/>
        </w:rPr>
        <w:t>biennio</w:t>
      </w:r>
      <w:r w:rsidRPr="008F6450">
        <w:rPr>
          <w:spacing w:val="-2"/>
          <w:sz w:val="24"/>
          <w:szCs w:val="24"/>
        </w:rPr>
        <w:t xml:space="preserve"> </w:t>
      </w:r>
      <w:r w:rsidRPr="008F6450">
        <w:rPr>
          <w:sz w:val="24"/>
          <w:szCs w:val="24"/>
        </w:rPr>
        <w:t>i</w:t>
      </w:r>
      <w:r w:rsidRPr="008F6450">
        <w:rPr>
          <w:spacing w:val="-3"/>
          <w:sz w:val="24"/>
          <w:szCs w:val="24"/>
        </w:rPr>
        <w:t xml:space="preserve"> </w:t>
      </w:r>
      <w:r w:rsidRPr="008F6450">
        <w:rPr>
          <w:sz w:val="24"/>
          <w:szCs w:val="24"/>
        </w:rPr>
        <w:t>docenti</w:t>
      </w:r>
      <w:r w:rsidRPr="008F6450">
        <w:rPr>
          <w:spacing w:val="-3"/>
          <w:sz w:val="24"/>
          <w:szCs w:val="24"/>
        </w:rPr>
        <w:t xml:space="preserve"> </w:t>
      </w:r>
      <w:r w:rsidRPr="008F6450">
        <w:rPr>
          <w:sz w:val="24"/>
          <w:szCs w:val="24"/>
        </w:rPr>
        <w:t>dell’asse</w:t>
      </w:r>
      <w:r w:rsidRPr="008F6450">
        <w:rPr>
          <w:spacing w:val="-3"/>
          <w:sz w:val="24"/>
          <w:szCs w:val="24"/>
        </w:rPr>
        <w:t xml:space="preserve"> </w:t>
      </w:r>
      <w:r w:rsidRPr="008F6450">
        <w:rPr>
          <w:sz w:val="24"/>
          <w:szCs w:val="24"/>
        </w:rPr>
        <w:t>intendono</w:t>
      </w:r>
      <w:r w:rsidRPr="008F6450">
        <w:rPr>
          <w:spacing w:val="-1"/>
          <w:sz w:val="24"/>
          <w:szCs w:val="24"/>
        </w:rPr>
        <w:t xml:space="preserve"> </w:t>
      </w:r>
      <w:r w:rsidRPr="008F6450">
        <w:rPr>
          <w:sz w:val="24"/>
          <w:szCs w:val="24"/>
        </w:rPr>
        <w:t>perseguire</w:t>
      </w:r>
      <w:r w:rsidRPr="008F6450">
        <w:rPr>
          <w:spacing w:val="-3"/>
          <w:sz w:val="24"/>
          <w:szCs w:val="24"/>
        </w:rPr>
        <w:t xml:space="preserve"> </w:t>
      </w:r>
      <w:r w:rsidRPr="008F6450">
        <w:rPr>
          <w:sz w:val="24"/>
          <w:szCs w:val="24"/>
        </w:rPr>
        <w:t>la seguente</w:t>
      </w:r>
      <w:r w:rsidRPr="008F6450">
        <w:rPr>
          <w:spacing w:val="-2"/>
          <w:sz w:val="24"/>
          <w:szCs w:val="24"/>
        </w:rPr>
        <w:t xml:space="preserve"> </w:t>
      </w:r>
      <w:r w:rsidRPr="008F6450">
        <w:rPr>
          <w:sz w:val="24"/>
          <w:szCs w:val="24"/>
        </w:rPr>
        <w:t>competenza</w:t>
      </w:r>
      <w:r w:rsidRPr="008F6450">
        <w:rPr>
          <w:spacing w:val="-3"/>
          <w:sz w:val="24"/>
          <w:szCs w:val="24"/>
        </w:rPr>
        <w:t xml:space="preserve"> </w:t>
      </w:r>
      <w:r w:rsidRPr="008F6450">
        <w:rPr>
          <w:sz w:val="24"/>
          <w:szCs w:val="24"/>
        </w:rPr>
        <w:t>di</w:t>
      </w:r>
      <w:r w:rsidRPr="008F6450">
        <w:rPr>
          <w:spacing w:val="-3"/>
          <w:sz w:val="24"/>
          <w:szCs w:val="24"/>
        </w:rPr>
        <w:t xml:space="preserve"> </w:t>
      </w:r>
      <w:r w:rsidRPr="008F6450">
        <w:rPr>
          <w:sz w:val="24"/>
          <w:szCs w:val="24"/>
        </w:rPr>
        <w:t>base:</w:t>
      </w:r>
    </w:p>
    <w:p w14:paraId="488E691A" w14:textId="77777777" w:rsidR="00C22CD4" w:rsidRPr="008F6450" w:rsidRDefault="00C22CD4" w:rsidP="00C22CD4">
      <w:pPr>
        <w:pStyle w:val="Titolo2"/>
        <w:spacing w:before="120"/>
        <w:rPr>
          <w:rFonts w:ascii="Times New Roman" w:hAnsi="Times New Roman" w:cs="Times New Roman"/>
          <w:sz w:val="24"/>
          <w:szCs w:val="24"/>
        </w:rPr>
      </w:pPr>
      <w:r w:rsidRPr="008F6450">
        <w:rPr>
          <w:rFonts w:ascii="Times New Roman" w:hAnsi="Times New Roman" w:cs="Times New Roman"/>
          <w:sz w:val="24"/>
          <w:szCs w:val="24"/>
        </w:rPr>
        <w:t>Individuare</w:t>
      </w:r>
      <w:r w:rsidRPr="008F64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6450">
        <w:rPr>
          <w:rFonts w:ascii="Times New Roman" w:hAnsi="Times New Roman" w:cs="Times New Roman"/>
          <w:sz w:val="24"/>
          <w:szCs w:val="24"/>
        </w:rPr>
        <w:t>le</w:t>
      </w:r>
      <w:r w:rsidRPr="008F64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6450">
        <w:rPr>
          <w:rFonts w:ascii="Times New Roman" w:hAnsi="Times New Roman" w:cs="Times New Roman"/>
          <w:sz w:val="24"/>
          <w:szCs w:val="24"/>
        </w:rPr>
        <w:t>strategie</w:t>
      </w:r>
      <w:r w:rsidRPr="008F64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6450">
        <w:rPr>
          <w:rFonts w:ascii="Times New Roman" w:hAnsi="Times New Roman" w:cs="Times New Roman"/>
          <w:sz w:val="24"/>
          <w:szCs w:val="24"/>
        </w:rPr>
        <w:t>appropriate</w:t>
      </w:r>
      <w:r w:rsidRPr="008F64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6450">
        <w:rPr>
          <w:rFonts w:ascii="Times New Roman" w:hAnsi="Times New Roman" w:cs="Times New Roman"/>
          <w:sz w:val="24"/>
          <w:szCs w:val="24"/>
        </w:rPr>
        <w:t>per</w:t>
      </w:r>
      <w:r w:rsidRPr="008F64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6450">
        <w:rPr>
          <w:rFonts w:ascii="Times New Roman" w:hAnsi="Times New Roman" w:cs="Times New Roman"/>
          <w:sz w:val="24"/>
          <w:szCs w:val="24"/>
        </w:rPr>
        <w:t>la</w:t>
      </w:r>
      <w:r w:rsidRPr="008F64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6450">
        <w:rPr>
          <w:rFonts w:ascii="Times New Roman" w:hAnsi="Times New Roman" w:cs="Times New Roman"/>
          <w:sz w:val="24"/>
          <w:szCs w:val="24"/>
        </w:rPr>
        <w:t>risoluzione</w:t>
      </w:r>
      <w:r w:rsidRPr="008F64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6450">
        <w:rPr>
          <w:rFonts w:ascii="Times New Roman" w:hAnsi="Times New Roman" w:cs="Times New Roman"/>
          <w:sz w:val="24"/>
          <w:szCs w:val="24"/>
        </w:rPr>
        <w:t>di</w:t>
      </w:r>
      <w:r w:rsidRPr="008F64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6450">
        <w:rPr>
          <w:rFonts w:ascii="Times New Roman" w:hAnsi="Times New Roman" w:cs="Times New Roman"/>
          <w:sz w:val="24"/>
          <w:szCs w:val="24"/>
        </w:rPr>
        <w:t>problemi.</w:t>
      </w:r>
    </w:p>
    <w:p w14:paraId="1A62E3D6" w14:textId="77777777" w:rsidR="00C22CD4" w:rsidRPr="008F6450" w:rsidRDefault="00C22CD4" w:rsidP="00C22CD4">
      <w:pPr>
        <w:pStyle w:val="Corpotesto"/>
        <w:spacing w:before="111"/>
        <w:ind w:left="172"/>
        <w:rPr>
          <w:sz w:val="24"/>
          <w:szCs w:val="24"/>
        </w:rPr>
      </w:pPr>
      <w:r w:rsidRPr="008F6450">
        <w:rPr>
          <w:sz w:val="24"/>
          <w:szCs w:val="24"/>
        </w:rPr>
        <w:t>Con</w:t>
      </w:r>
      <w:r w:rsidRPr="008F6450">
        <w:rPr>
          <w:spacing w:val="-4"/>
          <w:sz w:val="24"/>
          <w:szCs w:val="24"/>
        </w:rPr>
        <w:t xml:space="preserve"> </w:t>
      </w:r>
      <w:r w:rsidRPr="008F6450">
        <w:rPr>
          <w:sz w:val="24"/>
          <w:szCs w:val="24"/>
        </w:rPr>
        <w:t>la</w:t>
      </w:r>
      <w:r w:rsidRPr="008F6450">
        <w:rPr>
          <w:spacing w:val="-3"/>
          <w:sz w:val="24"/>
          <w:szCs w:val="24"/>
        </w:rPr>
        <w:t xml:space="preserve"> </w:t>
      </w:r>
      <w:r w:rsidRPr="008F6450">
        <w:rPr>
          <w:sz w:val="24"/>
          <w:szCs w:val="24"/>
        </w:rPr>
        <w:t>seguente</w:t>
      </w:r>
      <w:r w:rsidRPr="008F6450">
        <w:rPr>
          <w:spacing w:val="-1"/>
          <w:sz w:val="24"/>
          <w:szCs w:val="24"/>
        </w:rPr>
        <w:t xml:space="preserve"> </w:t>
      </w:r>
      <w:r w:rsidRPr="008F6450">
        <w:rPr>
          <w:sz w:val="24"/>
          <w:szCs w:val="24"/>
        </w:rPr>
        <w:t>struttura:</w:t>
      </w:r>
    </w:p>
    <w:p w14:paraId="5ECB56F7" w14:textId="77777777" w:rsidR="00C22CD4" w:rsidRDefault="00C22CD4" w:rsidP="00C22CD4">
      <w:pPr>
        <w:pStyle w:val="Corpotesto"/>
        <w:spacing w:before="3"/>
        <w:rPr>
          <w:sz w:val="26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2866"/>
        <w:gridCol w:w="2600"/>
      </w:tblGrid>
      <w:tr w:rsidR="00C22CD4" w14:paraId="7C672272" w14:textId="77777777" w:rsidTr="00043B2F">
        <w:trPr>
          <w:trHeight w:val="234"/>
        </w:trPr>
        <w:tc>
          <w:tcPr>
            <w:tcW w:w="4403" w:type="dxa"/>
            <w:vMerge w:val="restart"/>
            <w:tcBorders>
              <w:bottom w:val="single" w:sz="2" w:space="0" w:color="000000"/>
            </w:tcBorders>
          </w:tcPr>
          <w:p w14:paraId="39D433D9" w14:textId="77777777" w:rsidR="00C22CD4" w:rsidRDefault="00C22CD4" w:rsidP="00043B2F">
            <w:pPr>
              <w:pStyle w:val="TableParagraph"/>
              <w:spacing w:before="5"/>
              <w:rPr>
                <w:sz w:val="20"/>
              </w:rPr>
            </w:pPr>
          </w:p>
          <w:p w14:paraId="1CD5D7D0" w14:textId="77777777" w:rsidR="00C22CD4" w:rsidRDefault="00C22CD4" w:rsidP="00043B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866" w:type="dxa"/>
          </w:tcPr>
          <w:p w14:paraId="52C50115" w14:textId="77777777" w:rsidR="00C22CD4" w:rsidRDefault="00C22CD4" w:rsidP="00043B2F">
            <w:pPr>
              <w:pStyle w:val="TableParagraph"/>
              <w:spacing w:line="215" w:lineRule="exact"/>
              <w:ind w:left="947"/>
              <w:rPr>
                <w:sz w:val="20"/>
              </w:rPr>
            </w:pPr>
            <w:proofErr w:type="spellStart"/>
            <w:r>
              <w:rPr>
                <w:sz w:val="20"/>
              </w:rPr>
              <w:t>Disciplina</w:t>
            </w:r>
            <w:proofErr w:type="spellEnd"/>
            <w:r>
              <w:rPr>
                <w:sz w:val="20"/>
              </w:rPr>
              <w:t>/e</w:t>
            </w:r>
          </w:p>
        </w:tc>
        <w:tc>
          <w:tcPr>
            <w:tcW w:w="2600" w:type="dxa"/>
            <w:tcBorders>
              <w:right w:val="nil"/>
            </w:tcBorders>
          </w:tcPr>
          <w:p w14:paraId="6AC75725" w14:textId="77777777" w:rsidR="00C22CD4" w:rsidRDefault="00C22CD4" w:rsidP="00043B2F">
            <w:pPr>
              <w:pStyle w:val="TableParagraph"/>
              <w:spacing w:line="215" w:lineRule="exact"/>
              <w:ind w:left="1034" w:right="886"/>
              <w:jc w:val="center"/>
              <w:rPr>
                <w:sz w:val="20"/>
              </w:rPr>
            </w:pPr>
            <w:r>
              <w:rPr>
                <w:sz w:val="20"/>
              </w:rPr>
              <w:t>Classi</w:t>
            </w:r>
          </w:p>
        </w:tc>
      </w:tr>
      <w:tr w:rsidR="00C22CD4" w14:paraId="25F06C92" w14:textId="77777777" w:rsidTr="00043B2F">
        <w:trPr>
          <w:trHeight w:val="460"/>
        </w:trPr>
        <w:tc>
          <w:tcPr>
            <w:tcW w:w="4403" w:type="dxa"/>
            <w:vMerge/>
            <w:tcBorders>
              <w:top w:val="nil"/>
              <w:bottom w:val="single" w:sz="2" w:space="0" w:color="000000"/>
            </w:tcBorders>
          </w:tcPr>
          <w:p w14:paraId="1BA160EF" w14:textId="77777777" w:rsidR="00C22CD4" w:rsidRDefault="00C22CD4" w:rsidP="00043B2F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bottom w:val="single" w:sz="2" w:space="0" w:color="000000"/>
            </w:tcBorders>
          </w:tcPr>
          <w:p w14:paraId="19106B7F" w14:textId="77777777" w:rsidR="00C22CD4" w:rsidRDefault="00C22CD4" w:rsidP="00043B2F">
            <w:pPr>
              <w:pStyle w:val="TableParagraph"/>
              <w:spacing w:line="223" w:lineRule="exact"/>
              <w:ind w:left="697"/>
              <w:rPr>
                <w:sz w:val="20"/>
              </w:rPr>
            </w:pPr>
            <w:r>
              <w:rPr>
                <w:sz w:val="20"/>
              </w:rPr>
              <w:t>MATEMATICA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25F8A33B" w14:textId="77777777" w:rsidR="00C22CD4" w:rsidRDefault="00C22CD4" w:rsidP="00043B2F">
            <w:pPr>
              <w:pStyle w:val="TableParagraph"/>
              <w:spacing w:line="217" w:lineRule="exact"/>
              <w:ind w:left="736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2600" w:type="dxa"/>
            <w:tcBorders>
              <w:bottom w:val="single" w:sz="2" w:space="0" w:color="000000"/>
              <w:right w:val="nil"/>
            </w:tcBorders>
          </w:tcPr>
          <w:p w14:paraId="4E9ADBD5" w14:textId="77777777" w:rsidR="00C22CD4" w:rsidRDefault="00C22CD4" w:rsidP="00043B2F">
            <w:pPr>
              <w:pStyle w:val="TableParagraph"/>
              <w:spacing w:before="108"/>
              <w:ind w:left="1034" w:right="8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Biennio</w:t>
            </w:r>
            <w:proofErr w:type="spellEnd"/>
          </w:p>
        </w:tc>
      </w:tr>
    </w:tbl>
    <w:p w14:paraId="1381EFFD" w14:textId="77777777" w:rsidR="00C22CD4" w:rsidRDefault="00C22CD4" w:rsidP="00C22CD4">
      <w:pPr>
        <w:pStyle w:val="Corpotesto"/>
        <w:rPr>
          <w:sz w:val="21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841"/>
        <w:gridCol w:w="1688"/>
        <w:gridCol w:w="1686"/>
        <w:gridCol w:w="843"/>
        <w:gridCol w:w="2569"/>
      </w:tblGrid>
      <w:tr w:rsidR="00C22CD4" w14:paraId="0FB47299" w14:textId="77777777" w:rsidTr="00043B2F">
        <w:trPr>
          <w:trHeight w:val="340"/>
        </w:trPr>
        <w:tc>
          <w:tcPr>
            <w:tcW w:w="10157" w:type="dxa"/>
            <w:gridSpan w:val="6"/>
          </w:tcPr>
          <w:p w14:paraId="7AE0734E" w14:textId="77777777" w:rsidR="00C22CD4" w:rsidRDefault="00C22CD4" w:rsidP="00043B2F">
            <w:pPr>
              <w:pStyle w:val="TableParagraph"/>
              <w:spacing w:before="48"/>
              <w:ind w:left="72"/>
              <w:rPr>
                <w:b/>
                <w:sz w:val="20"/>
              </w:rPr>
            </w:pPr>
            <w:r>
              <w:rPr>
                <w:sz w:val="20"/>
              </w:rPr>
              <w:t>TITOLO: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RISOLVERE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PROBLEMI</w:t>
            </w:r>
          </w:p>
        </w:tc>
      </w:tr>
      <w:tr w:rsidR="00C22CD4" w14:paraId="2B79810D" w14:textId="77777777" w:rsidTr="00043B2F">
        <w:trPr>
          <w:trHeight w:val="1205"/>
        </w:trPr>
        <w:tc>
          <w:tcPr>
            <w:tcW w:w="2530" w:type="dxa"/>
          </w:tcPr>
          <w:p w14:paraId="189D036B" w14:textId="77777777" w:rsidR="00C22CD4" w:rsidRDefault="00C22CD4" w:rsidP="00043B2F">
            <w:pPr>
              <w:pStyle w:val="TableParagraph"/>
              <w:spacing w:before="22"/>
              <w:ind w:left="386"/>
              <w:rPr>
                <w:sz w:val="20"/>
              </w:rPr>
            </w:pPr>
            <w:r>
              <w:rPr>
                <w:sz w:val="20"/>
              </w:rPr>
              <w:t>PERIODO/DURATA</w:t>
            </w:r>
          </w:p>
          <w:p w14:paraId="5A98DD50" w14:textId="77777777" w:rsidR="00C22CD4" w:rsidRDefault="00C22CD4" w:rsidP="00043B2F">
            <w:pPr>
              <w:pStyle w:val="TableParagraph"/>
              <w:spacing w:before="9"/>
              <w:rPr>
                <w:sz w:val="19"/>
              </w:rPr>
            </w:pPr>
          </w:p>
          <w:p w14:paraId="356F1DCE" w14:textId="77777777" w:rsidR="00C22CD4" w:rsidRDefault="00C22CD4" w:rsidP="00043B2F">
            <w:pPr>
              <w:pStyle w:val="TableParagraph"/>
              <w:spacing w:before="1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l’anno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</w:p>
        </w:tc>
        <w:tc>
          <w:tcPr>
            <w:tcW w:w="2529" w:type="dxa"/>
            <w:gridSpan w:val="2"/>
          </w:tcPr>
          <w:p w14:paraId="02D73637" w14:textId="77777777" w:rsidR="00C22CD4" w:rsidRDefault="00C22CD4" w:rsidP="00043B2F">
            <w:pPr>
              <w:pStyle w:val="TableParagraph"/>
              <w:spacing w:before="22"/>
              <w:ind w:left="523"/>
              <w:rPr>
                <w:sz w:val="20"/>
              </w:rPr>
            </w:pPr>
            <w:r>
              <w:rPr>
                <w:sz w:val="20"/>
              </w:rPr>
              <w:t>METODOLOGIA</w:t>
            </w:r>
          </w:p>
          <w:p w14:paraId="15478F4F" w14:textId="77777777" w:rsidR="00C22CD4" w:rsidRDefault="00C22CD4" w:rsidP="00043B2F">
            <w:pPr>
              <w:pStyle w:val="TableParagraph"/>
              <w:ind w:left="70" w:right="698"/>
              <w:rPr>
                <w:sz w:val="20"/>
              </w:rPr>
            </w:pPr>
            <w:proofErr w:type="spellStart"/>
            <w:r>
              <w:rPr>
                <w:sz w:val="20"/>
              </w:rPr>
              <w:t>Lezione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interattiva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 solving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laboratorio</w:t>
            </w:r>
            <w:proofErr w:type="spellEnd"/>
          </w:p>
        </w:tc>
        <w:tc>
          <w:tcPr>
            <w:tcW w:w="2529" w:type="dxa"/>
            <w:gridSpan w:val="2"/>
          </w:tcPr>
          <w:p w14:paraId="75518D6F" w14:textId="77777777" w:rsidR="00C22CD4" w:rsidRDefault="00C22CD4" w:rsidP="00043B2F">
            <w:pPr>
              <w:pStyle w:val="TableParagraph"/>
              <w:spacing w:before="22"/>
              <w:ind w:left="692"/>
              <w:rPr>
                <w:sz w:val="20"/>
              </w:rPr>
            </w:pPr>
            <w:r>
              <w:rPr>
                <w:sz w:val="20"/>
              </w:rPr>
              <w:t>STRUMENTI</w:t>
            </w:r>
          </w:p>
          <w:p w14:paraId="54ABD3F5" w14:textId="77777777" w:rsidR="00C22CD4" w:rsidRDefault="00C22CD4" w:rsidP="00043B2F">
            <w:pPr>
              <w:pStyle w:val="TableParagraph"/>
              <w:ind w:left="70" w:right="1047"/>
              <w:rPr>
                <w:sz w:val="20"/>
              </w:rPr>
            </w:pPr>
            <w:r>
              <w:rPr>
                <w:sz w:val="20"/>
              </w:rPr>
              <w:t>Libri di 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Dispense,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schemi</w:t>
            </w:r>
            <w:proofErr w:type="spellEnd"/>
          </w:p>
          <w:p w14:paraId="5EEF48ED" w14:textId="77777777" w:rsidR="00C22CD4" w:rsidRDefault="00C22CD4" w:rsidP="00043B2F"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Laboratorio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informatica</w:t>
            </w:r>
          </w:p>
        </w:tc>
        <w:tc>
          <w:tcPr>
            <w:tcW w:w="2569" w:type="dxa"/>
          </w:tcPr>
          <w:p w14:paraId="1CCD8DA8" w14:textId="77777777" w:rsidR="00C22CD4" w:rsidRDefault="00C22CD4" w:rsidP="00043B2F">
            <w:pPr>
              <w:pStyle w:val="TableParagraph"/>
              <w:spacing w:before="22"/>
              <w:ind w:left="760"/>
              <w:rPr>
                <w:sz w:val="20"/>
              </w:rPr>
            </w:pPr>
            <w:r>
              <w:rPr>
                <w:sz w:val="20"/>
              </w:rPr>
              <w:t>VERIFICHE</w:t>
            </w:r>
          </w:p>
          <w:p w14:paraId="14C02C8B" w14:textId="77777777" w:rsidR="00C22CD4" w:rsidRDefault="00C22CD4" w:rsidP="00043B2F">
            <w:pPr>
              <w:pStyle w:val="TableParagraph"/>
              <w:ind w:left="69" w:right="553"/>
              <w:rPr>
                <w:sz w:val="20"/>
              </w:rPr>
            </w:pPr>
            <w:proofErr w:type="spellStart"/>
            <w:r>
              <w:rPr>
                <w:sz w:val="20"/>
              </w:rPr>
              <w:t>Risoluzione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scritte</w:t>
            </w:r>
            <w:proofErr w:type="spellEnd"/>
          </w:p>
        </w:tc>
      </w:tr>
      <w:tr w:rsidR="00C22CD4" w14:paraId="53C72C55" w14:textId="77777777" w:rsidTr="00043B2F">
        <w:trPr>
          <w:trHeight w:val="364"/>
        </w:trPr>
        <w:tc>
          <w:tcPr>
            <w:tcW w:w="3371" w:type="dxa"/>
            <w:gridSpan w:val="2"/>
          </w:tcPr>
          <w:p w14:paraId="6F589E2C" w14:textId="77777777" w:rsidR="00C22CD4" w:rsidRDefault="00C22CD4" w:rsidP="00043B2F">
            <w:pPr>
              <w:pStyle w:val="TableParagraph"/>
              <w:spacing w:before="67"/>
              <w:ind w:left="1135" w:right="113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Competenze</w:t>
            </w:r>
            <w:proofErr w:type="spellEnd"/>
          </w:p>
        </w:tc>
        <w:tc>
          <w:tcPr>
            <w:tcW w:w="3374" w:type="dxa"/>
            <w:gridSpan w:val="2"/>
          </w:tcPr>
          <w:p w14:paraId="35B8DEA5" w14:textId="77777777" w:rsidR="00C22CD4" w:rsidRDefault="00C22CD4" w:rsidP="00043B2F">
            <w:pPr>
              <w:pStyle w:val="TableParagraph"/>
              <w:spacing w:before="67"/>
              <w:ind w:left="1372" w:right="13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Abilità</w:t>
            </w:r>
            <w:proofErr w:type="spellEnd"/>
          </w:p>
        </w:tc>
        <w:tc>
          <w:tcPr>
            <w:tcW w:w="3412" w:type="dxa"/>
            <w:gridSpan w:val="2"/>
          </w:tcPr>
          <w:p w14:paraId="10421FB5" w14:textId="77777777" w:rsidR="00C22CD4" w:rsidRDefault="00C22CD4" w:rsidP="00043B2F">
            <w:pPr>
              <w:pStyle w:val="TableParagraph"/>
              <w:spacing w:before="67"/>
              <w:ind w:left="1184" w:right="11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Conoscenze</w:t>
            </w:r>
            <w:proofErr w:type="spellEnd"/>
          </w:p>
        </w:tc>
      </w:tr>
      <w:tr w:rsidR="00C22CD4" w14:paraId="6198EEBB" w14:textId="77777777" w:rsidTr="00043B2F">
        <w:trPr>
          <w:trHeight w:val="3304"/>
        </w:trPr>
        <w:tc>
          <w:tcPr>
            <w:tcW w:w="3371" w:type="dxa"/>
            <w:gridSpan w:val="2"/>
          </w:tcPr>
          <w:p w14:paraId="1AFCA0F5" w14:textId="77777777" w:rsidR="00C22CD4" w:rsidRDefault="00C22CD4" w:rsidP="00C22CD4">
            <w:pPr>
              <w:pStyle w:val="TableParagraph"/>
              <w:numPr>
                <w:ilvl w:val="0"/>
                <w:numId w:val="24"/>
              </w:numPr>
              <w:tabs>
                <w:tab w:val="left" w:pos="792"/>
                <w:tab w:val="left" w:pos="793"/>
              </w:tabs>
              <w:spacing w:before="22"/>
              <w:ind w:right="222"/>
              <w:rPr>
                <w:sz w:val="20"/>
              </w:rPr>
            </w:pPr>
            <w:proofErr w:type="spellStart"/>
            <w:r>
              <w:rPr>
                <w:sz w:val="20"/>
              </w:rPr>
              <w:t>Individuare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risoluzione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</w:p>
        </w:tc>
        <w:tc>
          <w:tcPr>
            <w:tcW w:w="3374" w:type="dxa"/>
            <w:gridSpan w:val="2"/>
          </w:tcPr>
          <w:p w14:paraId="68B795F1" w14:textId="77777777" w:rsidR="00C22CD4" w:rsidRDefault="00C22CD4" w:rsidP="00C22CD4">
            <w:pPr>
              <w:pStyle w:val="TableParagraph"/>
              <w:numPr>
                <w:ilvl w:val="0"/>
                <w:numId w:val="23"/>
              </w:numPr>
              <w:tabs>
                <w:tab w:val="left" w:pos="791"/>
                <w:tab w:val="left" w:pos="792"/>
              </w:tabs>
              <w:spacing w:before="22"/>
              <w:ind w:right="146"/>
              <w:rPr>
                <w:sz w:val="20"/>
              </w:rPr>
            </w:pP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implicano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l’uso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equazioni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di</w:t>
            </w:r>
          </w:p>
          <w:p w14:paraId="66002E91" w14:textId="77777777" w:rsidR="00C22CD4" w:rsidRDefault="00C22CD4" w:rsidP="00043B2F">
            <w:pPr>
              <w:pStyle w:val="TableParagraph"/>
              <w:ind w:left="791" w:right="112"/>
              <w:rPr>
                <w:sz w:val="20"/>
              </w:rPr>
            </w:pP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equazioni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via </w:t>
            </w:r>
            <w:proofErr w:type="spellStart"/>
            <w:r>
              <w:rPr>
                <w:sz w:val="20"/>
              </w:rPr>
              <w:t>grafica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collegati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altre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discipline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di vita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ordinaria</w:t>
            </w:r>
            <w:proofErr w:type="spellEnd"/>
            <w:r>
              <w:rPr>
                <w:sz w:val="20"/>
              </w:rPr>
              <w:t xml:space="preserve">, come primo </w:t>
            </w:r>
            <w:proofErr w:type="spellStart"/>
            <w:r>
              <w:rPr>
                <w:sz w:val="20"/>
              </w:rPr>
              <w:t>passo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modellizzazione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Matematica</w:t>
            </w:r>
            <w:proofErr w:type="spellEnd"/>
          </w:p>
          <w:p w14:paraId="30075FB9" w14:textId="77777777" w:rsidR="00C22CD4" w:rsidRDefault="00C22CD4" w:rsidP="00043B2F">
            <w:pPr>
              <w:pStyle w:val="TableParagraph"/>
              <w:spacing w:before="10"/>
              <w:rPr>
                <w:sz w:val="19"/>
              </w:rPr>
            </w:pPr>
          </w:p>
          <w:p w14:paraId="25EFF707" w14:textId="77777777" w:rsidR="00C22CD4" w:rsidRDefault="00C22CD4" w:rsidP="00C22CD4">
            <w:pPr>
              <w:pStyle w:val="TableParagraph"/>
              <w:numPr>
                <w:ilvl w:val="0"/>
                <w:numId w:val="23"/>
              </w:numPr>
              <w:tabs>
                <w:tab w:val="left" w:pos="791"/>
                <w:tab w:val="left" w:pos="792"/>
              </w:tabs>
              <w:ind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Analizzare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codificarne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programmazione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strutturata</w:t>
            </w:r>
            <w:proofErr w:type="spellEnd"/>
          </w:p>
        </w:tc>
        <w:tc>
          <w:tcPr>
            <w:tcW w:w="3412" w:type="dxa"/>
            <w:gridSpan w:val="2"/>
          </w:tcPr>
          <w:p w14:paraId="01E49194" w14:textId="77777777" w:rsidR="00C22CD4" w:rsidRDefault="00C22CD4" w:rsidP="00C22CD4">
            <w:pPr>
              <w:pStyle w:val="TableParagraph"/>
              <w:numPr>
                <w:ilvl w:val="0"/>
                <w:numId w:val="22"/>
              </w:numPr>
              <w:tabs>
                <w:tab w:val="left" w:pos="789"/>
                <w:tab w:val="left" w:pos="790"/>
              </w:tabs>
              <w:spacing w:before="22"/>
              <w:ind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Equazioni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disequazioni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equazioni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disequazioni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Il </w:t>
            </w:r>
            <w:proofErr w:type="spellStart"/>
            <w:r>
              <w:rPr>
                <w:sz w:val="20"/>
              </w:rPr>
              <w:t>metodo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coordinate: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piano </w:t>
            </w:r>
            <w:proofErr w:type="spellStart"/>
            <w:r>
              <w:rPr>
                <w:sz w:val="20"/>
              </w:rPr>
              <w:t>cartesiano</w:t>
            </w:r>
            <w:proofErr w:type="spellEnd"/>
          </w:p>
          <w:p w14:paraId="38B17990" w14:textId="77777777" w:rsidR="00C22CD4" w:rsidRDefault="00C22CD4" w:rsidP="00C22CD4">
            <w:pPr>
              <w:pStyle w:val="TableParagraph"/>
              <w:numPr>
                <w:ilvl w:val="0"/>
                <w:numId w:val="21"/>
              </w:numPr>
              <w:tabs>
                <w:tab w:val="left" w:pos="789"/>
                <w:tab w:val="left" w:pos="790"/>
              </w:tabs>
              <w:ind w:right="165"/>
              <w:rPr>
                <w:sz w:val="20"/>
              </w:rPr>
            </w:pPr>
            <w:r>
              <w:rPr>
                <w:sz w:val="20"/>
              </w:rPr>
              <w:t>Fasi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risolutive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algoritmi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loro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rappresentazione</w:t>
            </w:r>
            <w:proofErr w:type="spellEnd"/>
          </w:p>
          <w:p w14:paraId="0B9155E5" w14:textId="77777777" w:rsidR="00C22CD4" w:rsidRDefault="00C22CD4" w:rsidP="00C22CD4">
            <w:pPr>
              <w:pStyle w:val="TableParagraph"/>
              <w:numPr>
                <w:ilvl w:val="0"/>
                <w:numId w:val="21"/>
              </w:numPr>
              <w:tabs>
                <w:tab w:val="left" w:pos="789"/>
                <w:tab w:val="left" w:pos="790"/>
              </w:tabs>
              <w:ind w:right="1147"/>
              <w:rPr>
                <w:sz w:val="20"/>
              </w:rPr>
            </w:pP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logica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proposizionale</w:t>
            </w:r>
            <w:proofErr w:type="spellEnd"/>
          </w:p>
        </w:tc>
      </w:tr>
    </w:tbl>
    <w:p w14:paraId="294D2BE8" w14:textId="77777777" w:rsidR="00C22CD4" w:rsidRDefault="00C22CD4" w:rsidP="00C22CD4">
      <w:pPr>
        <w:pStyle w:val="Corpotesto"/>
        <w:spacing w:before="3"/>
        <w:rPr>
          <w:sz w:val="22"/>
        </w:rPr>
      </w:pPr>
    </w:p>
    <w:p w14:paraId="077567F5" w14:textId="3A49D94B" w:rsidR="00C22CD4" w:rsidRPr="00F549F7" w:rsidRDefault="00C22CD4" w:rsidP="00F549F7">
      <w:pPr>
        <w:pStyle w:val="Titolo2"/>
      </w:pPr>
      <w:r>
        <w:t>METODOLOGIA</w:t>
      </w:r>
    </w:p>
    <w:p w14:paraId="3E21C7FE" w14:textId="77777777" w:rsidR="00C22CD4" w:rsidRDefault="00C22CD4" w:rsidP="00C22CD4">
      <w:pPr>
        <w:pStyle w:val="Corpotesto"/>
        <w:ind w:left="172" w:right="660"/>
      </w:pPr>
      <w:r>
        <w:t>Per</w:t>
      </w:r>
      <w:r>
        <w:rPr>
          <w:spacing w:val="-2"/>
        </w:rPr>
        <w:t xml:space="preserve"> </w:t>
      </w:r>
      <w:r>
        <w:t>ottenere</w:t>
      </w:r>
      <w:r>
        <w:rPr>
          <w:spacing w:val="-3"/>
        </w:rPr>
        <w:t xml:space="preserve"> </w:t>
      </w:r>
      <w:r>
        <w:t>l’acquisizione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competenze,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proporre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realizzare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cambiamenti</w:t>
      </w:r>
      <w:r>
        <w:rPr>
          <w:spacing w:val="-4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metodologie</w:t>
      </w:r>
      <w:r>
        <w:rPr>
          <w:spacing w:val="-47"/>
        </w:rPr>
        <w:t xml:space="preserve"> </w:t>
      </w:r>
      <w:r>
        <w:t>didattiche.</w:t>
      </w:r>
    </w:p>
    <w:p w14:paraId="310238A3" w14:textId="77777777" w:rsidR="00C22CD4" w:rsidRDefault="00C22CD4" w:rsidP="00C22CD4">
      <w:pPr>
        <w:pStyle w:val="Corpotesto"/>
        <w:spacing w:before="5"/>
        <w:rPr>
          <w:sz w:val="24"/>
        </w:rPr>
      </w:pPr>
    </w:p>
    <w:p w14:paraId="3D438521" w14:textId="77777777" w:rsidR="00C22CD4" w:rsidRDefault="00C22CD4" w:rsidP="00C22CD4">
      <w:pPr>
        <w:pStyle w:val="Paragrafoelenco"/>
        <w:widowControl w:val="0"/>
        <w:numPr>
          <w:ilvl w:val="1"/>
          <w:numId w:val="25"/>
        </w:numPr>
        <w:tabs>
          <w:tab w:val="left" w:pos="885"/>
          <w:tab w:val="left" w:pos="887"/>
        </w:tabs>
        <w:suppressAutoHyphens w:val="0"/>
        <w:autoSpaceDE w:val="0"/>
        <w:autoSpaceDN w:val="0"/>
        <w:spacing w:before="1"/>
        <w:ind w:right="1153"/>
        <w:rPr>
          <w:sz w:val="20"/>
        </w:rPr>
      </w:pPr>
      <w:proofErr w:type="gramStart"/>
      <w:r>
        <w:rPr>
          <w:sz w:val="20"/>
        </w:rPr>
        <w:t>E’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importante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primo</w:t>
      </w:r>
      <w:r>
        <w:rPr>
          <w:spacing w:val="-2"/>
          <w:sz w:val="20"/>
        </w:rPr>
        <w:t xml:space="preserve"> </w:t>
      </w:r>
      <w:r>
        <w:rPr>
          <w:sz w:val="20"/>
        </w:rPr>
        <w:t>anno</w:t>
      </w:r>
      <w:r>
        <w:rPr>
          <w:spacing w:val="-2"/>
          <w:sz w:val="20"/>
        </w:rPr>
        <w:t xml:space="preserve"> </w:t>
      </w:r>
      <w:r>
        <w:rPr>
          <w:sz w:val="20"/>
        </w:rPr>
        <w:t>condurre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gradualità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6"/>
          <w:sz w:val="20"/>
        </w:rPr>
        <w:t xml:space="preserve"> </w:t>
      </w:r>
      <w:r>
        <w:rPr>
          <w:sz w:val="20"/>
        </w:rPr>
        <w:t>studente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acquisire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necessario</w:t>
      </w:r>
      <w:r>
        <w:rPr>
          <w:spacing w:val="-2"/>
          <w:sz w:val="20"/>
        </w:rPr>
        <w:t xml:space="preserve"> </w:t>
      </w:r>
      <w:r>
        <w:rPr>
          <w:sz w:val="20"/>
        </w:rPr>
        <w:t>rigore</w:t>
      </w:r>
      <w:r>
        <w:rPr>
          <w:spacing w:val="-3"/>
          <w:sz w:val="20"/>
        </w:rPr>
        <w:t xml:space="preserve"> </w:t>
      </w:r>
      <w:r>
        <w:rPr>
          <w:sz w:val="20"/>
        </w:rPr>
        <w:t>formale</w:t>
      </w:r>
      <w:r>
        <w:rPr>
          <w:spacing w:val="-47"/>
          <w:sz w:val="20"/>
        </w:rPr>
        <w:t xml:space="preserve"> </w:t>
      </w:r>
      <w:r>
        <w:rPr>
          <w:sz w:val="20"/>
        </w:rPr>
        <w:t>nell’apprendimento e nella sistemazione dei contenuti. Altrettanto graduale è l’adeguamento ai ritmi di</w:t>
      </w:r>
      <w:r>
        <w:rPr>
          <w:spacing w:val="1"/>
          <w:sz w:val="20"/>
        </w:rPr>
        <w:t xml:space="preserve"> </w:t>
      </w:r>
      <w:r>
        <w:rPr>
          <w:sz w:val="20"/>
        </w:rPr>
        <w:t>lavoro e al metodo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organizzazione dello</w:t>
      </w:r>
      <w:r>
        <w:rPr>
          <w:spacing w:val="1"/>
          <w:sz w:val="20"/>
        </w:rPr>
        <w:t xml:space="preserve"> </w:t>
      </w:r>
      <w:r>
        <w:rPr>
          <w:sz w:val="20"/>
        </w:rPr>
        <w:t>studio.</w:t>
      </w:r>
    </w:p>
    <w:p w14:paraId="62571A81" w14:textId="77777777" w:rsidR="00C22CD4" w:rsidRDefault="00C22CD4" w:rsidP="00C22CD4">
      <w:pPr>
        <w:pStyle w:val="Corpotesto"/>
        <w:spacing w:before="3"/>
        <w:rPr>
          <w:sz w:val="24"/>
        </w:rPr>
      </w:pPr>
    </w:p>
    <w:p w14:paraId="42A0A6B2" w14:textId="77777777" w:rsidR="00C22CD4" w:rsidRDefault="00C22CD4" w:rsidP="00C22CD4">
      <w:pPr>
        <w:pStyle w:val="Paragrafoelenco"/>
        <w:widowControl w:val="0"/>
        <w:numPr>
          <w:ilvl w:val="1"/>
          <w:numId w:val="25"/>
        </w:numPr>
        <w:tabs>
          <w:tab w:val="left" w:pos="885"/>
          <w:tab w:val="left" w:pos="887"/>
        </w:tabs>
        <w:suppressAutoHyphens w:val="0"/>
        <w:autoSpaceDE w:val="0"/>
        <w:autoSpaceDN w:val="0"/>
        <w:ind w:right="975"/>
        <w:rPr>
          <w:sz w:val="20"/>
        </w:rPr>
      </w:pPr>
      <w:proofErr w:type="gramStart"/>
      <w:r>
        <w:rPr>
          <w:sz w:val="20"/>
        </w:rPr>
        <w:t>E’</w:t>
      </w:r>
      <w:proofErr w:type="gramEnd"/>
      <w:r>
        <w:rPr>
          <w:sz w:val="20"/>
        </w:rPr>
        <w:t xml:space="preserve"> necessario impostare, almeno inizialmente, l’insegnamento con metodi in linea con l’esperienza vissuta</w:t>
      </w:r>
      <w:r>
        <w:rPr>
          <w:spacing w:val="1"/>
          <w:sz w:val="20"/>
        </w:rPr>
        <w:t xml:space="preserve"> </w:t>
      </w:r>
      <w:r>
        <w:rPr>
          <w:sz w:val="20"/>
        </w:rPr>
        <w:t>dagli allievi, utilizzare e valorizzare i contenuti e le abilità da essi acquisiti nella scuola media. Quindi</w:t>
      </w:r>
      <w:r>
        <w:rPr>
          <w:spacing w:val="1"/>
          <w:sz w:val="20"/>
        </w:rPr>
        <w:t xml:space="preserve"> </w:t>
      </w:r>
      <w:r>
        <w:rPr>
          <w:sz w:val="20"/>
        </w:rPr>
        <w:t>conservare elementi di costruttività e di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laboratorialità</w:t>
      </w:r>
      <w:proofErr w:type="spellEnd"/>
      <w:r>
        <w:rPr>
          <w:sz w:val="20"/>
        </w:rPr>
        <w:t xml:space="preserve"> all’insegnamento–apprendimento della matematica e</w:t>
      </w:r>
      <w:r>
        <w:rPr>
          <w:spacing w:val="-47"/>
          <w:sz w:val="20"/>
        </w:rPr>
        <w:t xml:space="preserve"> </w:t>
      </w:r>
      <w:r>
        <w:rPr>
          <w:sz w:val="20"/>
        </w:rPr>
        <w:t>dell’informatica</w:t>
      </w:r>
      <w:r>
        <w:rPr>
          <w:spacing w:val="-1"/>
          <w:sz w:val="20"/>
        </w:rPr>
        <w:t xml:space="preserve"> </w:t>
      </w:r>
      <w:r>
        <w:rPr>
          <w:sz w:val="20"/>
        </w:rPr>
        <w:t>anche nella scuola superiore.</w:t>
      </w:r>
    </w:p>
    <w:p w14:paraId="2827E0B8" w14:textId="77777777" w:rsidR="00C22CD4" w:rsidRDefault="00C22CD4" w:rsidP="00C22CD4">
      <w:pPr>
        <w:pStyle w:val="Corpotesto"/>
        <w:spacing w:before="5"/>
        <w:rPr>
          <w:sz w:val="24"/>
        </w:rPr>
      </w:pPr>
    </w:p>
    <w:p w14:paraId="1CE4B575" w14:textId="77777777" w:rsidR="00C22CD4" w:rsidRDefault="00C22CD4" w:rsidP="00C22CD4">
      <w:pPr>
        <w:pStyle w:val="Paragrafoelenco"/>
        <w:widowControl w:val="0"/>
        <w:numPr>
          <w:ilvl w:val="1"/>
          <w:numId w:val="25"/>
        </w:numPr>
        <w:tabs>
          <w:tab w:val="left" w:pos="884"/>
        </w:tabs>
        <w:suppressAutoHyphens w:val="0"/>
        <w:autoSpaceDE w:val="0"/>
        <w:autoSpaceDN w:val="0"/>
        <w:ind w:right="749"/>
        <w:rPr>
          <w:sz w:val="20"/>
        </w:rPr>
      </w:pP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favorire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apprendimento</w:t>
      </w:r>
      <w:r>
        <w:rPr>
          <w:spacing w:val="-2"/>
          <w:sz w:val="20"/>
        </w:rPr>
        <w:t xml:space="preserve"> </w:t>
      </w:r>
      <w:r>
        <w:rPr>
          <w:sz w:val="20"/>
        </w:rPr>
        <w:t>sempre</w:t>
      </w:r>
      <w:r>
        <w:rPr>
          <w:spacing w:val="-3"/>
          <w:sz w:val="20"/>
        </w:rPr>
        <w:t xml:space="preserve"> </w:t>
      </w:r>
      <w:r>
        <w:rPr>
          <w:sz w:val="20"/>
        </w:rPr>
        <w:t>più</w:t>
      </w:r>
      <w:r>
        <w:rPr>
          <w:spacing w:val="-5"/>
          <w:sz w:val="20"/>
        </w:rPr>
        <w:t xml:space="preserve"> </w:t>
      </w:r>
      <w:r>
        <w:rPr>
          <w:sz w:val="20"/>
        </w:rPr>
        <w:t>consapevole, è</w:t>
      </w:r>
      <w:r>
        <w:rPr>
          <w:spacing w:val="-3"/>
          <w:sz w:val="20"/>
        </w:rPr>
        <w:t xml:space="preserve"> </w:t>
      </w:r>
      <w:r>
        <w:rPr>
          <w:sz w:val="20"/>
        </w:rPr>
        <w:t>importante</w:t>
      </w:r>
      <w:r>
        <w:rPr>
          <w:spacing w:val="-3"/>
          <w:sz w:val="20"/>
        </w:rPr>
        <w:t xml:space="preserve"> </w:t>
      </w:r>
      <w:r>
        <w:rPr>
          <w:sz w:val="20"/>
        </w:rPr>
        <w:t>verificare</w:t>
      </w:r>
      <w:r>
        <w:rPr>
          <w:spacing w:val="-2"/>
          <w:sz w:val="20"/>
        </w:rPr>
        <w:t xml:space="preserve"> </w:t>
      </w:r>
      <w:r>
        <w:rPr>
          <w:sz w:val="20"/>
        </w:rPr>
        <w:t>costantemente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comprensione</w:t>
      </w:r>
      <w:r>
        <w:rPr>
          <w:spacing w:val="-47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testo</w:t>
      </w:r>
      <w:r>
        <w:rPr>
          <w:spacing w:val="1"/>
          <w:sz w:val="20"/>
        </w:rPr>
        <w:t xml:space="preserve"> </w:t>
      </w:r>
      <w:r>
        <w:rPr>
          <w:sz w:val="20"/>
        </w:rPr>
        <w:t>e dell’ascolto</w:t>
      </w:r>
    </w:p>
    <w:p w14:paraId="0D120F57" w14:textId="77777777" w:rsidR="00C22CD4" w:rsidRDefault="00C22CD4" w:rsidP="00C22CD4">
      <w:pPr>
        <w:pStyle w:val="Corpotesto"/>
        <w:spacing w:before="3"/>
        <w:rPr>
          <w:sz w:val="24"/>
        </w:rPr>
      </w:pPr>
    </w:p>
    <w:p w14:paraId="08E33B2D" w14:textId="77777777" w:rsidR="00C22CD4" w:rsidRDefault="00C22CD4" w:rsidP="00C22CD4">
      <w:pPr>
        <w:pStyle w:val="Paragrafoelenco"/>
        <w:widowControl w:val="0"/>
        <w:numPr>
          <w:ilvl w:val="1"/>
          <w:numId w:val="25"/>
        </w:numPr>
        <w:tabs>
          <w:tab w:val="left" w:pos="885"/>
          <w:tab w:val="left" w:pos="887"/>
        </w:tabs>
        <w:suppressAutoHyphens w:val="0"/>
        <w:autoSpaceDE w:val="0"/>
        <w:autoSpaceDN w:val="0"/>
        <w:ind w:right="1534"/>
        <w:rPr>
          <w:sz w:val="20"/>
        </w:rPr>
      </w:pPr>
      <w:r>
        <w:rPr>
          <w:sz w:val="20"/>
        </w:rPr>
        <w:t>Si riconosce l’opportunità di una lezione dialogata che dia ampio spazio agli interventi e nella quale</w:t>
      </w:r>
      <w:r>
        <w:rPr>
          <w:spacing w:val="1"/>
          <w:sz w:val="20"/>
        </w:rPr>
        <w:t xml:space="preserve"> </w:t>
      </w:r>
      <w:r>
        <w:rPr>
          <w:sz w:val="20"/>
        </w:rPr>
        <w:t>l’insegnante guidi le intuizioni degli allievi e</w:t>
      </w:r>
      <w:r>
        <w:rPr>
          <w:spacing w:val="1"/>
          <w:sz w:val="20"/>
        </w:rPr>
        <w:t xml:space="preserve"> </w:t>
      </w:r>
      <w:r>
        <w:rPr>
          <w:sz w:val="20"/>
        </w:rPr>
        <w:t>le riflessioni</w:t>
      </w:r>
      <w:r>
        <w:rPr>
          <w:spacing w:val="1"/>
          <w:sz w:val="20"/>
        </w:rPr>
        <w:t xml:space="preserve"> </w:t>
      </w:r>
      <w:r>
        <w:rPr>
          <w:sz w:val="20"/>
        </w:rPr>
        <w:t>e consideri</w:t>
      </w:r>
      <w:r>
        <w:rPr>
          <w:spacing w:val="1"/>
          <w:sz w:val="20"/>
        </w:rPr>
        <w:t xml:space="preserve"> </w:t>
      </w:r>
      <w:r>
        <w:rPr>
          <w:sz w:val="20"/>
        </w:rPr>
        <w:t>gli errori come strumento per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apprendere</w:t>
      </w:r>
      <w:r>
        <w:rPr>
          <w:spacing w:val="1"/>
          <w:sz w:val="20"/>
        </w:rPr>
        <w:t xml:space="preserve"> </w:t>
      </w:r>
      <w:r>
        <w:rPr>
          <w:sz w:val="20"/>
        </w:rPr>
        <w:t>.e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per far</w:t>
      </w:r>
      <w:r>
        <w:rPr>
          <w:spacing w:val="2"/>
          <w:sz w:val="20"/>
        </w:rPr>
        <w:t xml:space="preserve"> </w:t>
      </w:r>
      <w:r>
        <w:rPr>
          <w:sz w:val="20"/>
        </w:rPr>
        <w:t>scaturire</w:t>
      </w:r>
      <w:r>
        <w:rPr>
          <w:spacing w:val="-1"/>
          <w:sz w:val="20"/>
        </w:rPr>
        <w:t xml:space="preserve"> </w:t>
      </w:r>
      <w:r>
        <w:rPr>
          <w:sz w:val="20"/>
        </w:rPr>
        <w:t>,in modo naturale, le</w:t>
      </w:r>
      <w:r>
        <w:rPr>
          <w:spacing w:val="-1"/>
          <w:sz w:val="20"/>
        </w:rPr>
        <w:t xml:space="preserve"> </w:t>
      </w:r>
      <w:r>
        <w:rPr>
          <w:sz w:val="20"/>
        </w:rPr>
        <w:t>relative</w:t>
      </w:r>
      <w:r>
        <w:rPr>
          <w:spacing w:val="1"/>
          <w:sz w:val="20"/>
        </w:rPr>
        <w:t xml:space="preserve"> </w:t>
      </w:r>
      <w:r>
        <w:rPr>
          <w:sz w:val="20"/>
        </w:rPr>
        <w:t>definizioni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regole</w:t>
      </w:r>
      <w:r>
        <w:rPr>
          <w:spacing w:val="-1"/>
          <w:sz w:val="20"/>
        </w:rPr>
        <w:t xml:space="preserve"> </w:t>
      </w:r>
      <w:r>
        <w:rPr>
          <w:sz w:val="20"/>
        </w:rPr>
        <w:t>generali.</w:t>
      </w:r>
    </w:p>
    <w:p w14:paraId="1061D42A" w14:textId="77777777" w:rsidR="00C22CD4" w:rsidRDefault="00C22CD4" w:rsidP="00C22CD4">
      <w:pPr>
        <w:pStyle w:val="Corpotesto"/>
        <w:spacing w:before="4"/>
        <w:rPr>
          <w:sz w:val="24"/>
        </w:rPr>
      </w:pPr>
    </w:p>
    <w:p w14:paraId="1415062F" w14:textId="77777777" w:rsidR="00C22CD4" w:rsidRDefault="00C22CD4" w:rsidP="00C22CD4">
      <w:pPr>
        <w:pStyle w:val="Paragrafoelenco"/>
        <w:widowControl w:val="0"/>
        <w:numPr>
          <w:ilvl w:val="1"/>
          <w:numId w:val="25"/>
        </w:numPr>
        <w:tabs>
          <w:tab w:val="left" w:pos="885"/>
          <w:tab w:val="left" w:pos="887"/>
        </w:tabs>
        <w:suppressAutoHyphens w:val="0"/>
        <w:autoSpaceDE w:val="0"/>
        <w:autoSpaceDN w:val="0"/>
        <w:ind w:right="926"/>
        <w:rPr>
          <w:sz w:val="20"/>
        </w:rPr>
      </w:pPr>
      <w:r>
        <w:rPr>
          <w:sz w:val="20"/>
        </w:rPr>
        <w:t>Lavorare su situazioni problematiche nelle quali lo studente opera in prima persona, compiendo una ricerca</w:t>
      </w:r>
      <w:r>
        <w:rPr>
          <w:spacing w:val="1"/>
          <w:sz w:val="20"/>
        </w:rPr>
        <w:t xml:space="preserve"> </w:t>
      </w:r>
      <w:r>
        <w:rPr>
          <w:sz w:val="20"/>
        </w:rPr>
        <w:t>individuale,</w:t>
      </w:r>
      <w:r>
        <w:rPr>
          <w:spacing w:val="-3"/>
          <w:sz w:val="20"/>
        </w:rPr>
        <w:t xml:space="preserve"> </w:t>
      </w:r>
      <w:r>
        <w:rPr>
          <w:sz w:val="20"/>
        </w:rPr>
        <w:t>ponendosi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domande,</w:t>
      </w:r>
      <w:r>
        <w:rPr>
          <w:spacing w:val="-3"/>
          <w:sz w:val="20"/>
        </w:rPr>
        <w:t xml:space="preserve"> </w:t>
      </w:r>
      <w:r>
        <w:rPr>
          <w:sz w:val="20"/>
        </w:rPr>
        <w:t>facendo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congetture,</w:t>
      </w:r>
      <w:r>
        <w:rPr>
          <w:spacing w:val="-3"/>
          <w:sz w:val="20"/>
        </w:rPr>
        <w:t xml:space="preserve"> </w:t>
      </w:r>
      <w:r>
        <w:rPr>
          <w:sz w:val="20"/>
        </w:rPr>
        <w:t>provandole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confrontandole,</w:t>
      </w:r>
      <w:r>
        <w:rPr>
          <w:spacing w:val="-4"/>
          <w:sz w:val="20"/>
        </w:rPr>
        <w:t xml:space="preserve"> </w:t>
      </w:r>
      <w:r>
        <w:rPr>
          <w:sz w:val="20"/>
        </w:rPr>
        <w:t>verificando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</w:p>
    <w:p w14:paraId="059AF206" w14:textId="77777777" w:rsidR="00C22CD4" w:rsidRDefault="00C22CD4" w:rsidP="00C22CD4">
      <w:pPr>
        <w:rPr>
          <w:sz w:val="20"/>
        </w:rPr>
        <w:sectPr w:rsidR="00C22CD4" w:rsidSect="00C22CD4">
          <w:type w:val="continuous"/>
          <w:pgSz w:w="11910" w:h="16840"/>
          <w:pgMar w:top="1180" w:right="420" w:bottom="880" w:left="960" w:header="0" w:footer="700" w:gutter="0"/>
          <w:cols w:space="720"/>
        </w:sectPr>
      </w:pPr>
    </w:p>
    <w:p w14:paraId="24438575" w14:textId="77777777" w:rsidR="00C22CD4" w:rsidRDefault="00C22CD4" w:rsidP="00C22CD4">
      <w:pPr>
        <w:pStyle w:val="Corpotesto"/>
        <w:spacing w:before="71"/>
        <w:ind w:left="893" w:right="1203"/>
      </w:pPr>
      <w:r>
        <w:t xml:space="preserve">ipotesi fatte sulla base delle conoscenze già acquisite e infine formalizzando le conquiste fatte </w:t>
      </w:r>
      <w:proofErr w:type="gramStart"/>
      <w:r>
        <w:t xml:space="preserve">( </w:t>
      </w:r>
      <w:proofErr w:type="spellStart"/>
      <w:r>
        <w:t>problem</w:t>
      </w:r>
      <w:proofErr w:type="spellEnd"/>
      <w:proofErr w:type="gramEnd"/>
      <w:r>
        <w:t>-</w:t>
      </w:r>
      <w:r>
        <w:rPr>
          <w:spacing w:val="-47"/>
        </w:rPr>
        <w:t xml:space="preserve"> </w:t>
      </w:r>
      <w:r>
        <w:t>solving).</w:t>
      </w:r>
    </w:p>
    <w:p w14:paraId="4D639299" w14:textId="77777777" w:rsidR="00C22CD4" w:rsidRDefault="00C22CD4" w:rsidP="00C22CD4">
      <w:pPr>
        <w:pStyle w:val="Corpotesto"/>
        <w:spacing w:before="4"/>
        <w:rPr>
          <w:sz w:val="24"/>
        </w:rPr>
      </w:pPr>
    </w:p>
    <w:p w14:paraId="7FFBE127" w14:textId="77777777" w:rsidR="00C22CD4" w:rsidRDefault="00C22CD4" w:rsidP="00C22CD4">
      <w:pPr>
        <w:pStyle w:val="Paragrafoelenco"/>
        <w:widowControl w:val="0"/>
        <w:numPr>
          <w:ilvl w:val="1"/>
          <w:numId w:val="25"/>
        </w:numPr>
        <w:tabs>
          <w:tab w:val="left" w:pos="885"/>
          <w:tab w:val="left" w:pos="887"/>
        </w:tabs>
        <w:suppressAutoHyphens w:val="0"/>
        <w:autoSpaceDE w:val="0"/>
        <w:autoSpaceDN w:val="0"/>
        <w:ind w:right="1020"/>
        <w:rPr>
          <w:sz w:val="20"/>
        </w:rPr>
      </w:pPr>
      <w:proofErr w:type="gramStart"/>
      <w:r>
        <w:rPr>
          <w:sz w:val="20"/>
        </w:rPr>
        <w:t>E’</w:t>
      </w:r>
      <w:proofErr w:type="gramEnd"/>
      <w:r>
        <w:rPr>
          <w:sz w:val="20"/>
        </w:rPr>
        <w:t xml:space="preserve"> importante la costruzione di algoritmi, di schemi, il suddividere il problema in sotto problemi di più</w:t>
      </w:r>
      <w:r>
        <w:rPr>
          <w:spacing w:val="1"/>
          <w:sz w:val="20"/>
        </w:rPr>
        <w:t xml:space="preserve"> </w:t>
      </w:r>
      <w:r>
        <w:rPr>
          <w:sz w:val="20"/>
        </w:rPr>
        <w:t>semplice soluzione, riportandoli a situazioni già esplorate in precedenti esperienze. Si utilizzerà il computer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come</w:t>
      </w:r>
      <w:r>
        <w:rPr>
          <w:spacing w:val="2"/>
          <w:sz w:val="20"/>
        </w:rPr>
        <w:t xml:space="preserve"> </w:t>
      </w:r>
      <w:r>
        <w:rPr>
          <w:sz w:val="20"/>
        </w:rPr>
        <w:t>strumento per applicare,</w:t>
      </w:r>
      <w:r>
        <w:rPr>
          <w:spacing w:val="-3"/>
          <w:sz w:val="20"/>
        </w:rPr>
        <w:t xml:space="preserve"> </w:t>
      </w:r>
      <w:r>
        <w:rPr>
          <w:sz w:val="20"/>
        </w:rPr>
        <w:t>verificare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esporre</w:t>
      </w:r>
      <w:r>
        <w:rPr>
          <w:spacing w:val="-1"/>
          <w:sz w:val="20"/>
        </w:rPr>
        <w:t xml:space="preserve"> </w:t>
      </w:r>
      <w:r>
        <w:rPr>
          <w:sz w:val="20"/>
        </w:rPr>
        <w:t>conoscenze</w:t>
      </w:r>
      <w:r>
        <w:rPr>
          <w:spacing w:val="2"/>
          <w:sz w:val="20"/>
        </w:rPr>
        <w:t xml:space="preserve"> </w:t>
      </w:r>
      <w:r>
        <w:rPr>
          <w:sz w:val="20"/>
        </w:rPr>
        <w:t>matematiche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informatiche.</w:t>
      </w:r>
    </w:p>
    <w:p w14:paraId="7CF992BF" w14:textId="77777777" w:rsidR="00C22CD4" w:rsidRDefault="00C22CD4" w:rsidP="00C22CD4">
      <w:pPr>
        <w:pStyle w:val="Corpotesto"/>
        <w:spacing w:before="4"/>
        <w:rPr>
          <w:sz w:val="24"/>
        </w:rPr>
      </w:pPr>
    </w:p>
    <w:p w14:paraId="0D7F93B7" w14:textId="77777777" w:rsidR="00C22CD4" w:rsidRDefault="00C22CD4" w:rsidP="00C22CD4">
      <w:pPr>
        <w:pStyle w:val="Paragrafoelenco"/>
        <w:widowControl w:val="0"/>
        <w:numPr>
          <w:ilvl w:val="1"/>
          <w:numId w:val="25"/>
        </w:numPr>
        <w:tabs>
          <w:tab w:val="left" w:pos="884"/>
        </w:tabs>
        <w:suppressAutoHyphens w:val="0"/>
        <w:autoSpaceDE w:val="0"/>
        <w:autoSpaceDN w:val="0"/>
        <w:ind w:right="995"/>
        <w:rPr>
          <w:sz w:val="20"/>
        </w:rPr>
      </w:pPr>
      <w:r>
        <w:rPr>
          <w:sz w:val="20"/>
        </w:rPr>
        <w:t>Per la sistemazione dei contenuti (requisito iniziale), per il potenziamento e per tutti quegli argomenti che la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rendano </w:t>
      </w:r>
      <w:proofErr w:type="gramStart"/>
      <w:r>
        <w:rPr>
          <w:sz w:val="20"/>
        </w:rPr>
        <w:t>necessaria ,</w:t>
      </w:r>
      <w:proofErr w:type="gramEnd"/>
      <w:r>
        <w:rPr>
          <w:sz w:val="20"/>
        </w:rPr>
        <w:t xml:space="preserve"> è</w:t>
      </w:r>
      <w:r>
        <w:rPr>
          <w:spacing w:val="-1"/>
          <w:sz w:val="20"/>
        </w:rPr>
        <w:t xml:space="preserve"> </w:t>
      </w:r>
      <w:r>
        <w:rPr>
          <w:sz w:val="20"/>
        </w:rPr>
        <w:t>necessario</w:t>
      </w:r>
      <w:r>
        <w:rPr>
          <w:spacing w:val="1"/>
          <w:sz w:val="20"/>
        </w:rPr>
        <w:t xml:space="preserve"> </w:t>
      </w:r>
      <w:r>
        <w:rPr>
          <w:sz w:val="20"/>
        </w:rPr>
        <w:t>ricorrere alla</w:t>
      </w:r>
      <w:r>
        <w:rPr>
          <w:spacing w:val="-1"/>
          <w:sz w:val="20"/>
        </w:rPr>
        <w:t xml:space="preserve"> </w:t>
      </w:r>
      <w:r>
        <w:rPr>
          <w:sz w:val="20"/>
        </w:rPr>
        <w:t>lezione frontale.</w:t>
      </w:r>
    </w:p>
    <w:p w14:paraId="0051A435" w14:textId="0F181350" w:rsidR="00C22CD4" w:rsidRDefault="00C22CD4" w:rsidP="00C22CD4">
      <w:pPr>
        <w:pStyle w:val="Corpotesto"/>
        <w:ind w:left="172" w:right="660"/>
      </w:pP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laboratorio</w:t>
      </w:r>
      <w:r>
        <w:rPr>
          <w:b/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-2"/>
        </w:rPr>
        <w:t xml:space="preserve"> </w:t>
      </w:r>
      <w:r>
        <w:t>caratterizzato</w:t>
      </w:r>
      <w:r>
        <w:rPr>
          <w:spacing w:val="-1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metodo</w:t>
      </w:r>
      <w:r>
        <w:rPr>
          <w:spacing w:val="-2"/>
        </w:rPr>
        <w:t xml:space="preserve"> </w:t>
      </w:r>
      <w:r>
        <w:t>e materiali opportuni,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spazio</w:t>
      </w:r>
      <w:r>
        <w:rPr>
          <w:spacing w:val="-47"/>
        </w:rPr>
        <w:t xml:space="preserve"> </w:t>
      </w:r>
      <w:r>
        <w:t>fisico.</w:t>
      </w:r>
    </w:p>
    <w:p w14:paraId="57153C8D" w14:textId="2B63C34C" w:rsidR="00C22CD4" w:rsidRDefault="00C22CD4" w:rsidP="00C22CD4">
      <w:pPr>
        <w:pStyle w:val="Corpotesto"/>
        <w:ind w:left="172" w:right="660"/>
      </w:pPr>
      <w:r>
        <w:rPr>
          <w:b/>
        </w:rPr>
        <w:t>Tipologie applicative</w:t>
      </w:r>
    </w:p>
    <w:p w14:paraId="64C0C902" w14:textId="77777777" w:rsidR="00C22CD4" w:rsidRDefault="00C22CD4" w:rsidP="00C22CD4">
      <w:pPr>
        <w:pStyle w:val="Corpotesto"/>
        <w:ind w:left="172" w:right="660"/>
      </w:pPr>
      <w:r>
        <w:t>Tra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tipologie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applicare</w:t>
      </w:r>
      <w:r>
        <w:rPr>
          <w:spacing w:val="-1"/>
        </w:rPr>
        <w:t xml:space="preserve"> </w:t>
      </w:r>
      <w:r>
        <w:t>l'asse</w:t>
      </w:r>
      <w:r>
        <w:rPr>
          <w:spacing w:val="-2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adottare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alcuni</w:t>
      </w:r>
      <w:r>
        <w:rPr>
          <w:spacing w:val="-2"/>
        </w:rPr>
        <w:t xml:space="preserve"> </w:t>
      </w:r>
      <w:r>
        <w:t>argomenti,</w:t>
      </w:r>
      <w:r>
        <w:rPr>
          <w:spacing w:val="-2"/>
        </w:rPr>
        <w:t xml:space="preserve"> </w:t>
      </w:r>
      <w:r>
        <w:t>lavori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gruppo da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o tre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abbiano</w:t>
      </w:r>
      <w:r>
        <w:rPr>
          <w:spacing w:val="-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quadrimestre.</w:t>
      </w:r>
    </w:p>
    <w:p w14:paraId="52EC4D82" w14:textId="77777777" w:rsidR="00C22CD4" w:rsidRDefault="00C22CD4" w:rsidP="00C22CD4">
      <w:pPr>
        <w:pStyle w:val="Corpotesto"/>
        <w:spacing w:line="229" w:lineRule="exact"/>
        <w:ind w:left="172"/>
      </w:pPr>
      <w:r>
        <w:t>Ciascun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relazionare</w:t>
      </w:r>
      <w:r>
        <w:rPr>
          <w:spacing w:val="-3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dell'anno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intendono</w:t>
      </w:r>
      <w:r>
        <w:rPr>
          <w:spacing w:val="-2"/>
        </w:rPr>
        <w:t xml:space="preserve"> </w:t>
      </w:r>
      <w:r>
        <w:t>accertare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competenze:</w:t>
      </w:r>
    </w:p>
    <w:p w14:paraId="4E6650C3" w14:textId="77777777" w:rsidR="00C22CD4" w:rsidRDefault="00C22CD4" w:rsidP="00C22CD4">
      <w:pPr>
        <w:pStyle w:val="Paragrafoelenco"/>
        <w:widowControl w:val="0"/>
        <w:numPr>
          <w:ilvl w:val="0"/>
          <w:numId w:val="27"/>
        </w:numPr>
        <w:tabs>
          <w:tab w:val="left" w:pos="893"/>
          <w:tab w:val="left" w:pos="894"/>
        </w:tabs>
        <w:suppressAutoHyphens w:val="0"/>
        <w:autoSpaceDE w:val="0"/>
        <w:autoSpaceDN w:val="0"/>
        <w:spacing w:line="244" w:lineRule="exact"/>
        <w:ind w:hanging="361"/>
        <w:rPr>
          <w:sz w:val="20"/>
        </w:rPr>
      </w:pPr>
      <w:r>
        <w:rPr>
          <w:sz w:val="20"/>
        </w:rPr>
        <w:t>Relazionali</w:t>
      </w:r>
    </w:p>
    <w:p w14:paraId="46352F31" w14:textId="77777777" w:rsidR="00C22CD4" w:rsidRDefault="00C22CD4" w:rsidP="00C22CD4">
      <w:pPr>
        <w:pStyle w:val="Paragrafoelenco"/>
        <w:widowControl w:val="0"/>
        <w:numPr>
          <w:ilvl w:val="0"/>
          <w:numId w:val="27"/>
        </w:numPr>
        <w:tabs>
          <w:tab w:val="left" w:pos="893"/>
          <w:tab w:val="left" w:pos="894"/>
        </w:tabs>
        <w:suppressAutoHyphens w:val="0"/>
        <w:autoSpaceDE w:val="0"/>
        <w:autoSpaceDN w:val="0"/>
        <w:ind w:hanging="361"/>
        <w:rPr>
          <w:sz w:val="20"/>
        </w:rPr>
      </w:pPr>
      <w:r>
        <w:rPr>
          <w:sz w:val="20"/>
        </w:rPr>
        <w:t>Capacità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ricercare</w:t>
      </w:r>
      <w:r>
        <w:rPr>
          <w:spacing w:val="-2"/>
          <w:sz w:val="20"/>
        </w:rPr>
        <w:t xml:space="preserve"> </w:t>
      </w:r>
      <w:r>
        <w:rPr>
          <w:sz w:val="20"/>
        </w:rPr>
        <w:t>materiali</w:t>
      </w:r>
    </w:p>
    <w:p w14:paraId="0160494A" w14:textId="77777777" w:rsidR="00C22CD4" w:rsidRDefault="00C22CD4" w:rsidP="00C22CD4">
      <w:pPr>
        <w:pStyle w:val="Paragrafoelenco"/>
        <w:widowControl w:val="0"/>
        <w:numPr>
          <w:ilvl w:val="0"/>
          <w:numId w:val="27"/>
        </w:numPr>
        <w:tabs>
          <w:tab w:val="left" w:pos="893"/>
          <w:tab w:val="left" w:pos="894"/>
        </w:tabs>
        <w:suppressAutoHyphens w:val="0"/>
        <w:autoSpaceDE w:val="0"/>
        <w:autoSpaceDN w:val="0"/>
        <w:spacing w:line="245" w:lineRule="exact"/>
        <w:ind w:hanging="361"/>
        <w:rPr>
          <w:sz w:val="20"/>
        </w:rPr>
      </w:pPr>
      <w:r>
        <w:rPr>
          <w:sz w:val="20"/>
        </w:rPr>
        <w:t>Capacità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organizzazione</w:t>
      </w:r>
    </w:p>
    <w:p w14:paraId="65E8513B" w14:textId="717C6969" w:rsidR="00C22CD4" w:rsidRDefault="00C22CD4" w:rsidP="00C22CD4">
      <w:pPr>
        <w:pStyle w:val="Paragrafoelenco"/>
        <w:widowControl w:val="0"/>
        <w:numPr>
          <w:ilvl w:val="0"/>
          <w:numId w:val="27"/>
        </w:numPr>
        <w:tabs>
          <w:tab w:val="left" w:pos="893"/>
          <w:tab w:val="left" w:pos="894"/>
        </w:tabs>
        <w:suppressAutoHyphens w:val="0"/>
        <w:autoSpaceDE w:val="0"/>
        <w:autoSpaceDN w:val="0"/>
        <w:ind w:hanging="361"/>
        <w:rPr>
          <w:sz w:val="20"/>
        </w:rPr>
      </w:pPr>
      <w:r>
        <w:rPr>
          <w:sz w:val="20"/>
        </w:rPr>
        <w:t>Chiarezza</w:t>
      </w:r>
      <w:r>
        <w:rPr>
          <w:spacing w:val="-4"/>
          <w:sz w:val="20"/>
        </w:rPr>
        <w:t xml:space="preserve"> </w:t>
      </w:r>
      <w:r>
        <w:rPr>
          <w:sz w:val="20"/>
        </w:rPr>
        <w:t>espositiva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capacità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effettuare</w:t>
      </w:r>
      <w:r>
        <w:rPr>
          <w:spacing w:val="-3"/>
          <w:sz w:val="20"/>
        </w:rPr>
        <w:t xml:space="preserve"> </w:t>
      </w:r>
      <w:r>
        <w:rPr>
          <w:sz w:val="20"/>
        </w:rPr>
        <w:t>autocorrezioni.</w:t>
      </w:r>
    </w:p>
    <w:p w14:paraId="4CE4E5EB" w14:textId="77777777" w:rsidR="007F3AC2" w:rsidRDefault="007F3AC2" w:rsidP="007F3AC2">
      <w:pPr>
        <w:pStyle w:val="Paragrafoelenco"/>
        <w:widowControl w:val="0"/>
        <w:tabs>
          <w:tab w:val="left" w:pos="893"/>
          <w:tab w:val="left" w:pos="894"/>
        </w:tabs>
        <w:suppressAutoHyphens w:val="0"/>
        <w:autoSpaceDE w:val="0"/>
        <w:autoSpaceDN w:val="0"/>
        <w:ind w:left="893"/>
        <w:rPr>
          <w:sz w:val="20"/>
        </w:rPr>
      </w:pPr>
    </w:p>
    <w:p w14:paraId="6C0624D3" w14:textId="77777777" w:rsidR="00C22CD4" w:rsidRDefault="00C22CD4" w:rsidP="00C22CD4">
      <w:pPr>
        <w:pStyle w:val="Default"/>
        <w:rPr>
          <w:b/>
          <w:color w:val="auto"/>
          <w:u w:val="single"/>
        </w:rPr>
      </w:pPr>
      <w:r>
        <w:rPr>
          <w:b/>
          <w:color w:val="auto"/>
        </w:rPr>
        <w:t>5</w:t>
      </w:r>
      <w:r w:rsidRPr="002D2CC3">
        <w:rPr>
          <w:color w:val="auto"/>
          <w:u w:val="single"/>
        </w:rPr>
        <w:t xml:space="preserve">. </w:t>
      </w:r>
      <w:r w:rsidRPr="002D2CC3">
        <w:rPr>
          <w:b/>
          <w:color w:val="auto"/>
          <w:u w:val="single"/>
        </w:rPr>
        <w:t xml:space="preserve">MODALITA’ DI VALUTAZIONE E DI RECUPERO </w:t>
      </w:r>
    </w:p>
    <w:p w14:paraId="42BFAA03" w14:textId="77777777" w:rsidR="00C22CD4" w:rsidRDefault="00C22CD4" w:rsidP="00C22CD4">
      <w:pPr>
        <w:pStyle w:val="Corpotesto"/>
        <w:numPr>
          <w:ilvl w:val="0"/>
          <w:numId w:val="27"/>
        </w:numPr>
        <w:ind w:right="660"/>
      </w:pPr>
      <w:r>
        <w:t>Secondo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C.M.</w:t>
      </w:r>
      <w:r>
        <w:rPr>
          <w:spacing w:val="-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89</w:t>
      </w:r>
      <w:r>
        <w:rPr>
          <w:spacing w:val="-1"/>
        </w:rPr>
        <w:t xml:space="preserve"> </w:t>
      </w:r>
      <w:r>
        <w:t>del18/10/2012,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classi</w:t>
      </w:r>
      <w:r>
        <w:rPr>
          <w:spacing w:val="4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scrutini</w:t>
      </w:r>
      <w:r>
        <w:rPr>
          <w:spacing w:val="-2"/>
        </w:rPr>
        <w:t xml:space="preserve"> </w:t>
      </w:r>
      <w:r>
        <w:t>intermedi,</w:t>
      </w:r>
      <w:r>
        <w:rPr>
          <w:spacing w:val="-2"/>
        </w:rPr>
        <w:t xml:space="preserve"> </w:t>
      </w:r>
      <w:proofErr w:type="gramStart"/>
      <w:r>
        <w:t>cosi</w:t>
      </w:r>
      <w:proofErr w:type="gramEnd"/>
      <w:r>
        <w:rPr>
          <w:spacing w:val="-3"/>
        </w:rPr>
        <w:t xml:space="preserve"> </w:t>
      </w:r>
      <w:r>
        <w:t>come</w:t>
      </w:r>
      <w:r>
        <w:rPr>
          <w:spacing w:val="-47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finale,</w:t>
      </w:r>
      <w:r>
        <w:rPr>
          <w:spacing w:val="1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formulata</w:t>
      </w:r>
      <w:r>
        <w:rPr>
          <w:spacing w:val="3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unico.</w:t>
      </w:r>
    </w:p>
    <w:p w14:paraId="4FF4A8B9" w14:textId="4DEA1C91" w:rsidR="00C22CD4" w:rsidRDefault="00C22CD4" w:rsidP="00C22CD4">
      <w:pPr>
        <w:pStyle w:val="Corpotesto"/>
        <w:numPr>
          <w:ilvl w:val="0"/>
          <w:numId w:val="27"/>
        </w:numPr>
        <w:spacing w:before="6"/>
      </w:pPr>
      <w:r>
        <w:t>La valutazione deriverà da una pluralità di prove di verifica riconducibili a diverse tipologie e formulate in modo da</w:t>
      </w:r>
      <w:r>
        <w:rPr>
          <w:spacing w:val="1"/>
        </w:rPr>
        <w:t xml:space="preserve"> </w:t>
      </w:r>
      <w:r>
        <w:t>accertare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risultati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-1"/>
        </w:rPr>
        <w:t xml:space="preserve"> </w:t>
      </w:r>
      <w:r>
        <w:t>declinati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competenze,</w:t>
      </w:r>
      <w:r>
        <w:rPr>
          <w:spacing w:val="-2"/>
        </w:rPr>
        <w:t xml:space="preserve"> </w:t>
      </w:r>
      <w:r>
        <w:t>abilità</w:t>
      </w:r>
      <w:r>
        <w:rPr>
          <w:spacing w:val="-2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conoscenze</w:t>
      </w:r>
      <w:r>
        <w:rPr>
          <w:spacing w:val="-1"/>
        </w:rPr>
        <w:t xml:space="preserve"> </w:t>
      </w:r>
      <w:r>
        <w:t>come descritto</w:t>
      </w:r>
      <w:r>
        <w:rPr>
          <w:spacing w:val="1"/>
        </w:rPr>
        <w:t xml:space="preserve"> </w:t>
      </w:r>
      <w:r>
        <w:t>nella presente</w:t>
      </w:r>
      <w:r>
        <w:rPr>
          <w:spacing w:val="-1"/>
        </w:rPr>
        <w:t xml:space="preserve"> </w:t>
      </w:r>
      <w:r>
        <w:t>programmazione</w:t>
      </w:r>
    </w:p>
    <w:tbl>
      <w:tblPr>
        <w:tblStyle w:val="TableNormal"/>
        <w:tblW w:w="0" w:type="auto"/>
        <w:tblInd w:w="8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7"/>
        <w:gridCol w:w="5591"/>
      </w:tblGrid>
      <w:tr w:rsidR="00C22CD4" w14:paraId="1815532D" w14:textId="77777777" w:rsidTr="00043B2F">
        <w:trPr>
          <w:trHeight w:val="229"/>
        </w:trPr>
        <w:tc>
          <w:tcPr>
            <w:tcW w:w="3997" w:type="dxa"/>
          </w:tcPr>
          <w:p w14:paraId="77F9A23D" w14:textId="77777777" w:rsidR="00C22CD4" w:rsidRDefault="00C22CD4" w:rsidP="00043B2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</w:p>
        </w:tc>
        <w:tc>
          <w:tcPr>
            <w:tcW w:w="5591" w:type="dxa"/>
          </w:tcPr>
          <w:p w14:paraId="3ED1F79F" w14:textId="77777777" w:rsidR="00C22CD4" w:rsidRDefault="00C22CD4" w:rsidP="00043B2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SCANSIONE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TEMPORALE</w:t>
            </w:r>
          </w:p>
        </w:tc>
      </w:tr>
      <w:tr w:rsidR="00C22CD4" w14:paraId="79BAB31B" w14:textId="77777777" w:rsidTr="00043B2F">
        <w:trPr>
          <w:trHeight w:val="1710"/>
        </w:trPr>
        <w:tc>
          <w:tcPr>
            <w:tcW w:w="3997" w:type="dxa"/>
          </w:tcPr>
          <w:p w14:paraId="0524929C" w14:textId="77777777" w:rsidR="00C22CD4" w:rsidRDefault="00C22CD4" w:rsidP="00043B2F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Prove </w:t>
            </w:r>
            <w:proofErr w:type="spellStart"/>
            <w:r>
              <w:rPr>
                <w:sz w:val="20"/>
                <w:u w:val="single"/>
              </w:rPr>
              <w:t>scritte</w:t>
            </w:r>
            <w:proofErr w:type="spellEnd"/>
            <w:r>
              <w:rPr>
                <w:sz w:val="20"/>
              </w:rPr>
              <w:t>: -test-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esercizi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tradizionale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algebrici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geometria</w:t>
            </w:r>
            <w:proofErr w:type="spellEnd"/>
          </w:p>
          <w:p w14:paraId="6719130E" w14:textId="77777777" w:rsidR="00C22CD4" w:rsidRDefault="00C22CD4" w:rsidP="00043B2F">
            <w:pPr>
              <w:pStyle w:val="TableParagraph"/>
              <w:spacing w:before="10"/>
              <w:rPr>
                <w:sz w:val="23"/>
              </w:rPr>
            </w:pPr>
          </w:p>
          <w:p w14:paraId="47FCFC9E" w14:textId="77777777" w:rsidR="00C22CD4" w:rsidRDefault="00C22CD4" w:rsidP="00043B2F">
            <w:pPr>
              <w:pStyle w:val="TableParagraph"/>
              <w:ind w:left="107" w:right="1008"/>
              <w:rPr>
                <w:sz w:val="20"/>
              </w:rPr>
            </w:pPr>
            <w:r>
              <w:rPr>
                <w:sz w:val="20"/>
                <w:u w:val="single"/>
              </w:rPr>
              <w:t>Prove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orali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interrogazione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lunga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interrogazione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</w:p>
        </w:tc>
        <w:tc>
          <w:tcPr>
            <w:tcW w:w="5591" w:type="dxa"/>
          </w:tcPr>
          <w:p w14:paraId="4F740EE4" w14:textId="77777777" w:rsidR="00C22CD4" w:rsidRDefault="00C22CD4" w:rsidP="00043B2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N.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verifiche</w:t>
            </w:r>
            <w:proofErr w:type="spellEnd"/>
            <w:r>
              <w:rPr>
                <w:spacing w:val="-3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previste</w:t>
            </w:r>
            <w:proofErr w:type="spellEnd"/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per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il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quadrimestre</w:t>
            </w:r>
            <w:proofErr w:type="spellEnd"/>
          </w:p>
          <w:p w14:paraId="326C2456" w14:textId="77777777" w:rsidR="00C22CD4" w:rsidRDefault="00C22CD4" w:rsidP="00043B2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almeno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</w:p>
        </w:tc>
      </w:tr>
      <w:tr w:rsidR="00C22CD4" w14:paraId="534327A5" w14:textId="77777777" w:rsidTr="00043B2F">
        <w:trPr>
          <w:trHeight w:val="493"/>
        </w:trPr>
        <w:tc>
          <w:tcPr>
            <w:tcW w:w="3997" w:type="dxa"/>
          </w:tcPr>
          <w:p w14:paraId="0A761809" w14:textId="77777777" w:rsidR="00C22CD4" w:rsidRDefault="00C22CD4" w:rsidP="00043B2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MODALITÀ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RECUPERO</w:t>
            </w:r>
          </w:p>
        </w:tc>
        <w:tc>
          <w:tcPr>
            <w:tcW w:w="5591" w:type="dxa"/>
          </w:tcPr>
          <w:p w14:paraId="6F84C33E" w14:textId="77777777" w:rsidR="00C22CD4" w:rsidRDefault="00C22CD4" w:rsidP="00043B2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MODALITÀ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APPROFONDIMENTO</w:t>
            </w:r>
          </w:p>
        </w:tc>
      </w:tr>
      <w:tr w:rsidR="00C22CD4" w14:paraId="229E456D" w14:textId="77777777" w:rsidTr="00043B2F">
        <w:trPr>
          <w:trHeight w:val="920"/>
        </w:trPr>
        <w:tc>
          <w:tcPr>
            <w:tcW w:w="3997" w:type="dxa"/>
            <w:vMerge w:val="restart"/>
          </w:tcPr>
          <w:p w14:paraId="5254C42D" w14:textId="77777777" w:rsidR="00C22CD4" w:rsidRDefault="00C22CD4" w:rsidP="00043B2F">
            <w:pPr>
              <w:pStyle w:val="TableParagraph"/>
              <w:spacing w:before="4"/>
              <w:rPr>
                <w:sz w:val="19"/>
              </w:rPr>
            </w:pPr>
          </w:p>
          <w:p w14:paraId="18F6C705" w14:textId="77777777" w:rsidR="00C22CD4" w:rsidRDefault="00C22CD4" w:rsidP="00C22CD4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Recupero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curricolare</w:t>
            </w:r>
            <w:proofErr w:type="spellEnd"/>
          </w:p>
          <w:p w14:paraId="4E3DC808" w14:textId="77777777" w:rsidR="00C22CD4" w:rsidRDefault="00C22CD4" w:rsidP="00C22CD4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Sportello</w:t>
            </w:r>
          </w:p>
        </w:tc>
        <w:tc>
          <w:tcPr>
            <w:tcW w:w="5591" w:type="dxa"/>
          </w:tcPr>
          <w:p w14:paraId="332FC41B" w14:textId="77777777" w:rsidR="00C22CD4" w:rsidRDefault="00C22CD4" w:rsidP="00043B2F">
            <w:pPr>
              <w:pStyle w:val="TableParagraph"/>
              <w:spacing w:before="4"/>
              <w:rPr>
                <w:sz w:val="19"/>
              </w:rPr>
            </w:pPr>
          </w:p>
          <w:p w14:paraId="4A831A8C" w14:textId="4EA7D58C" w:rsidR="00C22CD4" w:rsidRDefault="00C22CD4" w:rsidP="00043B2F">
            <w:pPr>
              <w:pStyle w:val="TableParagraph"/>
              <w:tabs>
                <w:tab w:val="left" w:pos="829"/>
              </w:tabs>
              <w:ind w:left="46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Esercizi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 w:rsidR="007F3AC2">
              <w:rPr>
                <w:sz w:val="20"/>
              </w:rPr>
              <w:t>crescent</w:t>
            </w:r>
          </w:p>
        </w:tc>
      </w:tr>
      <w:tr w:rsidR="00C22CD4" w14:paraId="57AE6B4F" w14:textId="77777777" w:rsidTr="00043B2F">
        <w:trPr>
          <w:trHeight w:val="1151"/>
        </w:trPr>
        <w:tc>
          <w:tcPr>
            <w:tcW w:w="3997" w:type="dxa"/>
            <w:vMerge/>
            <w:tcBorders>
              <w:top w:val="nil"/>
            </w:tcBorders>
          </w:tcPr>
          <w:p w14:paraId="2CDA34E6" w14:textId="77777777" w:rsidR="00C22CD4" w:rsidRDefault="00C22CD4" w:rsidP="00043B2F">
            <w:pPr>
              <w:rPr>
                <w:sz w:val="2"/>
                <w:szCs w:val="2"/>
              </w:rPr>
            </w:pPr>
          </w:p>
        </w:tc>
        <w:tc>
          <w:tcPr>
            <w:tcW w:w="5591" w:type="dxa"/>
          </w:tcPr>
          <w:p w14:paraId="4A2C2E46" w14:textId="77777777" w:rsidR="00C22CD4" w:rsidRDefault="00C22CD4" w:rsidP="00043B2F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valorizzazione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eccellenze</w:t>
            </w:r>
            <w:proofErr w:type="spellEnd"/>
          </w:p>
          <w:p w14:paraId="1BF821A7" w14:textId="77777777" w:rsidR="00C22CD4" w:rsidRDefault="00C22CD4" w:rsidP="00043B2F">
            <w:pPr>
              <w:pStyle w:val="TableParagraph"/>
              <w:rPr>
                <w:sz w:val="20"/>
              </w:rPr>
            </w:pPr>
          </w:p>
          <w:p w14:paraId="192FBE90" w14:textId="77777777" w:rsidR="00C22CD4" w:rsidRDefault="00C22CD4" w:rsidP="00043B2F">
            <w:pPr>
              <w:pStyle w:val="TableParagraph"/>
              <w:tabs>
                <w:tab w:val="left" w:pos="829"/>
              </w:tabs>
              <w:spacing w:before="1"/>
              <w:ind w:left="46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Partecipazione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olimpiadi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matematica</w:t>
            </w:r>
            <w:proofErr w:type="spellEnd"/>
          </w:p>
        </w:tc>
      </w:tr>
    </w:tbl>
    <w:p w14:paraId="5A283F79" w14:textId="38365E2F" w:rsidR="004036B5" w:rsidRDefault="004036B5" w:rsidP="004036B5">
      <w:pPr>
        <w:pStyle w:val="Default"/>
        <w:tabs>
          <w:tab w:val="left" w:pos="1470"/>
        </w:tabs>
        <w:rPr>
          <w:b/>
          <w:u w:val="single"/>
        </w:rPr>
      </w:pPr>
      <w:r>
        <w:cr/>
        <w:t xml:space="preserve"> </w:t>
      </w:r>
      <w:r w:rsidRPr="00E4015C">
        <w:rPr>
          <w:b/>
          <w:u w:val="single"/>
        </w:rPr>
        <w:t>RECUPERO DI ALUNNI IN DIFFICOLTÀ</w:t>
      </w:r>
    </w:p>
    <w:p w14:paraId="5517EA2F" w14:textId="77777777" w:rsidR="004036B5" w:rsidRPr="00E4015C" w:rsidRDefault="004036B5" w:rsidP="004036B5">
      <w:pPr>
        <w:pStyle w:val="Default"/>
        <w:tabs>
          <w:tab w:val="left" w:pos="1470"/>
        </w:tabs>
        <w:rPr>
          <w:b/>
          <w:u w:val="single"/>
        </w:rPr>
      </w:pPr>
    </w:p>
    <w:p w14:paraId="117FF620" w14:textId="77777777" w:rsidR="004036B5" w:rsidRDefault="004036B5" w:rsidP="004036B5">
      <w:pPr>
        <w:pStyle w:val="Default"/>
        <w:tabs>
          <w:tab w:val="left" w:pos="1470"/>
        </w:tabs>
      </w:pPr>
      <w:r w:rsidRPr="00E4015C">
        <w:t xml:space="preserve"> </w:t>
      </w:r>
      <w:r>
        <w:t>Il recupero di lacune “in itinere” sarà oggetto di particolare i</w:t>
      </w:r>
      <w:r w:rsidR="009C43F7">
        <w:t xml:space="preserve">mpegno da parte del docente con </w:t>
      </w:r>
      <w:r>
        <w:t xml:space="preserve">l’attuazione di strategie mirate, come l’utilizzo di strumentazioni didattiche alternativi, rapporto </w:t>
      </w:r>
    </w:p>
    <w:p w14:paraId="7511F66C" w14:textId="77777777" w:rsidR="004036B5" w:rsidRDefault="00ED3151" w:rsidP="004036B5">
      <w:pPr>
        <w:pStyle w:val="Default"/>
        <w:tabs>
          <w:tab w:val="left" w:pos="1470"/>
        </w:tabs>
      </w:pPr>
      <w:r>
        <w:t xml:space="preserve">Tutore </w:t>
      </w:r>
      <w:r w:rsidR="004036B5">
        <w:t xml:space="preserve">- allievo, ripetizione dei contenuti con approccio diverso, gruppi di studio. Il Collegio docenti potrà stabilire delle pause didattiche, attivare corsi di recupero extra- curricolari e sportello didattico. </w:t>
      </w:r>
    </w:p>
    <w:p w14:paraId="4D279468" w14:textId="77777777" w:rsidR="00CD57BF" w:rsidRPr="00E22856" w:rsidRDefault="00E22856" w:rsidP="00E22856">
      <w:pPr>
        <w:pStyle w:val="Default"/>
        <w:tabs>
          <w:tab w:val="left" w:pos="1470"/>
        </w:tabs>
      </w:pPr>
      <w:r>
        <w:rPr>
          <w:b/>
          <w:color w:val="auto"/>
        </w:rPr>
        <w:t xml:space="preserve">   </w:t>
      </w:r>
      <w:r w:rsidR="00CD57BF">
        <w:rPr>
          <w:b/>
          <w:color w:val="auto"/>
        </w:rPr>
        <w:t xml:space="preserve">       </w:t>
      </w:r>
    </w:p>
    <w:p w14:paraId="02752756" w14:textId="77777777" w:rsidR="009F5AA5" w:rsidRDefault="009F5AA5" w:rsidP="009F5AA5">
      <w:pPr>
        <w:pStyle w:val="Default"/>
        <w:rPr>
          <w:b/>
          <w:color w:val="auto"/>
          <w:u w:val="single"/>
        </w:rPr>
      </w:pPr>
      <w:r>
        <w:rPr>
          <w:b/>
          <w:color w:val="auto"/>
        </w:rPr>
        <w:t>6</w:t>
      </w:r>
      <w:r w:rsidRPr="002D2CC3">
        <w:rPr>
          <w:color w:val="auto"/>
          <w:u w:val="single"/>
        </w:rPr>
        <w:t xml:space="preserve">. </w:t>
      </w:r>
      <w:r>
        <w:rPr>
          <w:b/>
          <w:color w:val="auto"/>
          <w:u w:val="single"/>
        </w:rPr>
        <w:t>GRIGLIE DI VALUTAZIONE</w:t>
      </w:r>
    </w:p>
    <w:p w14:paraId="6372C1A4" w14:textId="77777777" w:rsidR="00A1325F" w:rsidRDefault="00A1325F" w:rsidP="009F5AA5">
      <w:pPr>
        <w:pStyle w:val="Default"/>
        <w:rPr>
          <w:b/>
          <w:color w:val="auto"/>
          <w:u w:val="single"/>
        </w:rPr>
      </w:pPr>
    </w:p>
    <w:p w14:paraId="447BA1A6" w14:textId="77777777" w:rsidR="00E22856" w:rsidRPr="00F25102" w:rsidRDefault="00E22856" w:rsidP="00BA1E3D">
      <w:pPr>
        <w:pStyle w:val="Default"/>
        <w:rPr>
          <w:color w:val="auto"/>
        </w:rPr>
      </w:pPr>
      <w:r>
        <w:rPr>
          <w:color w:val="auto"/>
        </w:rPr>
        <w:t>Si rimanda alla griglia</w:t>
      </w:r>
      <w:r w:rsidR="009F5AA5">
        <w:rPr>
          <w:color w:val="auto"/>
        </w:rPr>
        <w:t xml:space="preserve"> di valutazione elaborate dall’Asse culturale</w:t>
      </w:r>
      <w:r w:rsidR="009C43F7">
        <w:rPr>
          <w:color w:val="auto"/>
        </w:rPr>
        <w:t xml:space="preserve"> (</w:t>
      </w:r>
      <w:r w:rsidR="009F5AA5">
        <w:rPr>
          <w:color w:val="auto"/>
        </w:rPr>
        <w:t xml:space="preserve">prove scritte </w:t>
      </w:r>
      <w:proofErr w:type="spellStart"/>
      <w:r w:rsidR="009F5AA5">
        <w:rPr>
          <w:color w:val="auto"/>
        </w:rPr>
        <w:t>ed</w:t>
      </w:r>
      <w:proofErr w:type="spellEnd"/>
      <w:r w:rsidR="009F5AA5">
        <w:rPr>
          <w:color w:val="auto"/>
        </w:rPr>
        <w:t xml:space="preserve"> oral</w:t>
      </w:r>
      <w:r w:rsidR="00A2660E">
        <w:rPr>
          <w:color w:val="auto"/>
        </w:rPr>
        <w:t>i)</w:t>
      </w:r>
    </w:p>
    <w:p w14:paraId="55F52B74" w14:textId="77777777" w:rsidR="00F25102" w:rsidRDefault="00F25102" w:rsidP="00BA1E3D">
      <w:pPr>
        <w:pStyle w:val="Default"/>
        <w:rPr>
          <w:b/>
          <w:color w:val="auto"/>
          <w:u w:val="single"/>
        </w:rPr>
      </w:pPr>
    </w:p>
    <w:p w14:paraId="3990EC4A" w14:textId="77777777" w:rsidR="00B25EF1" w:rsidRDefault="001051D3" w:rsidP="00BA1E3D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t>7</w:t>
      </w:r>
      <w:r w:rsidR="00B25EF1" w:rsidRPr="002D2CC3">
        <w:rPr>
          <w:color w:val="auto"/>
          <w:u w:val="single"/>
        </w:rPr>
        <w:t xml:space="preserve">. </w:t>
      </w:r>
      <w:r w:rsidR="00B25EF1">
        <w:rPr>
          <w:b/>
          <w:color w:val="auto"/>
          <w:u w:val="single"/>
        </w:rPr>
        <w:t>COMPETENZE TRASVERSALI DI CITTADINANZA</w:t>
      </w:r>
    </w:p>
    <w:p w14:paraId="0D2BA849" w14:textId="77777777" w:rsidR="007F3AC2" w:rsidRDefault="007F3AC2" w:rsidP="007F3AC2">
      <w:pPr>
        <w:pStyle w:val="Corpotesto"/>
        <w:spacing w:before="4"/>
      </w:pPr>
    </w:p>
    <w:p w14:paraId="5EE3AC4B" w14:textId="77777777" w:rsidR="007F3AC2" w:rsidRDefault="007F3AC2" w:rsidP="007F3AC2">
      <w:pPr>
        <w:pStyle w:val="Titolo2"/>
        <w:keepNext w:val="0"/>
        <w:keepLines w:val="0"/>
        <w:widowControl w:val="0"/>
        <w:numPr>
          <w:ilvl w:val="1"/>
          <w:numId w:val="25"/>
        </w:numPr>
        <w:tabs>
          <w:tab w:val="left" w:pos="893"/>
          <w:tab w:val="left" w:pos="894"/>
        </w:tabs>
        <w:autoSpaceDE w:val="0"/>
        <w:autoSpaceDN w:val="0"/>
        <w:spacing w:before="0" w:after="3"/>
        <w:ind w:left="643" w:hanging="361"/>
      </w:pPr>
      <w:r>
        <w:rPr>
          <w:u w:val="single"/>
        </w:rPr>
        <w:t>COMPETENZE</w:t>
      </w:r>
      <w:r>
        <w:rPr>
          <w:spacing w:val="-2"/>
          <w:u w:val="single"/>
        </w:rPr>
        <w:t xml:space="preserve"> </w:t>
      </w:r>
      <w:r>
        <w:rPr>
          <w:u w:val="single"/>
        </w:rPr>
        <w:t>TRASVERSALI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CITTADINANZA</w:t>
      </w:r>
    </w:p>
    <w:p w14:paraId="73EC82A6" w14:textId="3E21DCF3" w:rsidR="007F3AC2" w:rsidRDefault="007F3AC2" w:rsidP="00F549F7">
      <w:pPr>
        <w:pStyle w:val="Corpotesto"/>
        <w:ind w:left="153"/>
        <w:sectPr w:rsidR="007F3AC2" w:rsidSect="007F3AC2">
          <w:type w:val="continuous"/>
          <w:pgSz w:w="11910" w:h="16840"/>
          <w:pgMar w:top="1180" w:right="420" w:bottom="960" w:left="960" w:header="0" w:footer="70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4751357" wp14:editId="5AD7D80F">
                <wp:extent cx="6447790" cy="1321435"/>
                <wp:effectExtent l="11430" t="13970" r="8255" b="7620"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321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CB6D5B" w14:textId="77777777" w:rsidR="007F3AC2" w:rsidRDefault="007F3AC2" w:rsidP="007F3AC2">
                            <w:pPr>
                              <w:pStyle w:val="Corpotesto"/>
                              <w:ind w:left="103" w:right="282"/>
                            </w:pPr>
                            <w:r>
                              <w:t>Competenze, da acquisire al termine dell’obbligo d’istruzione, che costituiscono il risultato che si può conseguire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all’interno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unico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processo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insegnamento/apprendimento 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attraverso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reciproca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integrazione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interdipendenza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saperi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 le competenze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contenuti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culturali.</w:t>
                            </w:r>
                          </w:p>
                          <w:p w14:paraId="352F03FE" w14:textId="77777777" w:rsidR="007F3AC2" w:rsidRDefault="007F3AC2" w:rsidP="007F3AC2">
                            <w:pPr>
                              <w:pStyle w:val="Corpotesto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>Fonte</w:t>
                            </w:r>
                          </w:p>
                          <w:p w14:paraId="67B8E922" w14:textId="77777777" w:rsidR="007F3AC2" w:rsidRDefault="007F3AC2" w:rsidP="007F3AC2">
                            <w:pPr>
                              <w:pStyle w:val="Corpotesto"/>
                              <w:spacing w:line="237" w:lineRule="auto"/>
                              <w:ind w:left="103" w:right="2315"/>
                            </w:pPr>
                            <w:r>
                              <w:rPr>
                                <w:u w:val="single"/>
                              </w:rPr>
                              <w:t>Documento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tecnico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Allegato 2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al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Regolamento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sull’Obbligo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istruzione</w:t>
                            </w:r>
                            <w:r>
                              <w:rPr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Decreto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Ministeriale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n. 139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del 22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agosto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2007</w:t>
                            </w:r>
                          </w:p>
                          <w:p w14:paraId="3BD4B098" w14:textId="77777777" w:rsidR="007F3AC2" w:rsidRDefault="007F3AC2" w:rsidP="007F3AC2">
                            <w:pPr>
                              <w:pStyle w:val="Corpotesto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98778A1" w14:textId="77777777" w:rsidR="007F3AC2" w:rsidRDefault="007F3AC2" w:rsidP="007F3AC2">
                            <w:pPr>
                              <w:pStyle w:val="Corpotesto"/>
                              <w:spacing w:before="1"/>
                              <w:ind w:left="103"/>
                            </w:pPr>
                            <w:r>
                              <w:t>Formulare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ipotesi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operative,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indicando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attività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metodologie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didattiche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alcune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 tutte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competenze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elencate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(Per 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 II anno)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751357" id="_x0000_t202" coordsize="21600,21600" o:spt="202" path="m,l,21600r21600,l21600,xe">
                <v:stroke joinstyle="miter"/>
                <v:path gradientshapeok="t" o:connecttype="rect"/>
              </v:shapetype>
              <v:shape id="Casella di testo 34" o:spid="_x0000_s1026" type="#_x0000_t202" style="width:507.7pt;height:10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" filled="f" strokeweight=".16936mm">
                <v:textbox inset="0,0,0,0">
                  <w:txbxContent>
                    <w:p w14:paraId="36CB6D5B" w14:textId="77777777" w:rsidR="007F3AC2" w:rsidRDefault="007F3AC2" w:rsidP="007F3AC2">
                      <w:pPr>
                        <w:pStyle w:val="Corpotesto"/>
                        <w:ind w:left="103" w:right="282"/>
                      </w:pPr>
                      <w:r>
                        <w:t>Competenze, da acquisire al termine dell’obbligo d’istruzione, che costituiscono il risultato che si può conseguire 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all’interno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unico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processo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insegnamento/apprendimento 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attraverso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reciproca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integrazione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interdipendenza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saperi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 le competenze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contenuti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culturali.</w:t>
                      </w:r>
                    </w:p>
                    <w:p w14:paraId="352F03FE" w14:textId="77777777" w:rsidR="007F3AC2" w:rsidRDefault="007F3AC2" w:rsidP="007F3AC2">
                      <w:pPr>
                        <w:pStyle w:val="Corpotesto"/>
                        <w:ind w:left="103"/>
                      </w:pPr>
                      <w:r>
                        <w:rPr>
                          <w:u w:val="single"/>
                        </w:rPr>
                        <w:t>Fonte</w:t>
                      </w:r>
                    </w:p>
                    <w:p w14:paraId="67B8E922" w14:textId="77777777" w:rsidR="007F3AC2" w:rsidRDefault="007F3AC2" w:rsidP="007F3AC2">
                      <w:pPr>
                        <w:pStyle w:val="Corpotesto"/>
                        <w:spacing w:line="237" w:lineRule="auto"/>
                        <w:ind w:left="103" w:right="2315"/>
                      </w:pPr>
                      <w:r>
                        <w:rPr>
                          <w:u w:val="single"/>
                        </w:rPr>
                        <w:t>Documento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tecnico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e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Allegato 2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al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Regolamento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sull’Obbligo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di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istruzione</w:t>
                      </w:r>
                      <w:r>
                        <w:rPr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-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Decreto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Ministeriale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n. 139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del 22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agosto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2007</w:t>
                      </w:r>
                    </w:p>
                    <w:p w14:paraId="3BD4B098" w14:textId="77777777" w:rsidR="007F3AC2" w:rsidRDefault="007F3AC2" w:rsidP="007F3AC2">
                      <w:pPr>
                        <w:pStyle w:val="Corpotesto"/>
                        <w:spacing w:before="9"/>
                        <w:rPr>
                          <w:sz w:val="19"/>
                        </w:rPr>
                      </w:pPr>
                    </w:p>
                    <w:p w14:paraId="698778A1" w14:textId="77777777" w:rsidR="007F3AC2" w:rsidRDefault="007F3AC2" w:rsidP="007F3AC2">
                      <w:pPr>
                        <w:pStyle w:val="Corpotesto"/>
                        <w:spacing w:before="1"/>
                        <w:ind w:left="103"/>
                      </w:pPr>
                      <w:r>
                        <w:t>Formulare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ipotesi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operative,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indicando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attività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metodologie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didattiche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alcune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 tutte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competenze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elencate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(Per 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 II anno)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4"/>
      </w:tblGrid>
      <w:tr w:rsidR="007F3AC2" w14:paraId="0296D8E7" w14:textId="77777777" w:rsidTr="00043B2F">
        <w:trPr>
          <w:trHeight w:val="6209"/>
        </w:trPr>
        <w:tc>
          <w:tcPr>
            <w:tcW w:w="10154" w:type="dxa"/>
          </w:tcPr>
          <w:p w14:paraId="535D1064" w14:textId="77777777" w:rsidR="007F3AC2" w:rsidRDefault="007F3AC2" w:rsidP="00043B2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44AB05C" w14:textId="77777777" w:rsidR="007F3AC2" w:rsidRDefault="007F3AC2" w:rsidP="00043B2F"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CARATTERE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METODOLOGICO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STRUMENTALE</w:t>
            </w:r>
          </w:p>
          <w:p w14:paraId="305C7FB5" w14:textId="77777777" w:rsidR="007F3AC2" w:rsidRDefault="007F3AC2" w:rsidP="00043B2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9C04C3" w14:textId="77777777" w:rsidR="007F3AC2" w:rsidRDefault="007F3AC2" w:rsidP="007F3AC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228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IMPARARE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IMPARARE:</w:t>
            </w:r>
          </w:p>
          <w:p w14:paraId="676FAE04" w14:textId="77777777" w:rsidR="007F3AC2" w:rsidRDefault="007F3AC2" w:rsidP="00043B2F">
            <w:pPr>
              <w:pStyle w:val="TableParagraph"/>
              <w:ind w:left="468"/>
              <w:rPr>
                <w:sz w:val="20"/>
              </w:rPr>
            </w:pPr>
            <w:proofErr w:type="spellStart"/>
            <w:r>
              <w:rPr>
                <w:sz w:val="20"/>
              </w:rPr>
              <w:t>Organizzare</w:t>
            </w:r>
            <w:proofErr w:type="spellEnd"/>
            <w:r>
              <w:rPr>
                <w:sz w:val="20"/>
              </w:rPr>
              <w:t xml:space="preserve"> il proprio </w:t>
            </w:r>
            <w:proofErr w:type="spellStart"/>
            <w:r>
              <w:rPr>
                <w:sz w:val="20"/>
              </w:rPr>
              <w:t>apprendimento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individuando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scegliendo</w:t>
            </w:r>
            <w:proofErr w:type="spellEnd"/>
            <w:r>
              <w:rPr>
                <w:sz w:val="20"/>
              </w:rPr>
              <w:t xml:space="preserve"> ed </w:t>
            </w:r>
            <w:proofErr w:type="spellStart"/>
            <w:r>
              <w:rPr>
                <w:sz w:val="20"/>
              </w:rPr>
              <w:t>utilizzando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varie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modalità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formale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informale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disponibili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del proprio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  <w:p w14:paraId="4273AEFD" w14:textId="77777777" w:rsidR="007F3AC2" w:rsidRDefault="007F3AC2" w:rsidP="007F3AC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4" w:line="227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PROGETTARE:</w:t>
            </w:r>
          </w:p>
          <w:p w14:paraId="6B0CEA16" w14:textId="77777777" w:rsidR="007F3AC2" w:rsidRDefault="007F3AC2" w:rsidP="00043B2F">
            <w:pPr>
              <w:pStyle w:val="TableParagraph"/>
              <w:ind w:left="468" w:right="8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Elaborare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riguardanti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sviluppo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utilizzando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apprese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stabilire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obiettivi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realistici</w:t>
            </w:r>
            <w:proofErr w:type="spellEnd"/>
            <w:r>
              <w:rPr>
                <w:sz w:val="20"/>
              </w:rPr>
              <w:t xml:space="preserve"> e le relative </w:t>
            </w:r>
            <w:proofErr w:type="spellStart"/>
            <w:r>
              <w:rPr>
                <w:sz w:val="20"/>
              </w:rPr>
              <w:t>priorità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valutando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vincoli</w:t>
            </w:r>
            <w:proofErr w:type="spellEnd"/>
            <w:r>
              <w:rPr>
                <w:sz w:val="20"/>
              </w:rPr>
              <w:t xml:space="preserve"> e le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possibilità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esistenti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definendo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azione 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verificando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risultati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raggiunti</w:t>
            </w:r>
            <w:proofErr w:type="spellEnd"/>
            <w:r>
              <w:rPr>
                <w:sz w:val="20"/>
              </w:rPr>
              <w:t>.</w:t>
            </w:r>
          </w:p>
          <w:p w14:paraId="697D4773" w14:textId="77777777" w:rsidR="007F3AC2" w:rsidRDefault="007F3AC2" w:rsidP="007F3AC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2" w:line="228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RISOLVERE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PROBLEMI:</w:t>
            </w:r>
          </w:p>
          <w:p w14:paraId="062AF18E" w14:textId="77777777" w:rsidR="007F3AC2" w:rsidRDefault="007F3AC2" w:rsidP="00043B2F">
            <w:pPr>
              <w:pStyle w:val="TableParagraph"/>
              <w:ind w:left="468"/>
              <w:rPr>
                <w:sz w:val="20"/>
              </w:rPr>
            </w:pPr>
            <w:proofErr w:type="spellStart"/>
            <w:r>
              <w:rPr>
                <w:sz w:val="20"/>
              </w:rPr>
              <w:t>Affrontare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problematiche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costruendo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verificando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ipotesi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individuando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fonti</w:t>
            </w:r>
            <w:proofErr w:type="spellEnd"/>
            <w:r>
              <w:rPr>
                <w:sz w:val="20"/>
              </w:rPr>
              <w:t xml:space="preserve"> e le </w:t>
            </w:r>
            <w:proofErr w:type="spellStart"/>
            <w:r>
              <w:rPr>
                <w:sz w:val="20"/>
              </w:rPr>
              <w:t>risorse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adeguate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raccogliendo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valutando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proponendo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utilizzando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contenuti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discipline.</w:t>
            </w:r>
          </w:p>
          <w:p w14:paraId="388181D8" w14:textId="77777777" w:rsidR="007F3AC2" w:rsidRDefault="007F3AC2" w:rsidP="00043B2F">
            <w:pPr>
              <w:pStyle w:val="TableParagraph"/>
              <w:spacing w:line="229" w:lineRule="exact"/>
              <w:ind w:left="518"/>
              <w:rPr>
                <w:sz w:val="20"/>
              </w:rPr>
            </w:pPr>
            <w:r>
              <w:rPr>
                <w:sz w:val="20"/>
              </w:rPr>
              <w:t>Vedi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interdisciplinare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allegato</w:t>
            </w:r>
            <w:proofErr w:type="spellEnd"/>
          </w:p>
          <w:p w14:paraId="5B5F0A38" w14:textId="77777777" w:rsidR="007F3AC2" w:rsidRDefault="007F3AC2" w:rsidP="00043B2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817DC82" w14:textId="77777777" w:rsidR="007F3AC2" w:rsidRDefault="007F3AC2" w:rsidP="00043B2F">
            <w:pPr>
              <w:pStyle w:val="TableParagraph"/>
              <w:tabs>
                <w:tab w:val="left" w:pos="828"/>
              </w:tabs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>*9-+</w:t>
            </w:r>
          </w:p>
          <w:p w14:paraId="76736314" w14:textId="77777777" w:rsidR="007F3AC2" w:rsidRDefault="007F3AC2" w:rsidP="007F3AC2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28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INDIVIDUARE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COLLEGAMENTI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RELAZIONI:</w:t>
            </w:r>
          </w:p>
          <w:p w14:paraId="43AD0022" w14:textId="77777777" w:rsidR="007F3AC2" w:rsidRDefault="007F3AC2" w:rsidP="00043B2F">
            <w:pPr>
              <w:pStyle w:val="TableParagraph"/>
              <w:ind w:left="468" w:right="97" w:firstLine="50"/>
              <w:rPr>
                <w:sz w:val="20"/>
              </w:rPr>
            </w:pPr>
            <w:proofErr w:type="spellStart"/>
            <w:r>
              <w:rPr>
                <w:sz w:val="20"/>
              </w:rPr>
              <w:t>Individuare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rappresentare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elaborando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argomentazioni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coerenti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collegamenti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relazioni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fenomeni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eventi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concetti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ambiti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disciplinari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lontani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spazio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tempo,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cogliendone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natura </w:t>
            </w:r>
            <w:proofErr w:type="spellStart"/>
            <w:r>
              <w:rPr>
                <w:sz w:val="20"/>
              </w:rPr>
              <w:t>sistemica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individuando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analogie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differenze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coerenze</w:t>
            </w:r>
            <w:proofErr w:type="spellEnd"/>
            <w:r>
              <w:rPr>
                <w:sz w:val="20"/>
              </w:rPr>
              <w:t xml:space="preserve"> ed </w:t>
            </w:r>
            <w:proofErr w:type="spellStart"/>
            <w:r>
              <w:rPr>
                <w:sz w:val="20"/>
              </w:rPr>
              <w:t>incoerenze</w:t>
            </w:r>
            <w:proofErr w:type="spellEnd"/>
            <w:r>
              <w:rPr>
                <w:sz w:val="20"/>
              </w:rPr>
              <w:t xml:space="preserve">, cause ed </w:t>
            </w:r>
            <w:proofErr w:type="spellStart"/>
            <w:r>
              <w:rPr>
                <w:sz w:val="20"/>
              </w:rPr>
              <w:t>effetti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loro</w:t>
            </w:r>
            <w:proofErr w:type="spellEnd"/>
            <w:r>
              <w:rPr>
                <w:sz w:val="20"/>
              </w:rPr>
              <w:t xml:space="preserve"> natura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probabilistica</w:t>
            </w:r>
            <w:proofErr w:type="spellEnd"/>
            <w:r>
              <w:rPr>
                <w:sz w:val="20"/>
              </w:rPr>
              <w:t>.</w:t>
            </w:r>
          </w:p>
          <w:p w14:paraId="5EEAFA95" w14:textId="77777777" w:rsidR="007F3AC2" w:rsidRDefault="007F3AC2" w:rsidP="00043B2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79C04FC" w14:textId="77777777" w:rsidR="007F3AC2" w:rsidRDefault="007F3AC2" w:rsidP="007F3AC2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27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ACQUISIRE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INTERPRETARE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INFORMAZIONI:</w:t>
            </w:r>
          </w:p>
          <w:p w14:paraId="3778361A" w14:textId="77777777" w:rsidR="007F3AC2" w:rsidRDefault="007F3AC2" w:rsidP="00043B2F">
            <w:pPr>
              <w:pStyle w:val="TableParagraph"/>
              <w:spacing w:line="227" w:lineRule="exact"/>
              <w:ind w:left="468"/>
              <w:rPr>
                <w:sz w:val="20"/>
              </w:rPr>
            </w:pPr>
            <w:proofErr w:type="spellStart"/>
            <w:r>
              <w:rPr>
                <w:sz w:val="20"/>
              </w:rPr>
              <w:t>Acquisire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interpretare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criticamente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l'informazione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ricevuta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ambiti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attraverso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</w:p>
          <w:p w14:paraId="19C05558" w14:textId="77777777" w:rsidR="007F3AC2" w:rsidRDefault="007F3AC2" w:rsidP="00043B2F">
            <w:pPr>
              <w:pStyle w:val="TableParagraph"/>
              <w:spacing w:line="217" w:lineRule="exact"/>
              <w:ind w:left="468"/>
              <w:rPr>
                <w:sz w:val="20"/>
              </w:rPr>
            </w:pPr>
            <w:proofErr w:type="spellStart"/>
            <w:r>
              <w:rPr>
                <w:sz w:val="20"/>
              </w:rPr>
              <w:t>comunicativi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valutandone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l’attendibilità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l’utilità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distinguendo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fatti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opinioni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F3AC2" w14:paraId="4DE0E1F5" w14:textId="77777777" w:rsidTr="00043B2F">
        <w:trPr>
          <w:trHeight w:val="3679"/>
        </w:trPr>
        <w:tc>
          <w:tcPr>
            <w:tcW w:w="10154" w:type="dxa"/>
          </w:tcPr>
          <w:p w14:paraId="700BD7C7" w14:textId="77777777" w:rsidR="007F3AC2" w:rsidRDefault="007F3AC2" w:rsidP="00043B2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161E08A" w14:textId="77777777" w:rsidR="007F3AC2" w:rsidRDefault="007F3AC2" w:rsidP="00043B2F"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INTERAZIONE</w:t>
            </w:r>
          </w:p>
          <w:p w14:paraId="72EFC042" w14:textId="77777777" w:rsidR="007F3AC2" w:rsidRDefault="007F3AC2" w:rsidP="00043B2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2AF91AB" w14:textId="77777777" w:rsidR="007F3AC2" w:rsidRDefault="007F3AC2" w:rsidP="00043B2F">
            <w:pPr>
              <w:pStyle w:val="TableParagraph"/>
              <w:tabs>
                <w:tab w:val="left" w:pos="828"/>
              </w:tabs>
              <w:spacing w:line="22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  <w:t>COMUNICARE:</w:t>
            </w:r>
          </w:p>
          <w:p w14:paraId="54744A53" w14:textId="77777777" w:rsidR="007F3AC2" w:rsidRDefault="007F3AC2" w:rsidP="007F3AC2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ind w:right="47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comprendere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messaggi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genere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quotidiano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letterario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tecnico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scientifico</w:t>
            </w:r>
            <w:proofErr w:type="spellEnd"/>
            <w:r>
              <w:rPr>
                <w:sz w:val="20"/>
              </w:rPr>
              <w:t xml:space="preserve">) e di </w:t>
            </w:r>
            <w:proofErr w:type="spellStart"/>
            <w:r>
              <w:rPr>
                <w:sz w:val="20"/>
              </w:rPr>
              <w:t>complessità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trasmessi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utilizzando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linguaggi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(verbale, </w:t>
            </w:r>
            <w:proofErr w:type="spellStart"/>
            <w:r>
              <w:rPr>
                <w:sz w:val="20"/>
              </w:rPr>
              <w:t>matematico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scientifico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simbolico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.)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mediante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supporti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cartacei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informatici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multimediali</w:t>
            </w:r>
            <w:proofErr w:type="spellEnd"/>
            <w:r>
              <w:rPr>
                <w:sz w:val="20"/>
              </w:rPr>
              <w:t>)</w:t>
            </w:r>
          </w:p>
          <w:p w14:paraId="0C544013" w14:textId="77777777" w:rsidR="007F3AC2" w:rsidRDefault="007F3AC2" w:rsidP="007F3AC2">
            <w:pPr>
              <w:pStyle w:val="TableParagraph"/>
              <w:numPr>
                <w:ilvl w:val="0"/>
                <w:numId w:val="29"/>
              </w:numPr>
              <w:tabs>
                <w:tab w:val="left" w:pos="866"/>
                <w:tab w:val="left" w:pos="867"/>
              </w:tabs>
              <w:ind w:right="24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rappresentare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fenomeni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principi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concetti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norme</w:t>
            </w:r>
            <w:proofErr w:type="spellEnd"/>
            <w:r>
              <w:rPr>
                <w:sz w:val="20"/>
              </w:rPr>
              <w:t xml:space="preserve">, procedure, </w:t>
            </w:r>
            <w:proofErr w:type="spellStart"/>
            <w:r>
              <w:rPr>
                <w:sz w:val="20"/>
              </w:rPr>
              <w:t>atteggiamenti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d’animo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emozioni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utilizzando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linguaggi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z w:val="20"/>
              </w:rPr>
              <w:t xml:space="preserve"> (verbale, </w:t>
            </w:r>
            <w:proofErr w:type="spellStart"/>
            <w:r>
              <w:rPr>
                <w:sz w:val="20"/>
              </w:rPr>
              <w:t>matematico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scientifico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simbolico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.) e diverse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disciplinari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mediante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supporti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cartacei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informatici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multimediali</w:t>
            </w:r>
            <w:proofErr w:type="spellEnd"/>
            <w:r>
              <w:rPr>
                <w:sz w:val="20"/>
              </w:rPr>
              <w:t>).</w:t>
            </w:r>
          </w:p>
          <w:p w14:paraId="172ADE4A" w14:textId="77777777" w:rsidR="007F3AC2" w:rsidRDefault="007F3AC2" w:rsidP="00043B2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29E7800" w14:textId="77777777" w:rsidR="007F3AC2" w:rsidRDefault="007F3AC2" w:rsidP="00043B2F">
            <w:pPr>
              <w:pStyle w:val="TableParagraph"/>
              <w:tabs>
                <w:tab w:val="left" w:pos="828"/>
              </w:tabs>
              <w:spacing w:line="22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z w:val="20"/>
              </w:rPr>
              <w:tab/>
              <w:t>COLLABORARE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PARTECIPARE:</w:t>
            </w:r>
          </w:p>
          <w:p w14:paraId="746E7DE6" w14:textId="77777777" w:rsidR="007F3AC2" w:rsidRDefault="007F3AC2" w:rsidP="00043B2F">
            <w:pPr>
              <w:pStyle w:val="TableParagraph"/>
              <w:ind w:left="468" w:firstLine="50"/>
              <w:rPr>
                <w:sz w:val="20"/>
              </w:rPr>
            </w:pPr>
            <w:proofErr w:type="spellStart"/>
            <w:r>
              <w:rPr>
                <w:sz w:val="20"/>
              </w:rPr>
              <w:t>Interagire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gruppo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comprendendo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di vista, </w:t>
            </w:r>
            <w:proofErr w:type="spellStart"/>
            <w:r>
              <w:rPr>
                <w:sz w:val="20"/>
              </w:rPr>
              <w:t>valorizzando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e le </w:t>
            </w:r>
            <w:proofErr w:type="spellStart"/>
            <w:r>
              <w:rPr>
                <w:sz w:val="20"/>
              </w:rPr>
              <w:t>altrui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gestendo</w:t>
            </w:r>
            <w:proofErr w:type="spellEnd"/>
            <w:r>
              <w:rPr>
                <w:sz w:val="20"/>
              </w:rPr>
              <w:t xml:space="preserve">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conflittualità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contribuendo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collettive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riconoscimento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diritti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F3AC2" w14:paraId="53E2E091" w14:textId="77777777" w:rsidTr="00043B2F">
        <w:trPr>
          <w:trHeight w:val="1382"/>
        </w:trPr>
        <w:tc>
          <w:tcPr>
            <w:tcW w:w="10154" w:type="dxa"/>
          </w:tcPr>
          <w:p w14:paraId="47494227" w14:textId="77777777" w:rsidR="007F3AC2" w:rsidRDefault="007F3AC2" w:rsidP="00043B2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07BBD50" w14:textId="77777777" w:rsidR="007F3AC2" w:rsidRDefault="007F3AC2" w:rsidP="00043B2F"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LEGATE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COSTRUZIONE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SÉ</w:t>
            </w:r>
          </w:p>
          <w:p w14:paraId="061A9C87" w14:textId="77777777" w:rsidR="007F3AC2" w:rsidRDefault="007F3AC2" w:rsidP="00043B2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5F3A130" w14:textId="77777777" w:rsidR="007F3AC2" w:rsidRDefault="007F3AC2" w:rsidP="00043B2F">
            <w:pPr>
              <w:pStyle w:val="TableParagraph"/>
              <w:tabs>
                <w:tab w:val="left" w:pos="828"/>
              </w:tabs>
              <w:spacing w:line="22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z w:val="20"/>
              </w:rPr>
              <w:tab/>
              <w:t>AGIRE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AUTONOMO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RESPONSABILE:</w:t>
            </w:r>
          </w:p>
          <w:p w14:paraId="2E7B867B" w14:textId="77777777" w:rsidR="007F3AC2" w:rsidRDefault="007F3AC2" w:rsidP="00043B2F">
            <w:pPr>
              <w:pStyle w:val="TableParagraph"/>
              <w:spacing w:line="230" w:lineRule="exact"/>
              <w:ind w:left="468"/>
              <w:rPr>
                <w:sz w:val="20"/>
              </w:rPr>
            </w:pPr>
            <w:proofErr w:type="spellStart"/>
            <w:r>
              <w:rPr>
                <w:sz w:val="20"/>
              </w:rPr>
              <w:t>Sapersi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inserire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vita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diritti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bisogni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riconoscendo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contempo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quelli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altrui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opportunità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limiti</w:t>
            </w:r>
            <w:proofErr w:type="spellEnd"/>
            <w:r>
              <w:rPr>
                <w:sz w:val="20"/>
              </w:rPr>
              <w:t>, le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regole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responsabilità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715F0905" w14:textId="77777777" w:rsidR="007F3AC2" w:rsidRDefault="007F3AC2" w:rsidP="007F3AC2">
      <w:pPr>
        <w:pStyle w:val="Default"/>
        <w:rPr>
          <w:color w:val="auto"/>
        </w:rPr>
      </w:pPr>
    </w:p>
    <w:p w14:paraId="5504BE70" w14:textId="6D5F0566" w:rsidR="00CD57BF" w:rsidRDefault="00E22856" w:rsidP="007F3AC2">
      <w:pPr>
        <w:pStyle w:val="Default"/>
        <w:ind w:left="2832" w:firstLine="708"/>
        <w:rPr>
          <w:color w:val="auto"/>
        </w:rPr>
      </w:pPr>
      <w:r>
        <w:rPr>
          <w:color w:val="auto"/>
        </w:rPr>
        <w:t xml:space="preserve">                         </w:t>
      </w:r>
      <w:r w:rsidR="005E0566">
        <w:rPr>
          <w:color w:val="auto"/>
        </w:rPr>
        <w:t xml:space="preserve">  Il docente</w:t>
      </w:r>
    </w:p>
    <w:p w14:paraId="320AA23C" w14:textId="0197B92E" w:rsidR="00CD57BF" w:rsidRDefault="005E0566" w:rsidP="00BA1E3D">
      <w:pPr>
        <w:pStyle w:val="Default"/>
        <w:rPr>
          <w:color w:val="auto"/>
        </w:rPr>
      </w:pPr>
      <w:r>
        <w:rPr>
          <w:color w:val="auto"/>
        </w:rPr>
        <w:t>Santeramo,</w:t>
      </w:r>
      <w:r w:rsidR="007F3AC2">
        <w:rPr>
          <w:color w:val="auto"/>
        </w:rPr>
        <w:t xml:space="preserve"> </w:t>
      </w:r>
      <w:r w:rsidR="008F6450">
        <w:rPr>
          <w:color w:val="auto"/>
        </w:rPr>
        <w:t>1</w:t>
      </w:r>
      <w:r w:rsidR="003265F0">
        <w:rPr>
          <w:color w:val="auto"/>
        </w:rPr>
        <w:t>2</w:t>
      </w:r>
      <w:r w:rsidR="00ED3151">
        <w:rPr>
          <w:color w:val="auto"/>
        </w:rPr>
        <w:t>/1</w:t>
      </w:r>
      <w:r w:rsidR="003265F0">
        <w:rPr>
          <w:color w:val="auto"/>
        </w:rPr>
        <w:t>1</w:t>
      </w:r>
      <w:r w:rsidR="00B62F02">
        <w:rPr>
          <w:color w:val="auto"/>
        </w:rPr>
        <w:t>/20</w:t>
      </w:r>
      <w:r w:rsidR="003265F0">
        <w:rPr>
          <w:color w:val="auto"/>
        </w:rPr>
        <w:t>2</w:t>
      </w:r>
      <w:r w:rsidR="00F7741C">
        <w:rPr>
          <w:color w:val="auto"/>
        </w:rPr>
        <w:t>3</w:t>
      </w:r>
      <w:r w:rsidR="004308A1">
        <w:rPr>
          <w:color w:val="auto"/>
        </w:rPr>
        <w:t xml:space="preserve">   </w:t>
      </w:r>
      <w:r w:rsidR="00E22856">
        <w:rPr>
          <w:color w:val="auto"/>
        </w:rPr>
        <w:t xml:space="preserve">                                     Teresa Natile Martino        </w:t>
      </w:r>
    </w:p>
    <w:sectPr w:rsidR="00CD57BF" w:rsidSect="00BA1E3D">
      <w:headerReference w:type="default" r:id="rId10"/>
      <w:footerReference w:type="even" r:id="rId11"/>
      <w:footerReference w:type="default" r:id="rId12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A95F" w14:textId="77777777" w:rsidR="00CA7BFB" w:rsidRDefault="00CA7BFB">
      <w:r>
        <w:separator/>
      </w:r>
    </w:p>
  </w:endnote>
  <w:endnote w:type="continuationSeparator" w:id="0">
    <w:p w14:paraId="0FCDCCBE" w14:textId="77777777" w:rsidR="00CA7BFB" w:rsidRDefault="00CA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4641" w14:textId="77777777" w:rsidR="004036B5" w:rsidRDefault="004F63C0" w:rsidP="003379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036B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1D0527" w14:textId="77777777" w:rsidR="004036B5" w:rsidRDefault="004036B5" w:rsidP="003379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D165" w14:textId="77777777" w:rsidR="004036B5" w:rsidRDefault="004F63C0" w:rsidP="003379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036B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4957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F6BB621" w14:textId="77777777" w:rsidR="004036B5" w:rsidRDefault="004036B5" w:rsidP="003379A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E963" w14:textId="77777777" w:rsidR="00CA7BFB" w:rsidRDefault="00CA7BFB">
      <w:r>
        <w:separator/>
      </w:r>
    </w:p>
  </w:footnote>
  <w:footnote w:type="continuationSeparator" w:id="0">
    <w:p w14:paraId="65B8F846" w14:textId="77777777" w:rsidR="00CA7BFB" w:rsidRDefault="00CA7BFB">
      <w:r>
        <w:continuationSeparator/>
      </w:r>
    </w:p>
  </w:footnote>
  <w:footnote w:id="1">
    <w:p w14:paraId="66542028" w14:textId="77777777" w:rsidR="004036B5" w:rsidRPr="00E83C7A" w:rsidRDefault="004036B5">
      <w:pPr>
        <w:pStyle w:val="Testonotaapidipagina"/>
        <w:rPr>
          <w:color w:val="000000"/>
          <w:sz w:val="24"/>
          <w:szCs w:val="24"/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Pr="00E83C7A">
        <w:rPr>
          <w:color w:val="000000"/>
          <w:sz w:val="24"/>
          <w:szCs w:val="24"/>
          <w:u w:val="single"/>
        </w:rPr>
        <w:t xml:space="preserve">Si fa riferimento alle schede disciplinari per i nuovi Tecnici e nuovi Professionali e alle </w:t>
      </w:r>
      <w:r w:rsidRPr="00E83C7A">
        <w:rPr>
          <w:bCs/>
          <w:color w:val="000000"/>
          <w:sz w:val="24"/>
          <w:szCs w:val="24"/>
          <w:u w:val="single"/>
        </w:rPr>
        <w:t>Indicazioni Nazionali per i n</w:t>
      </w:r>
      <w:r>
        <w:rPr>
          <w:bCs/>
          <w:color w:val="000000"/>
          <w:sz w:val="24"/>
          <w:szCs w:val="24"/>
          <w:u w:val="single"/>
        </w:rPr>
        <w:t>uovi L</w:t>
      </w:r>
      <w:r w:rsidRPr="00E83C7A">
        <w:rPr>
          <w:bCs/>
          <w:color w:val="000000"/>
          <w:sz w:val="24"/>
          <w:szCs w:val="24"/>
          <w:u w:val="single"/>
        </w:rPr>
        <w:t>icei</w:t>
      </w:r>
      <w:r>
        <w:rPr>
          <w:bCs/>
          <w:color w:val="000000"/>
          <w:sz w:val="24"/>
          <w:szCs w:val="24"/>
          <w:u w:val="single"/>
        </w:rPr>
        <w:t>, reperibili su www.istruzione.it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7B96" w14:textId="273E8EF0" w:rsidR="004036B5" w:rsidRDefault="004036B5" w:rsidP="009F5AA5">
    <w:pPr>
      <w:pStyle w:val="Intestazione"/>
      <w:tabs>
        <w:tab w:val="lef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7" w15:restartNumberingAfterBreak="0">
    <w:nsid w:val="0B3F2E1E"/>
    <w:multiLevelType w:val="hybridMultilevel"/>
    <w:tmpl w:val="C69AA59E"/>
    <w:lvl w:ilvl="0" w:tplc="2FF6376E">
      <w:start w:val="3"/>
      <w:numFmt w:val="decimal"/>
      <w:lvlText w:val="%1."/>
      <w:lvlJc w:val="left"/>
      <w:pPr>
        <w:ind w:left="371" w:hanging="199"/>
        <w:jc w:val="left"/>
      </w:pPr>
      <w:rPr>
        <w:rFonts w:hint="default"/>
        <w:b/>
        <w:bCs/>
        <w:spacing w:val="0"/>
        <w:w w:val="99"/>
        <w:u w:val="single" w:color="000000"/>
        <w:lang w:val="it-IT" w:eastAsia="en-US" w:bidi="ar-SA"/>
      </w:rPr>
    </w:lvl>
    <w:lvl w:ilvl="1" w:tplc="CA2462A8">
      <w:start w:val="1"/>
      <w:numFmt w:val="decimal"/>
      <w:lvlText w:val="%2."/>
      <w:lvlJc w:val="left"/>
      <w:pPr>
        <w:ind w:left="893" w:hanging="360"/>
        <w:jc w:val="left"/>
      </w:pPr>
      <w:rPr>
        <w:rFonts w:hint="default"/>
        <w:b/>
        <w:bCs/>
        <w:spacing w:val="0"/>
        <w:w w:val="99"/>
        <w:lang w:val="it-IT" w:eastAsia="en-US" w:bidi="ar-SA"/>
      </w:rPr>
    </w:lvl>
    <w:lvl w:ilvl="2" w:tplc="60E6C0B2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0C9870B2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4" w:tplc="FC947A4C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 w:tplc="37E81AD4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6" w:tplc="77B61B40">
      <w:numFmt w:val="bullet"/>
      <w:lvlText w:val="•"/>
      <w:lvlJc w:val="left"/>
      <w:pPr>
        <w:ind w:left="6248" w:hanging="360"/>
      </w:pPr>
      <w:rPr>
        <w:rFonts w:hint="default"/>
        <w:lang w:val="it-IT" w:eastAsia="en-US" w:bidi="ar-SA"/>
      </w:rPr>
    </w:lvl>
    <w:lvl w:ilvl="7" w:tplc="CF349008">
      <w:numFmt w:val="bullet"/>
      <w:lvlText w:val="•"/>
      <w:lvlJc w:val="left"/>
      <w:pPr>
        <w:ind w:left="7317" w:hanging="360"/>
      </w:pPr>
      <w:rPr>
        <w:rFonts w:hint="default"/>
        <w:lang w:val="it-IT" w:eastAsia="en-US" w:bidi="ar-SA"/>
      </w:rPr>
    </w:lvl>
    <w:lvl w:ilvl="8" w:tplc="2F0EB8FC">
      <w:numFmt w:val="bullet"/>
      <w:lvlText w:val="•"/>
      <w:lvlJc w:val="left"/>
      <w:pPr>
        <w:ind w:left="838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4663010"/>
    <w:multiLevelType w:val="hybridMultilevel"/>
    <w:tmpl w:val="1A3E0E8E"/>
    <w:lvl w:ilvl="0" w:tplc="9DFEC80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15ACCC78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CB6C8148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3" w:tplc="433CD9B8"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4" w:tplc="0B1A2B16">
      <w:numFmt w:val="bullet"/>
      <w:lvlText w:val="•"/>
      <w:lvlJc w:val="left"/>
      <w:pPr>
        <w:ind w:left="4549" w:hanging="360"/>
      </w:pPr>
      <w:rPr>
        <w:rFonts w:hint="default"/>
        <w:lang w:val="it-IT" w:eastAsia="en-US" w:bidi="ar-SA"/>
      </w:rPr>
    </w:lvl>
    <w:lvl w:ilvl="5" w:tplc="3E9897D0">
      <w:numFmt w:val="bullet"/>
      <w:lvlText w:val="•"/>
      <w:lvlJc w:val="left"/>
      <w:pPr>
        <w:ind w:left="5482" w:hanging="360"/>
      </w:pPr>
      <w:rPr>
        <w:rFonts w:hint="default"/>
        <w:lang w:val="it-IT" w:eastAsia="en-US" w:bidi="ar-SA"/>
      </w:rPr>
    </w:lvl>
    <w:lvl w:ilvl="6" w:tplc="6FF2270A">
      <w:numFmt w:val="bullet"/>
      <w:lvlText w:val="•"/>
      <w:lvlJc w:val="left"/>
      <w:pPr>
        <w:ind w:left="6414" w:hanging="360"/>
      </w:pPr>
      <w:rPr>
        <w:rFonts w:hint="default"/>
        <w:lang w:val="it-IT" w:eastAsia="en-US" w:bidi="ar-SA"/>
      </w:rPr>
    </w:lvl>
    <w:lvl w:ilvl="7" w:tplc="1C88E02A">
      <w:numFmt w:val="bullet"/>
      <w:lvlText w:val="•"/>
      <w:lvlJc w:val="left"/>
      <w:pPr>
        <w:ind w:left="7346" w:hanging="360"/>
      </w:pPr>
      <w:rPr>
        <w:rFonts w:hint="default"/>
        <w:lang w:val="it-IT" w:eastAsia="en-US" w:bidi="ar-SA"/>
      </w:rPr>
    </w:lvl>
    <w:lvl w:ilvl="8" w:tplc="5A303B98">
      <w:numFmt w:val="bullet"/>
      <w:lvlText w:val="•"/>
      <w:lvlJc w:val="left"/>
      <w:pPr>
        <w:ind w:left="827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A875AF5"/>
    <w:multiLevelType w:val="hybridMultilevel"/>
    <w:tmpl w:val="8AB49236"/>
    <w:lvl w:ilvl="0" w:tplc="A7D2C5FE">
      <w:start w:val="1"/>
      <w:numFmt w:val="decimal"/>
      <w:lvlText w:val="%1."/>
      <w:lvlJc w:val="left"/>
      <w:pPr>
        <w:ind w:left="474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1D8E2AFE">
      <w:numFmt w:val="bullet"/>
      <w:lvlText w:val="•"/>
      <w:lvlJc w:val="left"/>
      <w:pPr>
        <w:ind w:left="1484" w:hanging="302"/>
      </w:pPr>
      <w:rPr>
        <w:rFonts w:hint="default"/>
        <w:lang w:val="it-IT" w:eastAsia="en-US" w:bidi="ar-SA"/>
      </w:rPr>
    </w:lvl>
    <w:lvl w:ilvl="2" w:tplc="9FCA6F44">
      <w:numFmt w:val="bullet"/>
      <w:lvlText w:val="•"/>
      <w:lvlJc w:val="left"/>
      <w:pPr>
        <w:ind w:left="2489" w:hanging="302"/>
      </w:pPr>
      <w:rPr>
        <w:rFonts w:hint="default"/>
        <w:lang w:val="it-IT" w:eastAsia="en-US" w:bidi="ar-SA"/>
      </w:rPr>
    </w:lvl>
    <w:lvl w:ilvl="3" w:tplc="E67CCBAC">
      <w:numFmt w:val="bullet"/>
      <w:lvlText w:val="•"/>
      <w:lvlJc w:val="left"/>
      <w:pPr>
        <w:ind w:left="3493" w:hanging="302"/>
      </w:pPr>
      <w:rPr>
        <w:rFonts w:hint="default"/>
        <w:lang w:val="it-IT" w:eastAsia="en-US" w:bidi="ar-SA"/>
      </w:rPr>
    </w:lvl>
    <w:lvl w:ilvl="4" w:tplc="3D9045CC">
      <w:numFmt w:val="bullet"/>
      <w:lvlText w:val="•"/>
      <w:lvlJc w:val="left"/>
      <w:pPr>
        <w:ind w:left="4498" w:hanging="302"/>
      </w:pPr>
      <w:rPr>
        <w:rFonts w:hint="default"/>
        <w:lang w:val="it-IT" w:eastAsia="en-US" w:bidi="ar-SA"/>
      </w:rPr>
    </w:lvl>
    <w:lvl w:ilvl="5" w:tplc="093235B2">
      <w:numFmt w:val="bullet"/>
      <w:lvlText w:val="•"/>
      <w:lvlJc w:val="left"/>
      <w:pPr>
        <w:ind w:left="5503" w:hanging="302"/>
      </w:pPr>
      <w:rPr>
        <w:rFonts w:hint="default"/>
        <w:lang w:val="it-IT" w:eastAsia="en-US" w:bidi="ar-SA"/>
      </w:rPr>
    </w:lvl>
    <w:lvl w:ilvl="6" w:tplc="7F123A72">
      <w:numFmt w:val="bullet"/>
      <w:lvlText w:val="•"/>
      <w:lvlJc w:val="left"/>
      <w:pPr>
        <w:ind w:left="6507" w:hanging="302"/>
      </w:pPr>
      <w:rPr>
        <w:rFonts w:hint="default"/>
        <w:lang w:val="it-IT" w:eastAsia="en-US" w:bidi="ar-SA"/>
      </w:rPr>
    </w:lvl>
    <w:lvl w:ilvl="7" w:tplc="8BBEA1F6">
      <w:numFmt w:val="bullet"/>
      <w:lvlText w:val="•"/>
      <w:lvlJc w:val="left"/>
      <w:pPr>
        <w:ind w:left="7512" w:hanging="302"/>
      </w:pPr>
      <w:rPr>
        <w:rFonts w:hint="default"/>
        <w:lang w:val="it-IT" w:eastAsia="en-US" w:bidi="ar-SA"/>
      </w:rPr>
    </w:lvl>
    <w:lvl w:ilvl="8" w:tplc="CD48C8D4">
      <w:numFmt w:val="bullet"/>
      <w:lvlText w:val="•"/>
      <w:lvlJc w:val="left"/>
      <w:pPr>
        <w:ind w:left="8517" w:hanging="302"/>
      </w:pPr>
      <w:rPr>
        <w:rFonts w:hint="default"/>
        <w:lang w:val="it-IT" w:eastAsia="en-US" w:bidi="ar-SA"/>
      </w:rPr>
    </w:lvl>
  </w:abstractNum>
  <w:abstractNum w:abstractNumId="10" w15:restartNumberingAfterBreak="0">
    <w:nsid w:val="1C2C6E34"/>
    <w:multiLevelType w:val="hybridMultilevel"/>
    <w:tmpl w:val="26724676"/>
    <w:lvl w:ilvl="0" w:tplc="74D8149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EE14F65E">
      <w:numFmt w:val="bullet"/>
      <w:lvlText w:val="•"/>
      <w:lvlJc w:val="left"/>
      <w:pPr>
        <w:ind w:left="1135" w:hanging="360"/>
      </w:pPr>
      <w:rPr>
        <w:rFonts w:hint="default"/>
        <w:lang w:val="it-IT" w:eastAsia="en-US" w:bidi="ar-SA"/>
      </w:rPr>
    </w:lvl>
    <w:lvl w:ilvl="2" w:tplc="13109246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3" w:tplc="225ECF7E">
      <w:numFmt w:val="bullet"/>
      <w:lvlText w:val="•"/>
      <w:lvlJc w:val="left"/>
      <w:pPr>
        <w:ind w:left="1767" w:hanging="360"/>
      </w:pPr>
      <w:rPr>
        <w:rFonts w:hint="default"/>
        <w:lang w:val="it-IT" w:eastAsia="en-US" w:bidi="ar-SA"/>
      </w:rPr>
    </w:lvl>
    <w:lvl w:ilvl="4" w:tplc="B5643B58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5" w:tplc="06EE4498">
      <w:numFmt w:val="bullet"/>
      <w:lvlText w:val="•"/>
      <w:lvlJc w:val="left"/>
      <w:pPr>
        <w:ind w:left="2398" w:hanging="360"/>
      </w:pPr>
      <w:rPr>
        <w:rFonts w:hint="default"/>
        <w:lang w:val="it-IT" w:eastAsia="en-US" w:bidi="ar-SA"/>
      </w:rPr>
    </w:lvl>
    <w:lvl w:ilvl="6" w:tplc="E892B65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7" w:tplc="8D9C23FA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8" w:tplc="9912DEA8"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4C66A19"/>
    <w:multiLevelType w:val="hybridMultilevel"/>
    <w:tmpl w:val="E26844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54A70"/>
    <w:multiLevelType w:val="hybridMultilevel"/>
    <w:tmpl w:val="C75A3EAE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36504DAF"/>
    <w:multiLevelType w:val="hybridMultilevel"/>
    <w:tmpl w:val="12468C1A"/>
    <w:lvl w:ilvl="0" w:tplc="C85E3AB2">
      <w:start w:val="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72FA9"/>
    <w:multiLevelType w:val="hybridMultilevel"/>
    <w:tmpl w:val="4454DA02"/>
    <w:lvl w:ilvl="0" w:tplc="3E280260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6C28CF18">
      <w:numFmt w:val="bullet"/>
      <w:lvlText w:val="•"/>
      <w:lvlJc w:val="left"/>
      <w:pPr>
        <w:ind w:left="1042" w:hanging="360"/>
      </w:pPr>
      <w:rPr>
        <w:rFonts w:hint="default"/>
        <w:lang w:val="it-IT" w:eastAsia="en-US" w:bidi="ar-SA"/>
      </w:rPr>
    </w:lvl>
    <w:lvl w:ilvl="2" w:tplc="602C0FF4">
      <w:numFmt w:val="bullet"/>
      <w:lvlText w:val="•"/>
      <w:lvlJc w:val="left"/>
      <w:pPr>
        <w:ind w:left="1304" w:hanging="360"/>
      </w:pPr>
      <w:rPr>
        <w:rFonts w:hint="default"/>
        <w:lang w:val="it-IT" w:eastAsia="en-US" w:bidi="ar-SA"/>
      </w:rPr>
    </w:lvl>
    <w:lvl w:ilvl="3" w:tplc="78548DC8">
      <w:numFmt w:val="bullet"/>
      <w:lvlText w:val="•"/>
      <w:lvlJc w:val="left"/>
      <w:pPr>
        <w:ind w:left="1566" w:hanging="360"/>
      </w:pPr>
      <w:rPr>
        <w:rFonts w:hint="default"/>
        <w:lang w:val="it-IT" w:eastAsia="en-US" w:bidi="ar-SA"/>
      </w:rPr>
    </w:lvl>
    <w:lvl w:ilvl="4" w:tplc="A066D46A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5" w:tplc="9EEC426E">
      <w:numFmt w:val="bullet"/>
      <w:lvlText w:val="•"/>
      <w:lvlJc w:val="left"/>
      <w:pPr>
        <w:ind w:left="2091" w:hanging="360"/>
      </w:pPr>
      <w:rPr>
        <w:rFonts w:hint="default"/>
        <w:lang w:val="it-IT" w:eastAsia="en-US" w:bidi="ar-SA"/>
      </w:rPr>
    </w:lvl>
    <w:lvl w:ilvl="6" w:tplc="EF6800A6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7" w:tplc="433474BC">
      <w:numFmt w:val="bullet"/>
      <w:lvlText w:val="•"/>
      <w:lvlJc w:val="left"/>
      <w:pPr>
        <w:ind w:left="2615" w:hanging="360"/>
      </w:pPr>
      <w:rPr>
        <w:rFonts w:hint="default"/>
        <w:lang w:val="it-IT" w:eastAsia="en-US" w:bidi="ar-SA"/>
      </w:rPr>
    </w:lvl>
    <w:lvl w:ilvl="8" w:tplc="DB7A7C26">
      <w:numFmt w:val="bullet"/>
      <w:lvlText w:val="•"/>
      <w:lvlJc w:val="left"/>
      <w:pPr>
        <w:ind w:left="287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D180639"/>
    <w:multiLevelType w:val="hybridMultilevel"/>
    <w:tmpl w:val="F55C5E74"/>
    <w:lvl w:ilvl="0" w:tplc="DF6A965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F94F49A">
      <w:numFmt w:val="bullet"/>
      <w:lvlText w:val="•"/>
      <w:lvlJc w:val="left"/>
      <w:pPr>
        <w:ind w:left="1056" w:hanging="360"/>
      </w:pPr>
      <w:rPr>
        <w:rFonts w:hint="default"/>
        <w:lang w:val="it-IT" w:eastAsia="en-US" w:bidi="ar-SA"/>
      </w:rPr>
    </w:lvl>
    <w:lvl w:ilvl="2" w:tplc="37868D3E">
      <w:numFmt w:val="bullet"/>
      <w:lvlText w:val="•"/>
      <w:lvlJc w:val="left"/>
      <w:pPr>
        <w:ind w:left="1312" w:hanging="360"/>
      </w:pPr>
      <w:rPr>
        <w:rFonts w:hint="default"/>
        <w:lang w:val="it-IT" w:eastAsia="en-US" w:bidi="ar-SA"/>
      </w:rPr>
    </w:lvl>
    <w:lvl w:ilvl="3" w:tplc="F4A8957E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4" w:tplc="6BDEC390">
      <w:numFmt w:val="bullet"/>
      <w:lvlText w:val="•"/>
      <w:lvlJc w:val="left"/>
      <w:pPr>
        <w:ind w:left="1825" w:hanging="360"/>
      </w:pPr>
      <w:rPr>
        <w:rFonts w:hint="default"/>
        <w:lang w:val="it-IT" w:eastAsia="en-US" w:bidi="ar-SA"/>
      </w:rPr>
    </w:lvl>
    <w:lvl w:ilvl="5" w:tplc="FA7ADEA0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6" w:tplc="3B48A0F4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7" w:tplc="1FF444C8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8" w:tplc="2B54AF68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9403593"/>
    <w:multiLevelType w:val="multilevel"/>
    <w:tmpl w:val="E268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E276E"/>
    <w:multiLevelType w:val="hybridMultilevel"/>
    <w:tmpl w:val="612E8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B2893"/>
    <w:multiLevelType w:val="hybridMultilevel"/>
    <w:tmpl w:val="9374320A"/>
    <w:lvl w:ilvl="0" w:tplc="24E60F2C">
      <w:numFmt w:val="bullet"/>
      <w:lvlText w:val="-"/>
      <w:lvlJc w:val="left"/>
      <w:pPr>
        <w:ind w:left="17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B406726">
      <w:numFmt w:val="bullet"/>
      <w:lvlText w:val="•"/>
      <w:lvlJc w:val="left"/>
      <w:pPr>
        <w:ind w:left="1214" w:hanging="116"/>
      </w:pPr>
      <w:rPr>
        <w:rFonts w:hint="default"/>
        <w:lang w:val="it-IT" w:eastAsia="en-US" w:bidi="ar-SA"/>
      </w:rPr>
    </w:lvl>
    <w:lvl w:ilvl="2" w:tplc="B6AA0592">
      <w:numFmt w:val="bullet"/>
      <w:lvlText w:val="•"/>
      <w:lvlJc w:val="left"/>
      <w:pPr>
        <w:ind w:left="2249" w:hanging="116"/>
      </w:pPr>
      <w:rPr>
        <w:rFonts w:hint="default"/>
        <w:lang w:val="it-IT" w:eastAsia="en-US" w:bidi="ar-SA"/>
      </w:rPr>
    </w:lvl>
    <w:lvl w:ilvl="3" w:tplc="F1C21E5E">
      <w:numFmt w:val="bullet"/>
      <w:lvlText w:val="•"/>
      <w:lvlJc w:val="left"/>
      <w:pPr>
        <w:ind w:left="3283" w:hanging="116"/>
      </w:pPr>
      <w:rPr>
        <w:rFonts w:hint="default"/>
        <w:lang w:val="it-IT" w:eastAsia="en-US" w:bidi="ar-SA"/>
      </w:rPr>
    </w:lvl>
    <w:lvl w:ilvl="4" w:tplc="80E43DCC">
      <w:numFmt w:val="bullet"/>
      <w:lvlText w:val="•"/>
      <w:lvlJc w:val="left"/>
      <w:pPr>
        <w:ind w:left="4318" w:hanging="116"/>
      </w:pPr>
      <w:rPr>
        <w:rFonts w:hint="default"/>
        <w:lang w:val="it-IT" w:eastAsia="en-US" w:bidi="ar-SA"/>
      </w:rPr>
    </w:lvl>
    <w:lvl w:ilvl="5" w:tplc="23745EAE">
      <w:numFmt w:val="bullet"/>
      <w:lvlText w:val="•"/>
      <w:lvlJc w:val="left"/>
      <w:pPr>
        <w:ind w:left="5353" w:hanging="116"/>
      </w:pPr>
      <w:rPr>
        <w:rFonts w:hint="default"/>
        <w:lang w:val="it-IT" w:eastAsia="en-US" w:bidi="ar-SA"/>
      </w:rPr>
    </w:lvl>
    <w:lvl w:ilvl="6" w:tplc="C6BCBFF8">
      <w:numFmt w:val="bullet"/>
      <w:lvlText w:val="•"/>
      <w:lvlJc w:val="left"/>
      <w:pPr>
        <w:ind w:left="6387" w:hanging="116"/>
      </w:pPr>
      <w:rPr>
        <w:rFonts w:hint="default"/>
        <w:lang w:val="it-IT" w:eastAsia="en-US" w:bidi="ar-SA"/>
      </w:rPr>
    </w:lvl>
    <w:lvl w:ilvl="7" w:tplc="46CA29CE">
      <w:numFmt w:val="bullet"/>
      <w:lvlText w:val="•"/>
      <w:lvlJc w:val="left"/>
      <w:pPr>
        <w:ind w:left="7422" w:hanging="116"/>
      </w:pPr>
      <w:rPr>
        <w:rFonts w:hint="default"/>
        <w:lang w:val="it-IT" w:eastAsia="en-US" w:bidi="ar-SA"/>
      </w:rPr>
    </w:lvl>
    <w:lvl w:ilvl="8" w:tplc="338870CE">
      <w:numFmt w:val="bullet"/>
      <w:lvlText w:val="•"/>
      <w:lvlJc w:val="left"/>
      <w:pPr>
        <w:ind w:left="8457" w:hanging="116"/>
      </w:pPr>
      <w:rPr>
        <w:rFonts w:hint="default"/>
        <w:lang w:val="it-IT" w:eastAsia="en-US" w:bidi="ar-SA"/>
      </w:rPr>
    </w:lvl>
  </w:abstractNum>
  <w:abstractNum w:abstractNumId="19" w15:restartNumberingAfterBreak="0">
    <w:nsid w:val="651822CC"/>
    <w:multiLevelType w:val="hybridMultilevel"/>
    <w:tmpl w:val="0B3E8C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7514F"/>
    <w:multiLevelType w:val="hybridMultilevel"/>
    <w:tmpl w:val="15D26F78"/>
    <w:lvl w:ilvl="0" w:tplc="C8E6D39A">
      <w:numFmt w:val="bullet"/>
      <w:lvlText w:val=""/>
      <w:lvlJc w:val="left"/>
      <w:pPr>
        <w:ind w:left="89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B1E44B0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775ED62A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9E50E1E4">
      <w:numFmt w:val="bullet"/>
      <w:lvlText w:val="•"/>
      <w:lvlJc w:val="left"/>
      <w:pPr>
        <w:ind w:left="3787" w:hanging="360"/>
      </w:pPr>
      <w:rPr>
        <w:rFonts w:hint="default"/>
        <w:lang w:val="it-IT" w:eastAsia="en-US" w:bidi="ar-SA"/>
      </w:rPr>
    </w:lvl>
    <w:lvl w:ilvl="4" w:tplc="99084ECE">
      <w:numFmt w:val="bullet"/>
      <w:lvlText w:val="•"/>
      <w:lvlJc w:val="left"/>
      <w:pPr>
        <w:ind w:left="4750" w:hanging="360"/>
      </w:pPr>
      <w:rPr>
        <w:rFonts w:hint="default"/>
        <w:lang w:val="it-IT" w:eastAsia="en-US" w:bidi="ar-SA"/>
      </w:rPr>
    </w:lvl>
    <w:lvl w:ilvl="5" w:tplc="8A9851BC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EBD4E9FC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2CEA7980">
      <w:numFmt w:val="bullet"/>
      <w:lvlText w:val="•"/>
      <w:lvlJc w:val="left"/>
      <w:pPr>
        <w:ind w:left="7638" w:hanging="360"/>
      </w:pPr>
      <w:rPr>
        <w:rFonts w:hint="default"/>
        <w:lang w:val="it-IT" w:eastAsia="en-US" w:bidi="ar-SA"/>
      </w:rPr>
    </w:lvl>
    <w:lvl w:ilvl="8" w:tplc="A7748E94">
      <w:numFmt w:val="bullet"/>
      <w:lvlText w:val="•"/>
      <w:lvlJc w:val="left"/>
      <w:pPr>
        <w:ind w:left="860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69554086"/>
    <w:multiLevelType w:val="hybridMultilevel"/>
    <w:tmpl w:val="1876ACE4"/>
    <w:lvl w:ilvl="0" w:tplc="515EEC44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7A69AA6">
      <w:numFmt w:val="bullet"/>
      <w:lvlText w:val="•"/>
      <w:lvlJc w:val="left"/>
      <w:pPr>
        <w:ind w:left="1056" w:hanging="360"/>
      </w:pPr>
      <w:rPr>
        <w:rFonts w:hint="default"/>
        <w:lang w:val="it-IT" w:eastAsia="en-US" w:bidi="ar-SA"/>
      </w:rPr>
    </w:lvl>
    <w:lvl w:ilvl="2" w:tplc="6ABACCFC">
      <w:numFmt w:val="bullet"/>
      <w:lvlText w:val="•"/>
      <w:lvlJc w:val="left"/>
      <w:pPr>
        <w:ind w:left="1312" w:hanging="360"/>
      </w:pPr>
      <w:rPr>
        <w:rFonts w:hint="default"/>
        <w:lang w:val="it-IT" w:eastAsia="en-US" w:bidi="ar-SA"/>
      </w:rPr>
    </w:lvl>
    <w:lvl w:ilvl="3" w:tplc="59BAC212">
      <w:numFmt w:val="bullet"/>
      <w:lvlText w:val="•"/>
      <w:lvlJc w:val="left"/>
      <w:pPr>
        <w:ind w:left="1568" w:hanging="360"/>
      </w:pPr>
      <w:rPr>
        <w:rFonts w:hint="default"/>
        <w:lang w:val="it-IT" w:eastAsia="en-US" w:bidi="ar-SA"/>
      </w:rPr>
    </w:lvl>
    <w:lvl w:ilvl="4" w:tplc="BE96F6A2">
      <w:numFmt w:val="bullet"/>
      <w:lvlText w:val="•"/>
      <w:lvlJc w:val="left"/>
      <w:pPr>
        <w:ind w:left="1824" w:hanging="360"/>
      </w:pPr>
      <w:rPr>
        <w:rFonts w:hint="default"/>
        <w:lang w:val="it-IT" w:eastAsia="en-US" w:bidi="ar-SA"/>
      </w:rPr>
    </w:lvl>
    <w:lvl w:ilvl="5" w:tplc="52806388">
      <w:numFmt w:val="bullet"/>
      <w:lvlText w:val="•"/>
      <w:lvlJc w:val="left"/>
      <w:pPr>
        <w:ind w:left="2080" w:hanging="360"/>
      </w:pPr>
      <w:rPr>
        <w:rFonts w:hint="default"/>
        <w:lang w:val="it-IT" w:eastAsia="en-US" w:bidi="ar-SA"/>
      </w:rPr>
    </w:lvl>
    <w:lvl w:ilvl="6" w:tplc="BDD2C51A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7" w:tplc="2A86D008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8" w:tplc="5CC69ACE">
      <w:numFmt w:val="bullet"/>
      <w:lvlText w:val="•"/>
      <w:lvlJc w:val="left"/>
      <w:pPr>
        <w:ind w:left="284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AE23E30"/>
    <w:multiLevelType w:val="hybridMultilevel"/>
    <w:tmpl w:val="D3DC3522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AE52239"/>
    <w:multiLevelType w:val="hybridMultilevel"/>
    <w:tmpl w:val="4E268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F6B14"/>
    <w:multiLevelType w:val="hybridMultilevel"/>
    <w:tmpl w:val="4FDC3BB8"/>
    <w:lvl w:ilvl="0" w:tplc="4CB8905A">
      <w:numFmt w:val="bullet"/>
      <w:lvlText w:val="•"/>
      <w:lvlJc w:val="left"/>
      <w:pPr>
        <w:ind w:left="468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994CF7E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  <w:lvl w:ilvl="2" w:tplc="CDA4C30E">
      <w:numFmt w:val="bullet"/>
      <w:lvlText w:val="•"/>
      <w:lvlJc w:val="left"/>
      <w:pPr>
        <w:ind w:left="2396" w:hanging="348"/>
      </w:pPr>
      <w:rPr>
        <w:rFonts w:hint="default"/>
        <w:lang w:val="it-IT" w:eastAsia="en-US" w:bidi="ar-SA"/>
      </w:rPr>
    </w:lvl>
    <w:lvl w:ilvl="3" w:tplc="A406FB3A">
      <w:numFmt w:val="bullet"/>
      <w:lvlText w:val="•"/>
      <w:lvlJc w:val="left"/>
      <w:pPr>
        <w:ind w:left="3365" w:hanging="348"/>
      </w:pPr>
      <w:rPr>
        <w:rFonts w:hint="default"/>
        <w:lang w:val="it-IT" w:eastAsia="en-US" w:bidi="ar-SA"/>
      </w:rPr>
    </w:lvl>
    <w:lvl w:ilvl="4" w:tplc="983A55F4">
      <w:numFmt w:val="bullet"/>
      <w:lvlText w:val="•"/>
      <w:lvlJc w:val="left"/>
      <w:pPr>
        <w:ind w:left="4333" w:hanging="348"/>
      </w:pPr>
      <w:rPr>
        <w:rFonts w:hint="default"/>
        <w:lang w:val="it-IT" w:eastAsia="en-US" w:bidi="ar-SA"/>
      </w:rPr>
    </w:lvl>
    <w:lvl w:ilvl="5" w:tplc="E9DE8EB0">
      <w:numFmt w:val="bullet"/>
      <w:lvlText w:val="•"/>
      <w:lvlJc w:val="left"/>
      <w:pPr>
        <w:ind w:left="5302" w:hanging="348"/>
      </w:pPr>
      <w:rPr>
        <w:rFonts w:hint="default"/>
        <w:lang w:val="it-IT" w:eastAsia="en-US" w:bidi="ar-SA"/>
      </w:rPr>
    </w:lvl>
    <w:lvl w:ilvl="6" w:tplc="727433C6">
      <w:numFmt w:val="bullet"/>
      <w:lvlText w:val="•"/>
      <w:lvlJc w:val="left"/>
      <w:pPr>
        <w:ind w:left="6270" w:hanging="348"/>
      </w:pPr>
      <w:rPr>
        <w:rFonts w:hint="default"/>
        <w:lang w:val="it-IT" w:eastAsia="en-US" w:bidi="ar-SA"/>
      </w:rPr>
    </w:lvl>
    <w:lvl w:ilvl="7" w:tplc="841814CE">
      <w:numFmt w:val="bullet"/>
      <w:lvlText w:val="•"/>
      <w:lvlJc w:val="left"/>
      <w:pPr>
        <w:ind w:left="7238" w:hanging="348"/>
      </w:pPr>
      <w:rPr>
        <w:rFonts w:hint="default"/>
        <w:lang w:val="it-IT" w:eastAsia="en-US" w:bidi="ar-SA"/>
      </w:rPr>
    </w:lvl>
    <w:lvl w:ilvl="8" w:tplc="9F922B00">
      <w:numFmt w:val="bullet"/>
      <w:lvlText w:val="•"/>
      <w:lvlJc w:val="left"/>
      <w:pPr>
        <w:ind w:left="8207" w:hanging="348"/>
      </w:pPr>
      <w:rPr>
        <w:rFonts w:hint="default"/>
        <w:lang w:val="it-IT" w:eastAsia="en-US" w:bidi="ar-SA"/>
      </w:rPr>
    </w:lvl>
  </w:abstractNum>
  <w:abstractNum w:abstractNumId="25" w15:restartNumberingAfterBreak="0">
    <w:nsid w:val="72824006"/>
    <w:multiLevelType w:val="hybridMultilevel"/>
    <w:tmpl w:val="C7C44C90"/>
    <w:lvl w:ilvl="0" w:tplc="A962C68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CB6B610">
      <w:numFmt w:val="bullet"/>
      <w:lvlText w:val="•"/>
      <w:lvlJc w:val="left"/>
      <w:pPr>
        <w:ind w:left="1042" w:hanging="360"/>
      </w:pPr>
      <w:rPr>
        <w:rFonts w:hint="default"/>
        <w:lang w:val="it-IT" w:eastAsia="en-US" w:bidi="ar-SA"/>
      </w:rPr>
    </w:lvl>
    <w:lvl w:ilvl="2" w:tplc="FDB4A8C8">
      <w:numFmt w:val="bullet"/>
      <w:lvlText w:val="•"/>
      <w:lvlJc w:val="left"/>
      <w:pPr>
        <w:ind w:left="1304" w:hanging="360"/>
      </w:pPr>
      <w:rPr>
        <w:rFonts w:hint="default"/>
        <w:lang w:val="it-IT" w:eastAsia="en-US" w:bidi="ar-SA"/>
      </w:rPr>
    </w:lvl>
    <w:lvl w:ilvl="3" w:tplc="7C3A5476">
      <w:numFmt w:val="bullet"/>
      <w:lvlText w:val="•"/>
      <w:lvlJc w:val="left"/>
      <w:pPr>
        <w:ind w:left="1566" w:hanging="360"/>
      </w:pPr>
      <w:rPr>
        <w:rFonts w:hint="default"/>
        <w:lang w:val="it-IT" w:eastAsia="en-US" w:bidi="ar-SA"/>
      </w:rPr>
    </w:lvl>
    <w:lvl w:ilvl="4" w:tplc="85A6C90E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5" w:tplc="CA1E933C">
      <w:numFmt w:val="bullet"/>
      <w:lvlText w:val="•"/>
      <w:lvlJc w:val="left"/>
      <w:pPr>
        <w:ind w:left="2091" w:hanging="360"/>
      </w:pPr>
      <w:rPr>
        <w:rFonts w:hint="default"/>
        <w:lang w:val="it-IT" w:eastAsia="en-US" w:bidi="ar-SA"/>
      </w:rPr>
    </w:lvl>
    <w:lvl w:ilvl="6" w:tplc="E160E5CE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7" w:tplc="8CCA9668">
      <w:numFmt w:val="bullet"/>
      <w:lvlText w:val="•"/>
      <w:lvlJc w:val="left"/>
      <w:pPr>
        <w:ind w:left="2615" w:hanging="360"/>
      </w:pPr>
      <w:rPr>
        <w:rFonts w:hint="default"/>
        <w:lang w:val="it-IT" w:eastAsia="en-US" w:bidi="ar-SA"/>
      </w:rPr>
    </w:lvl>
    <w:lvl w:ilvl="8" w:tplc="7B7260AA">
      <w:numFmt w:val="bullet"/>
      <w:lvlText w:val="•"/>
      <w:lvlJc w:val="left"/>
      <w:pPr>
        <w:ind w:left="2877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72AA3878"/>
    <w:multiLevelType w:val="hybridMultilevel"/>
    <w:tmpl w:val="32D213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36565"/>
    <w:multiLevelType w:val="hybridMultilevel"/>
    <w:tmpl w:val="6546B786"/>
    <w:lvl w:ilvl="0" w:tplc="23782C5C">
      <w:start w:val="5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3198115C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71A8A662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3" w:tplc="9830E5CC"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4" w:tplc="5B72B2E6">
      <w:numFmt w:val="bullet"/>
      <w:lvlText w:val="•"/>
      <w:lvlJc w:val="left"/>
      <w:pPr>
        <w:ind w:left="4549" w:hanging="360"/>
      </w:pPr>
      <w:rPr>
        <w:rFonts w:hint="default"/>
        <w:lang w:val="it-IT" w:eastAsia="en-US" w:bidi="ar-SA"/>
      </w:rPr>
    </w:lvl>
    <w:lvl w:ilvl="5" w:tplc="8E1A2104">
      <w:numFmt w:val="bullet"/>
      <w:lvlText w:val="•"/>
      <w:lvlJc w:val="left"/>
      <w:pPr>
        <w:ind w:left="5482" w:hanging="360"/>
      </w:pPr>
      <w:rPr>
        <w:rFonts w:hint="default"/>
        <w:lang w:val="it-IT" w:eastAsia="en-US" w:bidi="ar-SA"/>
      </w:rPr>
    </w:lvl>
    <w:lvl w:ilvl="6" w:tplc="F45C00D4">
      <w:numFmt w:val="bullet"/>
      <w:lvlText w:val="•"/>
      <w:lvlJc w:val="left"/>
      <w:pPr>
        <w:ind w:left="6414" w:hanging="360"/>
      </w:pPr>
      <w:rPr>
        <w:rFonts w:hint="default"/>
        <w:lang w:val="it-IT" w:eastAsia="en-US" w:bidi="ar-SA"/>
      </w:rPr>
    </w:lvl>
    <w:lvl w:ilvl="7" w:tplc="09E86350">
      <w:numFmt w:val="bullet"/>
      <w:lvlText w:val="•"/>
      <w:lvlJc w:val="left"/>
      <w:pPr>
        <w:ind w:left="7346" w:hanging="360"/>
      </w:pPr>
      <w:rPr>
        <w:rFonts w:hint="default"/>
        <w:lang w:val="it-IT" w:eastAsia="en-US" w:bidi="ar-SA"/>
      </w:rPr>
    </w:lvl>
    <w:lvl w:ilvl="8" w:tplc="635AC800">
      <w:numFmt w:val="bullet"/>
      <w:lvlText w:val="•"/>
      <w:lvlJc w:val="left"/>
      <w:pPr>
        <w:ind w:left="8279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A57412B"/>
    <w:multiLevelType w:val="hybridMultilevel"/>
    <w:tmpl w:val="8F181AAE"/>
    <w:lvl w:ilvl="0" w:tplc="2202E7CA">
      <w:start w:val="1"/>
      <w:numFmt w:val="decimal"/>
      <w:lvlText w:val="N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6F3D7F"/>
    <w:multiLevelType w:val="hybridMultilevel"/>
    <w:tmpl w:val="04B4E4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15A74"/>
    <w:multiLevelType w:val="hybridMultilevel"/>
    <w:tmpl w:val="37228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494493">
    <w:abstractNumId w:val="19"/>
  </w:num>
  <w:num w:numId="2" w16cid:durableId="1995796183">
    <w:abstractNumId w:val="27"/>
  </w:num>
  <w:num w:numId="3" w16cid:durableId="1864783641">
    <w:abstractNumId w:val="23"/>
  </w:num>
  <w:num w:numId="4" w16cid:durableId="1611550910">
    <w:abstractNumId w:val="11"/>
  </w:num>
  <w:num w:numId="5" w16cid:durableId="1746415969">
    <w:abstractNumId w:val="31"/>
  </w:num>
  <w:num w:numId="6" w16cid:durableId="15271943">
    <w:abstractNumId w:val="30"/>
  </w:num>
  <w:num w:numId="7" w16cid:durableId="1094665168">
    <w:abstractNumId w:val="26"/>
  </w:num>
  <w:num w:numId="8" w16cid:durableId="399059664">
    <w:abstractNumId w:val="16"/>
  </w:num>
  <w:num w:numId="9" w16cid:durableId="414670737">
    <w:abstractNumId w:val="29"/>
  </w:num>
  <w:num w:numId="10" w16cid:durableId="1731658722">
    <w:abstractNumId w:val="17"/>
  </w:num>
  <w:num w:numId="11" w16cid:durableId="1948731626">
    <w:abstractNumId w:val="4"/>
  </w:num>
  <w:num w:numId="12" w16cid:durableId="766315565">
    <w:abstractNumId w:val="5"/>
  </w:num>
  <w:num w:numId="13" w16cid:durableId="549457379">
    <w:abstractNumId w:val="1"/>
  </w:num>
  <w:num w:numId="14" w16cid:durableId="1112362323">
    <w:abstractNumId w:val="2"/>
  </w:num>
  <w:num w:numId="15" w16cid:durableId="438914635">
    <w:abstractNumId w:val="6"/>
  </w:num>
  <w:num w:numId="16" w16cid:durableId="428475252">
    <w:abstractNumId w:val="3"/>
  </w:num>
  <w:num w:numId="17" w16cid:durableId="271400596">
    <w:abstractNumId w:val="0"/>
  </w:num>
  <w:num w:numId="18" w16cid:durableId="291256590">
    <w:abstractNumId w:val="9"/>
  </w:num>
  <w:num w:numId="19" w16cid:durableId="981420856">
    <w:abstractNumId w:val="22"/>
  </w:num>
  <w:num w:numId="20" w16cid:durableId="1035470495">
    <w:abstractNumId w:val="12"/>
  </w:num>
  <w:num w:numId="21" w16cid:durableId="1160122437">
    <w:abstractNumId w:val="14"/>
  </w:num>
  <w:num w:numId="22" w16cid:durableId="1661621379">
    <w:abstractNumId w:val="25"/>
  </w:num>
  <w:num w:numId="23" w16cid:durableId="1594582841">
    <w:abstractNumId w:val="15"/>
  </w:num>
  <w:num w:numId="24" w16cid:durableId="1075082008">
    <w:abstractNumId w:val="21"/>
  </w:num>
  <w:num w:numId="25" w16cid:durableId="662439368">
    <w:abstractNumId w:val="7"/>
  </w:num>
  <w:num w:numId="26" w16cid:durableId="1914580110">
    <w:abstractNumId w:val="18"/>
  </w:num>
  <w:num w:numId="27" w16cid:durableId="155347120">
    <w:abstractNumId w:val="20"/>
  </w:num>
  <w:num w:numId="28" w16cid:durableId="244460459">
    <w:abstractNumId w:val="10"/>
  </w:num>
  <w:num w:numId="29" w16cid:durableId="1957133358">
    <w:abstractNumId w:val="24"/>
  </w:num>
  <w:num w:numId="30" w16cid:durableId="1252735042">
    <w:abstractNumId w:val="28"/>
  </w:num>
  <w:num w:numId="31" w16cid:durableId="95097943">
    <w:abstractNumId w:val="8"/>
  </w:num>
  <w:num w:numId="32" w16cid:durableId="6861001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3D"/>
    <w:rsid w:val="0002388A"/>
    <w:rsid w:val="0003427B"/>
    <w:rsid w:val="00064AB4"/>
    <w:rsid w:val="000A30DC"/>
    <w:rsid w:val="000A4D13"/>
    <w:rsid w:val="000D3EED"/>
    <w:rsid w:val="000F127B"/>
    <w:rsid w:val="001051D3"/>
    <w:rsid w:val="001148C5"/>
    <w:rsid w:val="0012136D"/>
    <w:rsid w:val="00122E24"/>
    <w:rsid w:val="00125268"/>
    <w:rsid w:val="00154BF6"/>
    <w:rsid w:val="001739E2"/>
    <w:rsid w:val="00174ADF"/>
    <w:rsid w:val="001837DA"/>
    <w:rsid w:val="00185673"/>
    <w:rsid w:val="001D193D"/>
    <w:rsid w:val="001D47AC"/>
    <w:rsid w:val="002304B2"/>
    <w:rsid w:val="002658BE"/>
    <w:rsid w:val="0029028C"/>
    <w:rsid w:val="00291B7F"/>
    <w:rsid w:val="002B3746"/>
    <w:rsid w:val="002D2CC3"/>
    <w:rsid w:val="003209F4"/>
    <w:rsid w:val="003265F0"/>
    <w:rsid w:val="003379A3"/>
    <w:rsid w:val="00370212"/>
    <w:rsid w:val="00392223"/>
    <w:rsid w:val="003962EE"/>
    <w:rsid w:val="003C3901"/>
    <w:rsid w:val="003E20B2"/>
    <w:rsid w:val="003F0787"/>
    <w:rsid w:val="003F4658"/>
    <w:rsid w:val="004036B5"/>
    <w:rsid w:val="00412612"/>
    <w:rsid w:val="00416FDC"/>
    <w:rsid w:val="00423003"/>
    <w:rsid w:val="004250C4"/>
    <w:rsid w:val="004308A1"/>
    <w:rsid w:val="0045148F"/>
    <w:rsid w:val="004838B0"/>
    <w:rsid w:val="00490A93"/>
    <w:rsid w:val="0049106D"/>
    <w:rsid w:val="004A349D"/>
    <w:rsid w:val="004B065C"/>
    <w:rsid w:val="004B4C41"/>
    <w:rsid w:val="004C274A"/>
    <w:rsid w:val="004C3F8A"/>
    <w:rsid w:val="004F2A32"/>
    <w:rsid w:val="004F44DD"/>
    <w:rsid w:val="004F63C0"/>
    <w:rsid w:val="00516260"/>
    <w:rsid w:val="00521CBA"/>
    <w:rsid w:val="00541393"/>
    <w:rsid w:val="00546411"/>
    <w:rsid w:val="00566CBE"/>
    <w:rsid w:val="005767C4"/>
    <w:rsid w:val="00587DBB"/>
    <w:rsid w:val="00590812"/>
    <w:rsid w:val="0059740E"/>
    <w:rsid w:val="005A0899"/>
    <w:rsid w:val="005B3E95"/>
    <w:rsid w:val="005C3847"/>
    <w:rsid w:val="005C4448"/>
    <w:rsid w:val="005C7FCE"/>
    <w:rsid w:val="005E0566"/>
    <w:rsid w:val="005E7818"/>
    <w:rsid w:val="005F3A3F"/>
    <w:rsid w:val="005F49BE"/>
    <w:rsid w:val="00637527"/>
    <w:rsid w:val="006612C7"/>
    <w:rsid w:val="00681D53"/>
    <w:rsid w:val="006A084C"/>
    <w:rsid w:val="006B0C40"/>
    <w:rsid w:val="006D1A37"/>
    <w:rsid w:val="006D2942"/>
    <w:rsid w:val="006D3329"/>
    <w:rsid w:val="006E690C"/>
    <w:rsid w:val="00736C4B"/>
    <w:rsid w:val="00750E4A"/>
    <w:rsid w:val="0075528F"/>
    <w:rsid w:val="00762F0B"/>
    <w:rsid w:val="007679FE"/>
    <w:rsid w:val="007B1FDB"/>
    <w:rsid w:val="007B30FE"/>
    <w:rsid w:val="007C552B"/>
    <w:rsid w:val="007D3831"/>
    <w:rsid w:val="007F3AC2"/>
    <w:rsid w:val="00816AA3"/>
    <w:rsid w:val="00881882"/>
    <w:rsid w:val="008F6450"/>
    <w:rsid w:val="00936829"/>
    <w:rsid w:val="00950CD5"/>
    <w:rsid w:val="009642C1"/>
    <w:rsid w:val="00986D87"/>
    <w:rsid w:val="009B4148"/>
    <w:rsid w:val="009C43F7"/>
    <w:rsid w:val="009E2E23"/>
    <w:rsid w:val="009F5627"/>
    <w:rsid w:val="009F5AA5"/>
    <w:rsid w:val="00A101BD"/>
    <w:rsid w:val="00A1325F"/>
    <w:rsid w:val="00A17B89"/>
    <w:rsid w:val="00A2660E"/>
    <w:rsid w:val="00A4589F"/>
    <w:rsid w:val="00A5195F"/>
    <w:rsid w:val="00A703DF"/>
    <w:rsid w:val="00A872D7"/>
    <w:rsid w:val="00AA2C77"/>
    <w:rsid w:val="00AD4F27"/>
    <w:rsid w:val="00AE7A08"/>
    <w:rsid w:val="00AF5436"/>
    <w:rsid w:val="00B239D7"/>
    <w:rsid w:val="00B25EF1"/>
    <w:rsid w:val="00B2676B"/>
    <w:rsid w:val="00B559F6"/>
    <w:rsid w:val="00B601AA"/>
    <w:rsid w:val="00B62F02"/>
    <w:rsid w:val="00B95694"/>
    <w:rsid w:val="00BA1E3D"/>
    <w:rsid w:val="00BB6DE4"/>
    <w:rsid w:val="00BC72F4"/>
    <w:rsid w:val="00BD52B1"/>
    <w:rsid w:val="00BF2C78"/>
    <w:rsid w:val="00BF4B77"/>
    <w:rsid w:val="00C22CD4"/>
    <w:rsid w:val="00C232D4"/>
    <w:rsid w:val="00C83603"/>
    <w:rsid w:val="00C85ADF"/>
    <w:rsid w:val="00CA6F45"/>
    <w:rsid w:val="00CA78DD"/>
    <w:rsid w:val="00CA7BFB"/>
    <w:rsid w:val="00CB122D"/>
    <w:rsid w:val="00CC4957"/>
    <w:rsid w:val="00CC4AC6"/>
    <w:rsid w:val="00CD306B"/>
    <w:rsid w:val="00CD57BF"/>
    <w:rsid w:val="00D27BDE"/>
    <w:rsid w:val="00D326DA"/>
    <w:rsid w:val="00D357A7"/>
    <w:rsid w:val="00D54D05"/>
    <w:rsid w:val="00D55367"/>
    <w:rsid w:val="00DE6BE5"/>
    <w:rsid w:val="00E061D9"/>
    <w:rsid w:val="00E17DE3"/>
    <w:rsid w:val="00E17EF3"/>
    <w:rsid w:val="00E22856"/>
    <w:rsid w:val="00E4015C"/>
    <w:rsid w:val="00E509D7"/>
    <w:rsid w:val="00E56495"/>
    <w:rsid w:val="00E66ED2"/>
    <w:rsid w:val="00E83C7A"/>
    <w:rsid w:val="00EC3399"/>
    <w:rsid w:val="00EC3FF7"/>
    <w:rsid w:val="00ED3151"/>
    <w:rsid w:val="00EE6A82"/>
    <w:rsid w:val="00EF0C10"/>
    <w:rsid w:val="00F118C1"/>
    <w:rsid w:val="00F25102"/>
    <w:rsid w:val="00F30FD2"/>
    <w:rsid w:val="00F332B0"/>
    <w:rsid w:val="00F53375"/>
    <w:rsid w:val="00F549F7"/>
    <w:rsid w:val="00F5668E"/>
    <w:rsid w:val="00F63D4F"/>
    <w:rsid w:val="00F64218"/>
    <w:rsid w:val="00F672EC"/>
    <w:rsid w:val="00F67B3B"/>
    <w:rsid w:val="00F7741C"/>
    <w:rsid w:val="00F97D2F"/>
    <w:rsid w:val="00FA0E2A"/>
    <w:rsid w:val="00FA0FF8"/>
    <w:rsid w:val="00FA374F"/>
    <w:rsid w:val="00FA4FB8"/>
    <w:rsid w:val="00FB4B7D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ECCB3"/>
  <w15:docId w15:val="{281D8FB8-CE67-4243-90DB-B59AD240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62F0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62F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22E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Default"/>
    <w:next w:val="Default"/>
    <w:qFormat/>
    <w:rsid w:val="00762F0B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qFormat/>
    <w:rsid w:val="00762F0B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BA1E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A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3379A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379A3"/>
  </w:style>
  <w:style w:type="paragraph" w:styleId="Testofumetto">
    <w:name w:val="Balloon Text"/>
    <w:basedOn w:val="Normale"/>
    <w:semiHidden/>
    <w:rsid w:val="00370212"/>
    <w:rPr>
      <w:rFonts w:ascii="Tahoma" w:hAnsi="Tahoma" w:cs="Tahoma"/>
      <w:sz w:val="16"/>
      <w:szCs w:val="16"/>
    </w:rPr>
  </w:style>
  <w:style w:type="paragraph" w:styleId="Intestazione">
    <w:name w:val="header"/>
    <w:basedOn w:val="Default"/>
    <w:next w:val="Default"/>
    <w:link w:val="IntestazioneCarattere"/>
    <w:rsid w:val="00762F0B"/>
    <w:rPr>
      <w:color w:val="auto"/>
    </w:rPr>
  </w:style>
  <w:style w:type="character" w:styleId="Collegamentoipertestuale">
    <w:name w:val="Hyperlink"/>
    <w:basedOn w:val="Carpredefinitoparagrafo"/>
    <w:rsid w:val="00762F0B"/>
    <w:rPr>
      <w:color w:val="0000FF"/>
      <w:u w:val="single"/>
    </w:rPr>
  </w:style>
  <w:style w:type="paragraph" w:styleId="Testonotaapidipagina">
    <w:name w:val="footnote text"/>
    <w:basedOn w:val="Normale"/>
    <w:semiHidden/>
    <w:rsid w:val="003E20B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E20B2"/>
    <w:rPr>
      <w:vertAlign w:val="superscript"/>
    </w:rPr>
  </w:style>
  <w:style w:type="character" w:customStyle="1" w:styleId="WW8Num1z0">
    <w:name w:val="WW8Num1z0"/>
    <w:rsid w:val="00F53375"/>
    <w:rPr>
      <w:b/>
    </w:rPr>
  </w:style>
  <w:style w:type="paragraph" w:styleId="Paragrafoelenco">
    <w:name w:val="List Paragraph"/>
    <w:basedOn w:val="Normale"/>
    <w:uiPriority w:val="1"/>
    <w:qFormat/>
    <w:rsid w:val="00F53375"/>
    <w:pPr>
      <w:suppressAutoHyphens/>
      <w:ind w:left="708"/>
    </w:pPr>
    <w:rPr>
      <w:lang w:eastAsia="ar-SA"/>
    </w:rPr>
  </w:style>
  <w:style w:type="paragraph" w:styleId="NormaleWeb">
    <w:name w:val="Normal (Web)"/>
    <w:basedOn w:val="Normale"/>
    <w:uiPriority w:val="99"/>
    <w:rsid w:val="00FB4B7D"/>
    <w:pPr>
      <w:suppressAutoHyphens/>
      <w:spacing w:before="280" w:after="280"/>
    </w:pPr>
    <w:rPr>
      <w:lang w:eastAsia="ar-SA"/>
    </w:rPr>
  </w:style>
  <w:style w:type="character" w:customStyle="1" w:styleId="IntestazioneCarattere">
    <w:name w:val="Intestazione Carattere"/>
    <w:link w:val="Intestazione"/>
    <w:rsid w:val="001D193D"/>
    <w:rPr>
      <w:sz w:val="24"/>
      <w:szCs w:val="24"/>
    </w:rPr>
  </w:style>
  <w:style w:type="paragraph" w:customStyle="1" w:styleId="Testotabella1">
    <w:name w:val="Testo_tabella_1"/>
    <w:basedOn w:val="Normale"/>
    <w:qFormat/>
    <w:rsid w:val="001D193D"/>
    <w:pPr>
      <w:spacing w:before="100"/>
    </w:pPr>
    <w:rPr>
      <w:rFonts w:ascii="Verdana" w:hAnsi="Verdana"/>
      <w:sz w:val="18"/>
      <w:szCs w:val="18"/>
    </w:rPr>
  </w:style>
  <w:style w:type="paragraph" w:customStyle="1" w:styleId="Secondacolonna">
    <w:name w:val="Seconda_colonna"/>
    <w:basedOn w:val="Normale"/>
    <w:qFormat/>
    <w:rsid w:val="001D193D"/>
    <w:pPr>
      <w:tabs>
        <w:tab w:val="left" w:pos="272"/>
        <w:tab w:val="left" w:pos="397"/>
      </w:tabs>
      <w:spacing w:before="100"/>
      <w:ind w:left="272" w:hanging="272"/>
    </w:pPr>
    <w:rPr>
      <w:rFonts w:ascii="Verdana" w:hAnsi="Verdana"/>
      <w:sz w:val="18"/>
      <w:szCs w:val="18"/>
    </w:rPr>
  </w:style>
  <w:style w:type="table" w:customStyle="1" w:styleId="TableGrid">
    <w:name w:val="TableGrid"/>
    <w:rsid w:val="003265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122E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22E2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22E24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2E24"/>
    <w:rPr>
      <w:lang w:eastAsia="en-US"/>
    </w:rPr>
  </w:style>
  <w:style w:type="paragraph" w:customStyle="1" w:styleId="TableParagraph">
    <w:name w:val="Table Paragraph"/>
    <w:basedOn w:val="Normale"/>
    <w:uiPriority w:val="1"/>
    <w:qFormat/>
    <w:rsid w:val="00A872D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E96B-3B3A-4619-A44A-55058F17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2796</TotalTime>
  <Pages>11</Pages>
  <Words>4103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PROGRAMMAZIONE DISCIPLINARE PER COMPETENZE</vt:lpstr>
    </vt:vector>
  </TitlesOfParts>
  <Company>IISS "Pietro Sette" Santeramo in Colle</Company>
  <LinksUpToDate>false</LinksUpToDate>
  <CharactersWithSpaces>27438</CharactersWithSpaces>
  <SharedDoc>false</SharedDoc>
  <HLinks>
    <vt:vector size="12" baseType="variant"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http://www.ipsiasanteramo.it/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mailto:Ipsiaerasmus@tin.it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PROGRAMMAZIONE DISCIPLINARE PER COMPETENZE</dc:title>
  <dc:subject/>
  <dc:creator>Lazazzera Ippolita</dc:creator>
  <cp:keywords/>
  <dc:description/>
  <cp:lastModifiedBy>piero musci</cp:lastModifiedBy>
  <cp:revision>8</cp:revision>
  <cp:lastPrinted>2008-10-15T11:48:00Z</cp:lastPrinted>
  <dcterms:created xsi:type="dcterms:W3CDTF">2023-11-03T20:02:00Z</dcterms:created>
  <dcterms:modified xsi:type="dcterms:W3CDTF">2023-11-20T17:51:00Z</dcterms:modified>
</cp:coreProperties>
</file>