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809" w:rsidRPr="00B04FC3" w:rsidRDefault="00114809" w:rsidP="001148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04FC3">
        <w:rPr>
          <w:rFonts w:ascii="Times New Roman" w:hAnsi="Times New Roman" w:cs="Times New Roman"/>
          <w:b/>
          <w:bCs/>
          <w:sz w:val="36"/>
          <w:szCs w:val="36"/>
        </w:rPr>
        <w:t>PRO</w:t>
      </w:r>
      <w:r>
        <w:rPr>
          <w:rFonts w:ascii="Times New Roman" w:hAnsi="Times New Roman" w:cs="Times New Roman"/>
          <w:b/>
          <w:bCs/>
          <w:sz w:val="36"/>
          <w:szCs w:val="36"/>
        </w:rPr>
        <w:t>GRAMMA DISCIPLINARE DI STORIA (a.s. 2024-‘25)</w:t>
      </w:r>
    </w:p>
    <w:p w:rsidR="00114809" w:rsidRDefault="00114809" w:rsidP="0011480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14809" w:rsidRPr="003C06CB" w:rsidRDefault="00114809" w:rsidP="0011480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Materia: </w:t>
      </w:r>
      <w:r w:rsidRPr="003C06CB">
        <w:rPr>
          <w:rFonts w:ascii="Times New Roman" w:hAnsi="Times New Roman" w:cs="Times New Roman"/>
          <w:bCs/>
          <w:sz w:val="28"/>
          <w:szCs w:val="28"/>
        </w:rPr>
        <w:t>Storia</w:t>
      </w:r>
    </w:p>
    <w:p w:rsidR="00114809" w:rsidRPr="003C06CB" w:rsidRDefault="00114809" w:rsidP="0011480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Cs/>
          <w:sz w:val="28"/>
          <w:szCs w:val="28"/>
        </w:rPr>
      </w:pPr>
      <w:r w:rsidRPr="00B04FC3">
        <w:rPr>
          <w:rFonts w:ascii="Times New Roman" w:hAnsi="Times New Roman" w:cs="Times New Roman"/>
          <w:b/>
          <w:bCs/>
          <w:sz w:val="28"/>
          <w:szCs w:val="28"/>
        </w:rPr>
        <w:t>Prof.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06CB">
        <w:rPr>
          <w:rFonts w:ascii="Times New Roman" w:hAnsi="Times New Roman" w:cs="Times New Roman"/>
          <w:bCs/>
          <w:sz w:val="28"/>
          <w:szCs w:val="28"/>
        </w:rPr>
        <w:t>Sergio D’Onghia</w:t>
      </w:r>
    </w:p>
    <w:p w:rsidR="00114809" w:rsidRPr="00B04FC3" w:rsidRDefault="00114809" w:rsidP="0011480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Classe: </w:t>
      </w:r>
      <w:r>
        <w:rPr>
          <w:rFonts w:ascii="Times New Roman" w:hAnsi="Times New Roman" w:cs="Times New Roman"/>
          <w:bCs/>
          <w:sz w:val="28"/>
          <w:szCs w:val="28"/>
        </w:rPr>
        <w:t>VC</w:t>
      </w:r>
      <w:r w:rsidRPr="003C06C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SIA</w:t>
      </w:r>
    </w:p>
    <w:p w:rsidR="00B04FC3" w:rsidRPr="00954ABD" w:rsidRDefault="00114809" w:rsidP="00B04FC3">
      <w:pPr>
        <w:pStyle w:val="Corpodeltesto"/>
        <w:spacing w:after="0" w:line="480" w:lineRule="auto"/>
        <w:ind w:right="13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Libri di testo: </w:t>
      </w:r>
      <w:r w:rsidRPr="003C06CB">
        <w:rPr>
          <w:rFonts w:ascii="Times New Roman" w:hAnsi="Times New Roman" w:cs="Times New Roman"/>
          <w:bCs/>
          <w:sz w:val="28"/>
          <w:szCs w:val="28"/>
        </w:rPr>
        <w:t xml:space="preserve">A. Brancati, T. Pagliarani, </w:t>
      </w:r>
      <w:r w:rsidRPr="003C06CB">
        <w:rPr>
          <w:rFonts w:ascii="Times New Roman" w:hAnsi="Times New Roman" w:cs="Times New Roman"/>
          <w:bCs/>
          <w:i/>
          <w:sz w:val="28"/>
          <w:szCs w:val="28"/>
        </w:rPr>
        <w:t>Comunicare storia</w:t>
      </w:r>
      <w:r w:rsidRPr="003C06CB">
        <w:rPr>
          <w:rFonts w:ascii="Times New Roman" w:hAnsi="Times New Roman" w:cs="Times New Roman"/>
          <w:bCs/>
          <w:sz w:val="28"/>
          <w:szCs w:val="28"/>
        </w:rPr>
        <w:t>, La Nuova Italia</w:t>
      </w:r>
    </w:p>
    <w:p w:rsidR="00B04FC3" w:rsidRDefault="00B04FC3" w:rsidP="00B04FC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ARGOMENTI SVOLTI</w:t>
      </w:r>
    </w:p>
    <w:p w:rsidR="00114809" w:rsidRDefault="00114809" w:rsidP="00114809">
      <w:pPr>
        <w:pStyle w:val="verbale"/>
        <w:widowControl/>
        <w:spacing w:after="0" w:line="288" w:lineRule="auto"/>
        <w:rPr>
          <w:b/>
          <w:bCs/>
          <w:sz w:val="24"/>
          <w:szCs w:val="24"/>
        </w:rPr>
      </w:pPr>
    </w:p>
    <w:p w:rsidR="00114809" w:rsidRDefault="00114809" w:rsidP="00114809">
      <w:pPr>
        <w:pStyle w:val="verbale"/>
        <w:widowControl/>
        <w:spacing w:after="0" w:line="288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IL RISORGIMENTO ITALIANO</w:t>
      </w:r>
    </w:p>
    <w:p w:rsidR="00114809" w:rsidRDefault="00114809" w:rsidP="00114809">
      <w:pPr>
        <w:pStyle w:val="verbale"/>
        <w:widowControl/>
        <w:spacing w:after="0" w:line="288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Il ’48 in Italia e la prima guerra d’indipendenza    </w:t>
      </w:r>
    </w:p>
    <w:p w:rsidR="00114809" w:rsidRDefault="00114809" w:rsidP="00114809">
      <w:pPr>
        <w:pStyle w:val="verbale"/>
        <w:widowControl/>
        <w:spacing w:after="0" w:line="288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La seconda guerra d’indipendenza; l’impresa dei Mille e l’Unità d’Italia.   </w:t>
      </w:r>
    </w:p>
    <w:p w:rsidR="00114809" w:rsidRDefault="00114809" w:rsidP="00114809">
      <w:pPr>
        <w:pStyle w:val="verbale"/>
        <w:widowControl/>
        <w:spacing w:after="0" w:line="288" w:lineRule="auto"/>
        <w:rPr>
          <w:b/>
          <w:bCs/>
          <w:sz w:val="24"/>
          <w:szCs w:val="24"/>
        </w:rPr>
      </w:pPr>
    </w:p>
    <w:p w:rsidR="00114809" w:rsidRDefault="00114809" w:rsidP="00114809">
      <w:pPr>
        <w:pStyle w:val="verbale"/>
        <w:widowControl/>
        <w:spacing w:after="0" w:line="288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L’ITALIA E L’EUROPA NEL SECONDO OTTOCENTO</w:t>
      </w:r>
    </w:p>
    <w:p w:rsidR="00114809" w:rsidRDefault="00114809" w:rsidP="00114809">
      <w:pPr>
        <w:pStyle w:val="verbale"/>
        <w:widowControl/>
        <w:spacing w:after="0" w:line="288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Gli anni della Destra storica; I problemi dell’Italia unita; la III guerra d’indipendenza; la questione romana; La seconda rivoluzione industriale ( la società di massa e la questione sociale)</w:t>
      </w:r>
    </w:p>
    <w:p w:rsidR="00114809" w:rsidRDefault="00114809" w:rsidP="00114809">
      <w:pPr>
        <w:pStyle w:val="verbale"/>
        <w:widowControl/>
        <w:spacing w:after="0" w:line="288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L’Italia di fine secolo: la Sinistra storica e il governo Crispi  </w:t>
      </w:r>
    </w:p>
    <w:p w:rsidR="00114809" w:rsidRDefault="00114809" w:rsidP="00114809">
      <w:pPr>
        <w:pStyle w:val="verbale"/>
        <w:widowControl/>
        <w:spacing w:after="0" w:line="288" w:lineRule="auto"/>
        <w:rPr>
          <w:bCs/>
          <w:sz w:val="24"/>
          <w:szCs w:val="24"/>
        </w:rPr>
      </w:pPr>
    </w:p>
    <w:p w:rsidR="00114809" w:rsidRDefault="00114809" w:rsidP="00114809">
      <w:pPr>
        <w:pStyle w:val="verbale"/>
        <w:widowControl/>
        <w:spacing w:after="0" w:line="288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DALLA BELLE ÉPOQUE ALLA PRIMA GUERRA MONDIALE</w:t>
      </w:r>
    </w:p>
    <w:p w:rsidR="00114809" w:rsidRPr="0053370C" w:rsidRDefault="00114809" w:rsidP="00114809">
      <w:pPr>
        <w:pStyle w:val="verbale"/>
        <w:widowControl/>
        <w:spacing w:after="0" w:line="288" w:lineRule="auto"/>
        <w:rPr>
          <w:bCs/>
          <w:sz w:val="24"/>
          <w:szCs w:val="24"/>
        </w:rPr>
      </w:pPr>
      <w:r w:rsidRPr="0053370C">
        <w:rPr>
          <w:bCs/>
          <w:sz w:val="24"/>
          <w:szCs w:val="24"/>
        </w:rPr>
        <w:t>Il mondo all’inizio del Novecento: la</w:t>
      </w:r>
      <w:r w:rsidRPr="0053370C">
        <w:rPr>
          <w:bCs/>
          <w:i/>
          <w:sz w:val="24"/>
          <w:szCs w:val="24"/>
        </w:rPr>
        <w:t xml:space="preserve"> Belle èpoque</w:t>
      </w:r>
    </w:p>
    <w:p w:rsidR="00114809" w:rsidRPr="0053370C" w:rsidRDefault="00114809" w:rsidP="00114809">
      <w:pPr>
        <w:pStyle w:val="verbale"/>
        <w:widowControl/>
        <w:spacing w:after="0" w:line="288" w:lineRule="auto"/>
        <w:rPr>
          <w:bCs/>
          <w:sz w:val="24"/>
          <w:szCs w:val="24"/>
        </w:rPr>
      </w:pPr>
      <w:r w:rsidRPr="0053370C">
        <w:rPr>
          <w:bCs/>
          <w:sz w:val="24"/>
          <w:szCs w:val="24"/>
        </w:rPr>
        <w:t>L’Italia giolittiana in Italia (L</w:t>
      </w:r>
      <w:r w:rsidRPr="0053370C">
        <w:rPr>
          <w:sz w:val="24"/>
          <w:szCs w:val="24"/>
          <w:shd w:val="clear" w:color="auto" w:fill="FFFFFF"/>
        </w:rPr>
        <w:t xml:space="preserve">e riforme sociali; lo sviluppo economico; La "grande migrazione" 1900-1905; La politica interna tra socialisti e cattolici) </w:t>
      </w:r>
    </w:p>
    <w:p w:rsidR="00114809" w:rsidRPr="0053370C" w:rsidRDefault="00114809" w:rsidP="00114809">
      <w:pPr>
        <w:pStyle w:val="verbale"/>
        <w:widowControl/>
        <w:spacing w:after="0" w:line="288" w:lineRule="auto"/>
        <w:rPr>
          <w:bCs/>
          <w:sz w:val="24"/>
          <w:szCs w:val="24"/>
        </w:rPr>
      </w:pPr>
      <w:r w:rsidRPr="0053370C">
        <w:rPr>
          <w:bCs/>
          <w:sz w:val="24"/>
          <w:szCs w:val="24"/>
        </w:rPr>
        <w:t>La Prima guerra mondiale</w:t>
      </w:r>
    </w:p>
    <w:p w:rsidR="00114809" w:rsidRPr="0053370C" w:rsidRDefault="00114809" w:rsidP="00114809">
      <w:pPr>
        <w:pStyle w:val="verbale"/>
        <w:widowControl/>
        <w:spacing w:after="0" w:line="288" w:lineRule="auto"/>
        <w:rPr>
          <w:bCs/>
          <w:sz w:val="24"/>
          <w:szCs w:val="24"/>
        </w:rPr>
      </w:pPr>
      <w:r w:rsidRPr="0053370C">
        <w:rPr>
          <w:bCs/>
          <w:sz w:val="24"/>
          <w:szCs w:val="24"/>
        </w:rPr>
        <w:t>L’Europa e il mondo dopo la Prima guerra mondiale (I trattati di pace e la Società delle Nazioni)</w:t>
      </w:r>
    </w:p>
    <w:p w:rsidR="00114809" w:rsidRPr="0053370C" w:rsidRDefault="00114809" w:rsidP="00114809">
      <w:pPr>
        <w:pStyle w:val="verbale"/>
        <w:widowControl/>
        <w:spacing w:after="0" w:line="288" w:lineRule="auto"/>
        <w:rPr>
          <w:bCs/>
          <w:sz w:val="24"/>
          <w:szCs w:val="24"/>
        </w:rPr>
      </w:pPr>
      <w:r w:rsidRPr="0053370C">
        <w:rPr>
          <w:bCs/>
          <w:sz w:val="24"/>
          <w:szCs w:val="24"/>
        </w:rPr>
        <w:t>La rivoluzione del 1917 in Russia</w:t>
      </w:r>
    </w:p>
    <w:p w:rsidR="00114809" w:rsidRDefault="00114809" w:rsidP="00114809">
      <w:pPr>
        <w:pStyle w:val="verbale"/>
        <w:widowControl/>
        <w:spacing w:after="0" w:line="288" w:lineRule="auto"/>
        <w:rPr>
          <w:b/>
          <w:bCs/>
          <w:sz w:val="24"/>
          <w:szCs w:val="24"/>
        </w:rPr>
      </w:pPr>
    </w:p>
    <w:p w:rsidR="00114809" w:rsidRDefault="00114809" w:rsidP="00114809">
      <w:pPr>
        <w:pStyle w:val="verbale"/>
        <w:widowControl/>
        <w:spacing w:after="0" w:line="288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IL MONDO TRA LE DUE GUERRE MONDIALI</w:t>
      </w:r>
    </w:p>
    <w:p w:rsidR="00114809" w:rsidRDefault="00114809" w:rsidP="00114809">
      <w:pPr>
        <w:pStyle w:val="verbale"/>
        <w:widowControl/>
        <w:spacing w:after="0" w:line="288" w:lineRule="auto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Dopo la guerra: sviluppo e crisi (Crisi e ricostruzione economica; Trasformazioni sociali e ideologie; La crisi del ’29 e il New Deal di Roosevelt)</w:t>
      </w:r>
    </w:p>
    <w:p w:rsidR="00114809" w:rsidRDefault="00114809" w:rsidP="00114809">
      <w:pPr>
        <w:pStyle w:val="verbale"/>
        <w:widowControl/>
        <w:spacing w:after="0" w:line="288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I Totalitarismi: Il regime fascista in Italia; l’Urss di Stalin; la Germania del Terzo Reich.</w:t>
      </w:r>
    </w:p>
    <w:p w:rsidR="00114809" w:rsidRDefault="00114809" w:rsidP="00114809">
      <w:pPr>
        <w:pStyle w:val="verbale"/>
        <w:widowControl/>
        <w:spacing w:after="0" w:line="288" w:lineRule="auto"/>
        <w:rPr>
          <w:b/>
          <w:bCs/>
          <w:sz w:val="24"/>
          <w:szCs w:val="24"/>
        </w:rPr>
      </w:pPr>
    </w:p>
    <w:p w:rsidR="00114809" w:rsidRDefault="00114809" w:rsidP="00114809">
      <w:pPr>
        <w:pStyle w:val="verbale"/>
        <w:widowControl/>
        <w:spacing w:after="0" w:line="288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DALLA SECONDA GUERRA MONDIALE ALLA GUERRA FREDDA</w:t>
      </w:r>
    </w:p>
    <w:p w:rsidR="00954ABD" w:rsidRDefault="00954ABD" w:rsidP="00114809">
      <w:pPr>
        <w:pStyle w:val="verbale"/>
        <w:widowControl/>
        <w:spacing w:after="0" w:line="288" w:lineRule="auto"/>
        <w:rPr>
          <w:bCs/>
          <w:sz w:val="24"/>
          <w:szCs w:val="24"/>
        </w:rPr>
      </w:pPr>
    </w:p>
    <w:p w:rsidR="00114809" w:rsidRDefault="00114809" w:rsidP="00114809">
      <w:pPr>
        <w:pStyle w:val="verbale"/>
        <w:widowControl/>
        <w:spacing w:after="0" w:line="288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La seconda guerra mondiale </w:t>
      </w:r>
    </w:p>
    <w:p w:rsidR="00114809" w:rsidRDefault="00114809" w:rsidP="00114809">
      <w:pPr>
        <w:pStyle w:val="verbale"/>
        <w:widowControl/>
        <w:spacing w:after="0" w:line="288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Alle origini della Repubblica: la caduta del fascismo e la lotta partigiana in Italia; La Costituente.</w:t>
      </w:r>
    </w:p>
    <w:p w:rsidR="00114809" w:rsidRDefault="00114809" w:rsidP="00114809">
      <w:pPr>
        <w:pStyle w:val="verbale"/>
        <w:widowControl/>
        <w:spacing w:after="0" w:line="288" w:lineRule="auto"/>
        <w:rPr>
          <w:bCs/>
          <w:sz w:val="24"/>
          <w:szCs w:val="24"/>
        </w:rPr>
      </w:pPr>
    </w:p>
    <w:p w:rsidR="00114809" w:rsidRDefault="00114809" w:rsidP="00114809">
      <w:pPr>
        <w:pStyle w:val="verbale"/>
        <w:widowControl/>
        <w:spacing w:after="0" w:line="288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La guerra fredda (Nato, Patto Atlantico)</w:t>
      </w:r>
    </w:p>
    <w:p w:rsidR="00114809" w:rsidRDefault="00114809" w:rsidP="00114809">
      <w:pPr>
        <w:pStyle w:val="verbale"/>
        <w:widowControl/>
        <w:spacing w:after="0" w:line="288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L’Italia della prima repubblica (dalla ricostruzione del dopoguerra al “miracolo economico”)</w:t>
      </w:r>
    </w:p>
    <w:p w:rsidR="00114809" w:rsidRDefault="00114809" w:rsidP="00114809">
      <w:pPr>
        <w:pStyle w:val="verbale"/>
        <w:widowControl/>
        <w:spacing w:after="0" w:line="288" w:lineRule="auto"/>
        <w:rPr>
          <w:b/>
          <w:bCs/>
          <w:sz w:val="24"/>
          <w:szCs w:val="24"/>
        </w:rPr>
      </w:pPr>
    </w:p>
    <w:p w:rsidR="00114809" w:rsidRDefault="00114809" w:rsidP="00114809">
      <w:pPr>
        <w:pStyle w:val="verbale"/>
        <w:widowControl/>
        <w:spacing w:after="0" w:line="288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IL MONDO MULTIPOLARE</w:t>
      </w:r>
    </w:p>
    <w:p w:rsidR="00114809" w:rsidRDefault="00114809" w:rsidP="00114809">
      <w:pPr>
        <w:pStyle w:val="verbale"/>
        <w:widowControl/>
        <w:spacing w:after="0" w:line="288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Il processo d’integrazione europea (alle origine dell’Unione Europea).</w:t>
      </w:r>
    </w:p>
    <w:p w:rsidR="00B04FC3" w:rsidRDefault="00B04FC3" w:rsidP="00B04FC3">
      <w:pPr>
        <w:rPr>
          <w:rFonts w:ascii="Times New Roman" w:hAnsi="Times New Roman" w:cs="Times New Roman"/>
          <w:w w:val="105"/>
          <w:sz w:val="28"/>
          <w:szCs w:val="28"/>
        </w:rPr>
      </w:pPr>
    </w:p>
    <w:p w:rsidR="00114809" w:rsidRPr="007D0D70" w:rsidRDefault="00EB6F5D" w:rsidP="00114809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Santeramo in Colle, 07 giugno</w:t>
      </w:r>
      <w:r w:rsidR="00114809">
        <w:rPr>
          <w:rFonts w:ascii="Times New Roman" w:hAnsi="Times New Roman" w:cs="Times New Roman"/>
          <w:sz w:val="28"/>
          <w:szCs w:val="24"/>
        </w:rPr>
        <w:t xml:space="preserve"> 2025</w:t>
      </w:r>
    </w:p>
    <w:p w:rsidR="00114809" w:rsidRDefault="00114809" w:rsidP="00114809">
      <w:pPr>
        <w:rPr>
          <w:rFonts w:ascii="Times New Roman" w:hAnsi="Times New Roman" w:cs="Times New Roman"/>
          <w:sz w:val="28"/>
          <w:szCs w:val="24"/>
        </w:rPr>
      </w:pPr>
    </w:p>
    <w:p w:rsidR="00114809" w:rsidRDefault="00114809" w:rsidP="00114809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Alunni/e</w:t>
      </w:r>
    </w:p>
    <w:p w:rsidR="00114809" w:rsidRDefault="00114809" w:rsidP="00114809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                                     Il docente</w:t>
      </w:r>
    </w:p>
    <w:p w:rsidR="00114809" w:rsidRDefault="00114809" w:rsidP="00114809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                           Prof. Sergio D’Onghia</w:t>
      </w:r>
    </w:p>
    <w:p w:rsidR="00114809" w:rsidRPr="007D0D70" w:rsidRDefault="00114809" w:rsidP="00114809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</w:t>
      </w:r>
    </w:p>
    <w:p w:rsidR="00114809" w:rsidRDefault="00114809" w:rsidP="00114809">
      <w:pPr>
        <w:pStyle w:val="verbale"/>
        <w:widowControl/>
        <w:spacing w:after="0" w:line="288" w:lineRule="auto"/>
        <w:rPr>
          <w:bCs/>
          <w:sz w:val="24"/>
          <w:szCs w:val="24"/>
        </w:rPr>
      </w:pPr>
    </w:p>
    <w:p w:rsidR="00114809" w:rsidRDefault="00114809" w:rsidP="00114809">
      <w:pPr>
        <w:pStyle w:val="Corpodeltesto"/>
        <w:spacing w:after="0" w:line="480" w:lineRule="auto"/>
        <w:ind w:right="131"/>
        <w:rPr>
          <w:rFonts w:ascii="Times New Roman" w:hAnsi="Times New Roman" w:cs="Times New Roman"/>
          <w:w w:val="105"/>
          <w:sz w:val="28"/>
          <w:szCs w:val="28"/>
        </w:rPr>
      </w:pPr>
    </w:p>
    <w:p w:rsidR="00114809" w:rsidRDefault="00114809" w:rsidP="00B04FC3">
      <w:pPr>
        <w:rPr>
          <w:rFonts w:ascii="Times New Roman" w:hAnsi="Times New Roman" w:cs="Times New Roman"/>
          <w:w w:val="105"/>
          <w:sz w:val="28"/>
          <w:szCs w:val="28"/>
        </w:rPr>
      </w:pPr>
    </w:p>
    <w:p w:rsidR="00114809" w:rsidRDefault="00114809" w:rsidP="00B04FC3">
      <w:pPr>
        <w:rPr>
          <w:rFonts w:ascii="Times New Roman" w:hAnsi="Times New Roman" w:cs="Times New Roman"/>
          <w:w w:val="105"/>
          <w:sz w:val="28"/>
          <w:szCs w:val="28"/>
        </w:rPr>
      </w:pPr>
    </w:p>
    <w:p w:rsidR="00114809" w:rsidRDefault="00114809" w:rsidP="00B04FC3">
      <w:pPr>
        <w:rPr>
          <w:rFonts w:ascii="Times New Roman" w:hAnsi="Times New Roman" w:cs="Times New Roman"/>
          <w:w w:val="105"/>
          <w:sz w:val="28"/>
          <w:szCs w:val="28"/>
        </w:rPr>
      </w:pPr>
    </w:p>
    <w:sectPr w:rsidR="00114809" w:rsidSect="00A05879">
      <w:headerReference w:type="default" r:id="rId8"/>
      <w:footerReference w:type="default" r:id="rId9"/>
      <w:pgSz w:w="11906" w:h="16838"/>
      <w:pgMar w:top="3403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71B" w:rsidRDefault="0010671B" w:rsidP="00945547">
      <w:pPr>
        <w:spacing w:after="0" w:line="240" w:lineRule="auto"/>
      </w:pPr>
      <w:r>
        <w:separator/>
      </w:r>
    </w:p>
  </w:endnote>
  <w:endnote w:type="continuationSeparator" w:id="1">
    <w:p w:rsidR="0010671B" w:rsidRDefault="0010671B" w:rsidP="00945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E9E" w:rsidRDefault="007F76BD">
    <w:pPr>
      <w:pStyle w:val="Pidipagina"/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3" o:spid="_x0000_s1026" type="#_x0000_t202" style="position:absolute;margin-left:52.6pt;margin-top:-42.9pt;width:404.45pt;height:55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" stroked="f">
          <v:textbox>
            <w:txbxContent>
              <w:p w:rsidR="00030ECF" w:rsidRDefault="00B72E9E" w:rsidP="003E4250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  <w:r w:rsidRPr="00BD3B36">
                  <w:rPr>
                    <w:sz w:val="16"/>
                    <w:szCs w:val="16"/>
                  </w:rPr>
                  <w:t>70029</w:t>
                </w:r>
                <w:r w:rsidRPr="00BD3B36">
                  <w:rPr>
                    <w:b/>
                    <w:sz w:val="16"/>
                    <w:szCs w:val="16"/>
                  </w:rPr>
                  <w:t xml:space="preserve"> Santeramo in Colle (Ba)</w:t>
                </w:r>
              </w:p>
              <w:p w:rsidR="00B72E9E" w:rsidRDefault="00B72E9E" w:rsidP="003E4250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 xml:space="preserve">Sede Centrale: </w:t>
                </w:r>
                <w:r w:rsidRPr="00867167">
                  <w:rPr>
                    <w:sz w:val="16"/>
                    <w:szCs w:val="16"/>
                  </w:rPr>
                  <w:t>v</w:t>
                </w:r>
                <w:r>
                  <w:rPr>
                    <w:sz w:val="16"/>
                    <w:szCs w:val="16"/>
                  </w:rPr>
                  <w:t xml:space="preserve">ia F.lli Kennedy, 7 - Tel. </w:t>
                </w:r>
                <w:r w:rsidRPr="00C85483">
                  <w:rPr>
                    <w:sz w:val="16"/>
                    <w:szCs w:val="16"/>
                  </w:rPr>
                  <w:t>080.3036201</w:t>
                </w:r>
                <w:r>
                  <w:rPr>
                    <w:sz w:val="16"/>
                    <w:szCs w:val="16"/>
                  </w:rPr>
                  <w:t>-</w:t>
                </w:r>
                <w:r w:rsidRPr="00867167">
                  <w:rPr>
                    <w:b/>
                    <w:sz w:val="16"/>
                    <w:szCs w:val="16"/>
                  </w:rPr>
                  <w:t>Succursale</w:t>
                </w:r>
                <w:r>
                  <w:rPr>
                    <w:b/>
                    <w:sz w:val="16"/>
                    <w:szCs w:val="16"/>
                  </w:rPr>
                  <w:t xml:space="preserve"> (ITE-LS)</w:t>
                </w:r>
                <w:r>
                  <w:rPr>
                    <w:sz w:val="16"/>
                    <w:szCs w:val="16"/>
                  </w:rPr>
                  <w:t>: via P. Sette, 3 -Tel. 080.3039751</w:t>
                </w:r>
              </w:p>
              <w:p w:rsidR="00B72E9E" w:rsidRDefault="00B72E9E" w:rsidP="003E4250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  <w:r w:rsidRPr="00DC26DA">
                  <w:rPr>
                    <w:b/>
                    <w:sz w:val="16"/>
                    <w:szCs w:val="16"/>
                  </w:rPr>
                  <w:t>e-mail</w:t>
                </w:r>
                <w:r>
                  <w:rPr>
                    <w:sz w:val="16"/>
                    <w:szCs w:val="16"/>
                  </w:rPr>
                  <w:t>:</w:t>
                </w:r>
                <w:hyperlink r:id="rId1" w:history="1">
                  <w:r w:rsidR="00030ECF" w:rsidRPr="00C608ED">
                    <w:rPr>
                      <w:rStyle w:val="Collegamentoipertestuale"/>
                      <w:sz w:val="16"/>
                      <w:szCs w:val="16"/>
                    </w:rPr>
                    <w:t>bais01600d@istruzione.it</w:t>
                  </w:r>
                </w:hyperlink>
                <w:r>
                  <w:rPr>
                    <w:sz w:val="16"/>
                    <w:szCs w:val="16"/>
                  </w:rPr>
                  <w:t>-</w:t>
                </w:r>
                <w:r w:rsidRPr="00DC26DA">
                  <w:rPr>
                    <w:b/>
                    <w:sz w:val="16"/>
                    <w:szCs w:val="16"/>
                  </w:rPr>
                  <w:t>posta certificata</w:t>
                </w:r>
                <w:r>
                  <w:rPr>
                    <w:sz w:val="16"/>
                    <w:szCs w:val="16"/>
                  </w:rPr>
                  <w:t>:</w:t>
                </w:r>
                <w:hyperlink r:id="rId2" w:history="1">
                  <w:r w:rsidRPr="003D04BD">
                    <w:rPr>
                      <w:rStyle w:val="Collegamentoipertestuale"/>
                      <w:sz w:val="16"/>
                      <w:szCs w:val="16"/>
                    </w:rPr>
                    <w:t>bais01600d@pec.istruzione.it</w:t>
                  </w:r>
                </w:hyperlink>
                <w:r>
                  <w:rPr>
                    <w:sz w:val="16"/>
                    <w:szCs w:val="16"/>
                  </w:rPr>
                  <w:t>-</w:t>
                </w:r>
                <w:r w:rsidRPr="00DC26DA">
                  <w:rPr>
                    <w:b/>
                    <w:sz w:val="16"/>
                    <w:szCs w:val="16"/>
                  </w:rPr>
                  <w:t>sito web</w:t>
                </w:r>
                <w:r>
                  <w:rPr>
                    <w:sz w:val="16"/>
                    <w:szCs w:val="16"/>
                  </w:rPr>
                  <w:t>:</w:t>
                </w:r>
                <w:hyperlink r:id="rId3" w:history="1">
                  <w:r w:rsidR="00030ECF" w:rsidRPr="00C608ED">
                    <w:rPr>
                      <w:rStyle w:val="Collegamentoipertestuale"/>
                      <w:sz w:val="16"/>
                      <w:szCs w:val="16"/>
                    </w:rPr>
                    <w:t>www.iisspietrosette.edu.it</w:t>
                  </w:r>
                </w:hyperlink>
              </w:p>
              <w:p w:rsidR="00B72E9E" w:rsidRPr="00C85483" w:rsidRDefault="00B72E9E" w:rsidP="003E4250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  <w:r w:rsidRPr="00DC26DA">
                  <w:rPr>
                    <w:b/>
                    <w:sz w:val="16"/>
                    <w:szCs w:val="16"/>
                  </w:rPr>
                  <w:t>C.F.</w:t>
                </w:r>
                <w:r>
                  <w:rPr>
                    <w:sz w:val="16"/>
                    <w:szCs w:val="16"/>
                  </w:rPr>
                  <w:t xml:space="preserve">: </w:t>
                </w:r>
                <w:r w:rsidRPr="00C85483">
                  <w:rPr>
                    <w:sz w:val="16"/>
                    <w:szCs w:val="16"/>
                  </w:rPr>
                  <w:t>91053080726</w:t>
                </w:r>
                <w:r>
                  <w:rPr>
                    <w:sz w:val="16"/>
                    <w:szCs w:val="16"/>
                  </w:rPr>
                  <w:t>-</w:t>
                </w:r>
                <w:r w:rsidRPr="005714E4">
                  <w:rPr>
                    <w:b/>
                    <w:sz w:val="16"/>
                    <w:szCs w:val="16"/>
                  </w:rPr>
                  <w:t>Cod. Meccanografico</w:t>
                </w:r>
                <w:r>
                  <w:rPr>
                    <w:sz w:val="16"/>
                    <w:szCs w:val="16"/>
                  </w:rPr>
                  <w:t>:</w:t>
                </w:r>
                <w:r w:rsidRPr="00C85483">
                  <w:rPr>
                    <w:sz w:val="16"/>
                    <w:szCs w:val="16"/>
                  </w:rPr>
                  <w:t xml:space="preserve"> BAIS01600D</w:t>
                </w:r>
                <w:r>
                  <w:rPr>
                    <w:sz w:val="16"/>
                    <w:szCs w:val="16"/>
                  </w:rPr>
                  <w:t>-</w:t>
                </w:r>
                <w:r w:rsidRPr="00DC26DA">
                  <w:rPr>
                    <w:b/>
                    <w:sz w:val="16"/>
                    <w:szCs w:val="16"/>
                  </w:rPr>
                  <w:t>Codice Univoco</w:t>
                </w:r>
                <w:r w:rsidRPr="00DC26DA">
                  <w:rPr>
                    <w:sz w:val="16"/>
                    <w:szCs w:val="16"/>
                  </w:rPr>
                  <w:t>:</w:t>
                </w:r>
                <w:r>
                  <w:rPr>
                    <w:sz w:val="16"/>
                    <w:szCs w:val="16"/>
                  </w:rPr>
                  <w:t xml:space="preserve"> UFZ88A</w:t>
                </w:r>
              </w:p>
              <w:p w:rsidR="00B72E9E" w:rsidRDefault="00B72E9E" w:rsidP="003E4250">
                <w:pPr>
                  <w:jc w:val="center"/>
                  <w:rPr>
                    <w:sz w:val="24"/>
                    <w:szCs w:val="24"/>
                  </w:rPr>
                </w:pPr>
              </w:p>
              <w:p w:rsidR="00B72E9E" w:rsidRDefault="00B72E9E" w:rsidP="003E4250">
                <w:pPr>
                  <w:jc w:val="center"/>
                  <w:rPr>
                    <w:sz w:val="24"/>
                    <w:szCs w:val="24"/>
                  </w:rPr>
                </w:pPr>
              </w:p>
              <w:p w:rsidR="00B72E9E" w:rsidRDefault="00B72E9E" w:rsidP="003E4250">
                <w:pPr>
                  <w:jc w:val="center"/>
                  <w:rPr>
                    <w:sz w:val="24"/>
                    <w:szCs w:val="24"/>
                  </w:rPr>
                </w:pPr>
              </w:p>
              <w:p w:rsidR="00B72E9E" w:rsidRPr="00415647" w:rsidRDefault="00B72E9E" w:rsidP="003E4250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415647">
                  <w:rPr>
                    <w:b/>
                    <w:sz w:val="24"/>
                    <w:szCs w:val="24"/>
                  </w:rPr>
                  <w:t>DETERMINA</w:t>
                </w:r>
              </w:p>
              <w:p w:rsidR="00B72E9E" w:rsidRDefault="00B72E9E" w:rsidP="003E4250">
                <w:pPr>
                  <w:jc w:val="center"/>
                  <w:rPr>
                    <w:sz w:val="24"/>
                    <w:szCs w:val="24"/>
                  </w:rPr>
                </w:pPr>
              </w:p>
              <w:p w:rsidR="00B72E9E" w:rsidRDefault="00B72E9E" w:rsidP="003E4250">
                <w:pPr>
                  <w:ind w:left="993" w:hanging="851"/>
                  <w:jc w:val="center"/>
                  <w:rPr>
                    <w:sz w:val="24"/>
                    <w:szCs w:val="24"/>
                  </w:rPr>
                </w:pPr>
                <w:r w:rsidRPr="004A6055">
                  <w:rPr>
                    <w:sz w:val="24"/>
                    <w:szCs w:val="24"/>
                  </w:rPr>
                  <w:t xml:space="preserve">Oggetto: </w:t>
                </w:r>
                <w:r>
                  <w:rPr>
                    <w:sz w:val="24"/>
                    <w:szCs w:val="24"/>
                  </w:rPr>
                  <w:t>Impegno di spesa e liquidazione quota associativa CONFAO anno 2021</w:t>
                </w:r>
                <w:r w:rsidRPr="004A6055">
                  <w:rPr>
                    <w:sz w:val="24"/>
                    <w:szCs w:val="24"/>
                  </w:rPr>
                  <w:t>.</w:t>
                </w:r>
              </w:p>
              <w:p w:rsidR="00B72E9E" w:rsidRDefault="00B72E9E" w:rsidP="003E4250">
                <w:pPr>
                  <w:ind w:left="993" w:hanging="851"/>
                  <w:jc w:val="center"/>
                  <w:rPr>
                    <w:sz w:val="24"/>
                    <w:szCs w:val="24"/>
                  </w:rPr>
                </w:pPr>
              </w:p>
              <w:p w:rsidR="00B72E9E" w:rsidRDefault="00B72E9E" w:rsidP="003E4250">
                <w:pPr>
                  <w:ind w:left="993" w:hanging="851"/>
                  <w:jc w:val="center"/>
                  <w:rPr>
                    <w:sz w:val="24"/>
                    <w:szCs w:val="24"/>
                  </w:rPr>
                </w:pPr>
              </w:p>
              <w:p w:rsidR="00B72E9E" w:rsidRPr="00415647" w:rsidRDefault="00B72E9E" w:rsidP="003E4250">
                <w:pPr>
                  <w:ind w:left="993" w:hanging="851"/>
                  <w:jc w:val="center"/>
                  <w:rPr>
                    <w:b/>
                    <w:sz w:val="24"/>
                    <w:szCs w:val="24"/>
                  </w:rPr>
                </w:pPr>
                <w:r w:rsidRPr="00415647">
                  <w:rPr>
                    <w:b/>
                    <w:sz w:val="24"/>
                    <w:szCs w:val="24"/>
                  </w:rPr>
                  <w:t>IL DIRIGENTE SCOLASTICO</w:t>
                </w:r>
              </w:p>
              <w:p w:rsidR="00B72E9E" w:rsidRPr="004A6055" w:rsidRDefault="00B72E9E" w:rsidP="003E4250">
                <w:pPr>
                  <w:ind w:left="993" w:hanging="851"/>
                  <w:jc w:val="center"/>
                  <w:rPr>
                    <w:sz w:val="24"/>
                    <w:szCs w:val="24"/>
                  </w:rPr>
                </w:pPr>
              </w:p>
              <w:p w:rsidR="00B72E9E" w:rsidRDefault="00B72E9E" w:rsidP="003E4250">
                <w:pPr>
                  <w:spacing w:before="120"/>
                  <w:ind w:left="851" w:hanging="709"/>
                  <w:jc w:val="center"/>
                  <w:rPr>
                    <w:i/>
                    <w:sz w:val="24"/>
                    <w:szCs w:val="24"/>
                  </w:rPr>
                </w:pPr>
                <w:r w:rsidRPr="00584983">
                  <w:rPr>
                    <w:b/>
                    <w:sz w:val="24"/>
                    <w:szCs w:val="24"/>
                  </w:rPr>
                  <w:t>VISTO</w:t>
                </w:r>
                <w:r>
                  <w:rPr>
                    <w:sz w:val="24"/>
                    <w:szCs w:val="24"/>
                  </w:rPr>
                  <w:t xml:space="preserve"> il R.D. 18 novembre 1923, n. 2440, recante </w:t>
                </w:r>
                <w:r w:rsidRPr="00B478CB">
                  <w:rPr>
                    <w:i/>
                    <w:sz w:val="24"/>
                    <w:szCs w:val="24"/>
                  </w:rPr>
                  <w:t>“Nuove disposizioni sull’amministrazione  del patrimonio e la contabilità generale dello Stato”;</w:t>
                </w:r>
              </w:p>
              <w:p w:rsidR="00B72E9E" w:rsidRDefault="00B72E9E" w:rsidP="003E4250">
                <w:pPr>
                  <w:spacing w:before="120"/>
                  <w:ind w:left="851" w:hanging="709"/>
                  <w:jc w:val="center"/>
                  <w:rPr>
                    <w:sz w:val="24"/>
                    <w:szCs w:val="24"/>
                  </w:rPr>
                </w:pPr>
                <w:r w:rsidRPr="00584983">
                  <w:rPr>
                    <w:b/>
                    <w:sz w:val="24"/>
                    <w:szCs w:val="24"/>
                  </w:rPr>
                  <w:t>VISTO</w:t>
                </w:r>
                <w:r>
                  <w:rPr>
                    <w:sz w:val="24"/>
                    <w:szCs w:val="24"/>
                  </w:rPr>
                  <w:t xml:space="preserve"> il Piano Triennale dell’Offerta Formativa (PTOF);</w:t>
                </w:r>
              </w:p>
              <w:p w:rsidR="00B72E9E" w:rsidRDefault="00B72E9E" w:rsidP="003E4250">
                <w:pPr>
                  <w:spacing w:before="120"/>
                  <w:ind w:left="851" w:hanging="709"/>
                  <w:jc w:val="center"/>
                  <w:rPr>
                    <w:sz w:val="24"/>
                    <w:szCs w:val="24"/>
                  </w:rPr>
                </w:pPr>
                <w:r w:rsidRPr="00584983">
                  <w:rPr>
                    <w:b/>
                    <w:sz w:val="24"/>
                    <w:szCs w:val="24"/>
                  </w:rPr>
                  <w:t>VISTA</w:t>
                </w:r>
                <w:r>
                  <w:rPr>
                    <w:sz w:val="24"/>
                    <w:szCs w:val="24"/>
                  </w:rPr>
                  <w:t xml:space="preserve"> la richiesta della prof.ssa MAUTONE Caterina – referente per l’attività dei PCTO per le classi V dell’Istituto Tecnico – di aderire CONFAO – Consorzio Nazionale per la Formazione, l’Aggiornamento e l’Orientamento – per lo svolgimento dell’Impresa Formativa Simulata per l’anno 2021;</w:t>
                </w:r>
              </w:p>
              <w:p w:rsidR="00B72E9E" w:rsidRDefault="00B72E9E" w:rsidP="003E4250">
                <w:pPr>
                  <w:spacing w:before="120"/>
                  <w:ind w:left="851" w:hanging="709"/>
                  <w:jc w:val="center"/>
                  <w:rPr>
                    <w:sz w:val="24"/>
                    <w:szCs w:val="24"/>
                  </w:rPr>
                </w:pPr>
                <w:r w:rsidRPr="00584983">
                  <w:rPr>
                    <w:b/>
                    <w:sz w:val="24"/>
                    <w:szCs w:val="24"/>
                  </w:rPr>
                  <w:t>CONSIDERATO</w:t>
                </w:r>
                <w:r>
                  <w:rPr>
                    <w:sz w:val="24"/>
                    <w:szCs w:val="24"/>
                  </w:rPr>
                  <w:t xml:space="preserve"> necessario adottare ogni utile misura per consentire lo svolgimento dei PCTO in sicurezza considerata l’attuale situazione epidemiologica da COVID19;</w:t>
                </w:r>
              </w:p>
              <w:p w:rsidR="00B72E9E" w:rsidRDefault="00B72E9E" w:rsidP="003E4250">
                <w:pPr>
                  <w:pStyle w:val="NormaleWeb"/>
                  <w:shd w:val="clear" w:color="auto" w:fill="FFFFFF"/>
                  <w:spacing w:before="120" w:beforeAutospacing="0" w:after="0" w:afterAutospacing="0"/>
                  <w:ind w:left="851" w:hanging="709"/>
                  <w:jc w:val="center"/>
                  <w:textAlignment w:val="baseline"/>
                  <w:rPr>
                    <w:rStyle w:val="Enfasigrassetto"/>
                    <w:b w:val="0"/>
                    <w:bdr w:val="none" w:sz="0" w:space="0" w:color="auto" w:frame="1"/>
                  </w:rPr>
                </w:pPr>
                <w:r w:rsidRPr="00584983">
                  <w:rPr>
                    <w:b/>
                  </w:rPr>
                  <w:t>VISTE</w:t>
                </w:r>
                <w:r>
                  <w:t xml:space="preserve"> le Linee Guida dei Percorsi per le Competenze Trasversali e per l’Orientamento adottate con Decreto Miur m. 774 del 4/09/2019 sensi dell’art. 1, comma 785, legge 30 dicembre 2018, n. 145 che contemplano l’Impresa Formativa Simulata tra gli strumenti per la realizzazione dei PCTO;</w:t>
                </w:r>
              </w:p>
              <w:p w:rsidR="00B72E9E" w:rsidRDefault="00B72E9E" w:rsidP="003E4250">
                <w:pPr>
                  <w:pStyle w:val="NormaleWeb"/>
                  <w:shd w:val="clear" w:color="auto" w:fill="FFFFFF"/>
                  <w:spacing w:before="120" w:beforeAutospacing="0" w:after="0" w:afterAutospacing="0"/>
                  <w:ind w:left="851" w:hanging="709"/>
                  <w:jc w:val="center"/>
                  <w:textAlignment w:val="baseline"/>
                  <w:rPr>
                    <w:rStyle w:val="Enfasigrassetto"/>
                    <w:b w:val="0"/>
                    <w:bdr w:val="none" w:sz="0" w:space="0" w:color="auto" w:frame="1"/>
                  </w:rPr>
                </w:pPr>
                <w:r w:rsidRPr="00584983">
                  <w:rPr>
                    <w:rStyle w:val="Enfasigrassetto"/>
                    <w:bdr w:val="none" w:sz="0" w:space="0" w:color="auto" w:frame="1"/>
                  </w:rPr>
                  <w:t>VISTO</w:t>
                </w:r>
                <w:r>
                  <w:rPr>
                    <w:rStyle w:val="Enfasigrassetto"/>
                    <w:bdr w:val="none" w:sz="0" w:space="0" w:color="auto" w:frame="1"/>
                  </w:rPr>
                  <w:t xml:space="preserve"> il Protocollo di Intesa tra il Miur e il CONFAO stipulato in data 24/12/2019 prot. n. 25227;</w:t>
                </w:r>
              </w:p>
              <w:p w:rsidR="00B72E9E" w:rsidRDefault="00B72E9E" w:rsidP="003E4250">
                <w:pPr>
                  <w:pStyle w:val="NormaleWeb"/>
                  <w:shd w:val="clear" w:color="auto" w:fill="FFFFFF"/>
                  <w:spacing w:before="120" w:beforeAutospacing="0" w:after="0" w:afterAutospacing="0"/>
                  <w:ind w:left="851" w:hanging="709"/>
                  <w:jc w:val="center"/>
                  <w:textAlignment w:val="baseline"/>
                  <w:rPr>
                    <w:rStyle w:val="Enfasigrassetto"/>
                    <w:bdr w:val="none" w:sz="0" w:space="0" w:color="auto" w:frame="1"/>
                  </w:rPr>
                </w:pPr>
                <w:r>
                  <w:rPr>
                    <w:rStyle w:val="Enfasigrassetto"/>
                    <w:bdr w:val="none" w:sz="0" w:space="0" w:color="auto" w:frame="1"/>
                  </w:rPr>
                  <w:t xml:space="preserve">ACCERTATO </w:t>
                </w:r>
                <w:r w:rsidRPr="00CC3BFF">
                  <w:rPr>
                    <w:rStyle w:val="Enfasigrassetto"/>
                    <w:bdr w:val="none" w:sz="0" w:space="0" w:color="auto" w:frame="1"/>
                  </w:rPr>
                  <w:t xml:space="preserve">che il CONFAO svolge attività di </w:t>
                </w:r>
                <w:r w:rsidRPr="00CC3BFF">
                  <w:t>Impresa Formativa</w:t>
                </w:r>
                <w:r>
                  <w:t xml:space="preserve"> Simulata</w:t>
                </w:r>
                <w:r>
                  <w:rPr>
                    <w:rStyle w:val="Enfasigrassetto"/>
                    <w:bdr w:val="none" w:sz="0" w:space="0" w:color="auto" w:frame="1"/>
                  </w:rPr>
                  <w:t>;</w:t>
                </w:r>
              </w:p>
              <w:p w:rsidR="00B72E9E" w:rsidRDefault="00B72E9E" w:rsidP="003E4250">
                <w:pPr>
                  <w:pStyle w:val="NormaleWeb"/>
                  <w:shd w:val="clear" w:color="auto" w:fill="FFFFFF"/>
                  <w:spacing w:before="120" w:beforeAutospacing="0" w:after="0" w:afterAutospacing="0"/>
                  <w:ind w:left="851" w:hanging="709"/>
                  <w:jc w:val="center"/>
                  <w:textAlignment w:val="baseline"/>
                  <w:rPr>
                    <w:rStyle w:val="Enfasigrassetto"/>
                    <w:b w:val="0"/>
                    <w:bdr w:val="none" w:sz="0" w:space="0" w:color="auto" w:frame="1"/>
                  </w:rPr>
                </w:pPr>
                <w:r>
                  <w:rPr>
                    <w:rStyle w:val="Enfasigrassetto"/>
                    <w:bdr w:val="none" w:sz="0" w:space="0" w:color="auto" w:frame="1"/>
                  </w:rPr>
                  <w:t>CONFRONTATI i piani di attivazione dei servizi del simulatore</w:t>
                </w:r>
                <w:r w:rsidRPr="008150FB">
                  <w:rPr>
                    <w:rStyle w:val="Enfasigrassetto"/>
                    <w:bdr w:val="none" w:sz="0" w:space="0" w:color="auto" w:frame="1"/>
                  </w:rPr>
                  <w:t xml:space="preserve"> IFSCONFAO</w:t>
                </w:r>
                <w:r>
                  <w:rPr>
                    <w:rStyle w:val="Enfasigrassetto"/>
                    <w:bdr w:val="none" w:sz="0" w:space="0" w:color="auto" w:frame="1"/>
                  </w:rPr>
                  <w:t xml:space="preserve"> come riportati:</w:t>
                </w:r>
              </w:p>
              <w:tbl>
                <w:tblPr>
                  <w:tblStyle w:val="Grigliatabella"/>
                  <w:tblW w:w="0" w:type="auto"/>
                  <w:tblInd w:w="851" w:type="dxa"/>
                  <w:tblLook w:val="04A0"/>
                </w:tblPr>
                <w:tblGrid>
                  <w:gridCol w:w="3617"/>
                  <w:gridCol w:w="3548"/>
                </w:tblGrid>
                <w:tr w:rsidR="003E4250" w:rsidTr="00AF0471">
                  <w:tc>
                    <w:tcPr>
                      <w:tcW w:w="4889" w:type="dxa"/>
                    </w:tcPr>
                    <w:p w:rsidR="00B72E9E" w:rsidRPr="005B3305" w:rsidRDefault="00B72E9E" w:rsidP="003E4250">
                      <w:pPr>
                        <w:pStyle w:val="NormaleWeb"/>
                        <w:spacing w:before="120" w:beforeAutospacing="0" w:after="0" w:afterAutospacing="0"/>
                        <w:jc w:val="center"/>
                        <w:textAlignment w:val="baseline"/>
                        <w:rPr>
                          <w:rStyle w:val="Enfasigrassetto"/>
                          <w:b w:val="0"/>
                          <w:bdr w:val="none" w:sz="0" w:space="0" w:color="auto" w:frame="1"/>
                        </w:rPr>
                      </w:pPr>
                      <w:r w:rsidRPr="005B3305">
                        <w:rPr>
                          <w:rStyle w:val="Enfasigrassetto"/>
                          <w:bdr w:val="none" w:sz="0" w:space="0" w:color="auto" w:frame="1"/>
                        </w:rPr>
                        <w:t>Istituti Associati al CONFAO</w:t>
                      </w:r>
                    </w:p>
                  </w:tc>
                  <w:tc>
                    <w:tcPr>
                      <w:tcW w:w="4889" w:type="dxa"/>
                    </w:tcPr>
                    <w:p w:rsidR="00B72E9E" w:rsidRPr="005B3305" w:rsidRDefault="00B72E9E" w:rsidP="003E4250">
                      <w:pPr>
                        <w:pStyle w:val="NormaleWeb"/>
                        <w:spacing w:before="120" w:beforeAutospacing="0" w:after="0" w:afterAutospacing="0"/>
                        <w:jc w:val="center"/>
                        <w:textAlignment w:val="baseline"/>
                        <w:rPr>
                          <w:rStyle w:val="Enfasigrassetto"/>
                          <w:b w:val="0"/>
                          <w:bdr w:val="none" w:sz="0" w:space="0" w:color="auto" w:frame="1"/>
                        </w:rPr>
                      </w:pPr>
                      <w:r>
                        <w:rPr>
                          <w:rStyle w:val="Enfasigrassetto"/>
                          <w:bdr w:val="none" w:sz="0" w:space="0" w:color="auto" w:frame="1"/>
                        </w:rPr>
                        <w:t>Istituti non associati al CONFAO</w:t>
                      </w:r>
                    </w:p>
                  </w:tc>
                </w:tr>
                <w:tr w:rsidR="003E4250" w:rsidTr="00AF0471">
                  <w:tc>
                    <w:tcPr>
                      <w:tcW w:w="4889" w:type="dxa"/>
                    </w:tcPr>
                    <w:p w:rsidR="00B72E9E" w:rsidRDefault="00B72E9E" w:rsidP="003E4250">
                      <w:pPr>
                        <w:pStyle w:val="NormaleWeb"/>
                        <w:shd w:val="clear" w:color="auto" w:fill="FFFFFF"/>
                        <w:spacing w:before="120" w:beforeAutospacing="0" w:after="0" w:afterAutospacing="0"/>
                        <w:jc w:val="center"/>
                        <w:textAlignment w:val="baseline"/>
                        <w:rPr>
                          <w:rStyle w:val="Enfasigrassetto"/>
                          <w:b w:val="0"/>
                          <w:bdr w:val="none" w:sz="0" w:space="0" w:color="auto" w:frame="1"/>
                        </w:rPr>
                      </w:pPr>
                      <w:r>
                        <w:rPr>
                          <w:rStyle w:val="Enfasigrassetto"/>
                          <w:bdr w:val="none" w:sz="0" w:space="0" w:color="auto" w:frame="1"/>
                        </w:rPr>
                        <w:t>A</w:t>
                      </w:r>
                      <w:r w:rsidRPr="005B3305">
                        <w:rPr>
                          <w:rStyle w:val="Enfasigrassetto"/>
                          <w:bdr w:val="none" w:sz="0" w:space="0" w:color="auto" w:frame="1"/>
                        </w:rPr>
                        <w:t>ccesso gratuito dalla prima alla settima unità compreso nella quota associativa di € 500,00</w:t>
                      </w:r>
                      <w:r>
                        <w:rPr>
                          <w:rStyle w:val="Enfasigrassetto"/>
                          <w:bdr w:val="none" w:sz="0" w:space="0" w:color="auto" w:frame="1"/>
                        </w:rPr>
                        <w:t xml:space="preserve"> IVA esente per anno solare;</w:t>
                      </w:r>
                    </w:p>
                    <w:p w:rsidR="00B72E9E" w:rsidRPr="005B3305" w:rsidRDefault="00B72E9E" w:rsidP="003E4250">
                      <w:pPr>
                        <w:pStyle w:val="NormaleWeb"/>
                        <w:shd w:val="clear" w:color="auto" w:fill="FFFFFF"/>
                        <w:spacing w:before="120" w:beforeAutospacing="0" w:after="0" w:afterAutospacing="0"/>
                        <w:jc w:val="center"/>
                        <w:textAlignment w:val="baseline"/>
                        <w:rPr>
                          <w:rStyle w:val="Enfasigrassetto"/>
                          <w:b w:val="0"/>
                          <w:bdr w:val="none" w:sz="0" w:space="0" w:color="auto" w:frame="1"/>
                        </w:rPr>
                      </w:pPr>
                      <w:r w:rsidRPr="005B3305">
                        <w:rPr>
                          <w:rStyle w:val="Enfasigrassetto"/>
                          <w:bdr w:val="none" w:sz="0" w:space="0" w:color="auto" w:frame="1"/>
                        </w:rPr>
                        <w:t>€ 25,00</w:t>
                      </w:r>
                      <w:r>
                        <w:rPr>
                          <w:rStyle w:val="Enfasigrassetto"/>
                          <w:bdr w:val="none" w:sz="0" w:space="0" w:color="auto" w:frame="1"/>
                        </w:rPr>
                        <w:t xml:space="preserve"> + IVA</w:t>
                      </w:r>
                      <w:r w:rsidRPr="005B3305">
                        <w:rPr>
                          <w:rStyle w:val="Enfasigrassetto"/>
                          <w:bdr w:val="none" w:sz="0" w:space="0" w:color="auto" w:frame="1"/>
                        </w:rPr>
                        <w:t xml:space="preserve"> per l’attivazione di ogni accesso oltre il settimo</w:t>
                      </w:r>
                    </w:p>
                  </w:tc>
                  <w:tc>
                    <w:tcPr>
                      <w:tcW w:w="4889" w:type="dxa"/>
                    </w:tcPr>
                    <w:p w:rsidR="00B72E9E" w:rsidRDefault="00B72E9E" w:rsidP="003E4250">
                      <w:pPr>
                        <w:pStyle w:val="NormaleWeb"/>
                        <w:spacing w:before="120" w:beforeAutospacing="0" w:after="0" w:afterAutospacing="0"/>
                        <w:jc w:val="center"/>
                        <w:textAlignment w:val="baseline"/>
                        <w:rPr>
                          <w:rStyle w:val="Enfasigrassetto"/>
                          <w:b w:val="0"/>
                          <w:bdr w:val="none" w:sz="0" w:space="0" w:color="auto" w:frame="1"/>
                        </w:rPr>
                      </w:pPr>
                      <w:r>
                        <w:rPr>
                          <w:rStyle w:val="Enfasigrassetto"/>
                          <w:bdr w:val="none" w:sz="0" w:space="0" w:color="auto" w:frame="1"/>
                        </w:rPr>
                        <w:t>Dalla prima alla quinta unità € 110,00+ IVA per ogni singola IFS;</w:t>
                      </w:r>
                    </w:p>
                    <w:p w:rsidR="00B72E9E" w:rsidRPr="005B3305" w:rsidRDefault="00B72E9E" w:rsidP="003E4250">
                      <w:pPr>
                        <w:pStyle w:val="NormaleWeb"/>
                        <w:spacing w:before="120" w:beforeAutospacing="0" w:after="0" w:afterAutospacing="0"/>
                        <w:jc w:val="center"/>
                        <w:textAlignment w:val="baseline"/>
                        <w:rPr>
                          <w:rStyle w:val="Enfasigrassetto"/>
                          <w:b w:val="0"/>
                          <w:bdr w:val="none" w:sz="0" w:space="0" w:color="auto" w:frame="1"/>
                        </w:rPr>
                      </w:pPr>
                      <w:r>
                        <w:rPr>
                          <w:rStyle w:val="Enfasigrassetto"/>
                          <w:bdr w:val="none" w:sz="0" w:space="0" w:color="auto" w:frame="1"/>
                        </w:rPr>
                        <w:t>€ 60,00 + IVA per ogni IFS aggiuntiva</w:t>
                      </w:r>
                    </w:p>
                  </w:tc>
                </w:tr>
              </w:tbl>
              <w:p w:rsidR="00B72E9E" w:rsidRDefault="00B72E9E" w:rsidP="003E4250">
                <w:pPr>
                  <w:pStyle w:val="NormaleWeb"/>
                  <w:shd w:val="clear" w:color="auto" w:fill="FFFFFF"/>
                  <w:spacing w:before="120" w:beforeAutospacing="0" w:after="0" w:afterAutospacing="0"/>
                  <w:ind w:left="851" w:hanging="851"/>
                  <w:jc w:val="center"/>
                  <w:textAlignment w:val="baseline"/>
                  <w:rPr>
                    <w:rStyle w:val="Enfasigrassetto"/>
                    <w:b w:val="0"/>
                    <w:bdr w:val="none" w:sz="0" w:space="0" w:color="auto" w:frame="1"/>
                  </w:rPr>
                </w:pPr>
                <w:r>
                  <w:rPr>
                    <w:rStyle w:val="Enfasigrassetto"/>
                    <w:bdr w:val="none" w:sz="0" w:space="0" w:color="auto" w:frame="1"/>
                  </w:rPr>
                  <w:t xml:space="preserve">VALUTATO </w:t>
                </w:r>
                <w:r w:rsidRPr="00854849">
                  <w:rPr>
                    <w:rStyle w:val="Enfasigrassetto"/>
                    <w:bdr w:val="none" w:sz="0" w:space="0" w:color="auto" w:frame="1"/>
                  </w:rPr>
                  <w:t xml:space="preserve">come assolutamente conveniente </w:t>
                </w:r>
                <w:r>
                  <w:rPr>
                    <w:rStyle w:val="Enfasigrassetto"/>
                    <w:bdr w:val="none" w:sz="0" w:space="0" w:color="auto" w:frame="1"/>
                  </w:rPr>
                  <w:t xml:space="preserve">l’associazione </w:t>
                </w:r>
                <w:r w:rsidRPr="00854849">
                  <w:rPr>
                    <w:rStyle w:val="Enfasigrassetto"/>
                    <w:bdr w:val="none" w:sz="0" w:space="0" w:color="auto" w:frame="1"/>
                  </w:rPr>
                  <w:t>al CONFAOin quanto gli accessi stimati per il 202</w:t>
                </w:r>
                <w:r>
                  <w:rPr>
                    <w:rStyle w:val="Enfasigrassetto"/>
                    <w:bdr w:val="none" w:sz="0" w:space="0" w:color="auto" w:frame="1"/>
                  </w:rPr>
                  <w:t>1sono</w:t>
                </w:r>
                <w:r w:rsidRPr="00854849">
                  <w:rPr>
                    <w:rStyle w:val="Enfasigrassetto"/>
                    <w:bdr w:val="none" w:sz="0" w:space="0" w:color="auto" w:frame="1"/>
                  </w:rPr>
                  <w:t xml:space="preserve"> pari o superiori a 7;</w:t>
                </w:r>
              </w:p>
              <w:p w:rsidR="00B72E9E" w:rsidRPr="00854849" w:rsidRDefault="00B72E9E" w:rsidP="003E4250">
                <w:pPr>
                  <w:pStyle w:val="NormaleWeb"/>
                  <w:shd w:val="clear" w:color="auto" w:fill="FFFFFF"/>
                  <w:spacing w:before="120" w:beforeAutospacing="0" w:after="0" w:afterAutospacing="0"/>
                  <w:ind w:left="851" w:hanging="851"/>
                  <w:jc w:val="center"/>
                  <w:textAlignment w:val="baseline"/>
                  <w:rPr>
                    <w:rStyle w:val="Enfasigrassetto"/>
                    <w:b w:val="0"/>
                    <w:bdr w:val="none" w:sz="0" w:space="0" w:color="auto" w:frame="1"/>
                  </w:rPr>
                </w:pPr>
              </w:p>
              <w:p w:rsidR="00B72E9E" w:rsidRDefault="00B72E9E" w:rsidP="003E4250">
                <w:pPr>
                  <w:pStyle w:val="NormaleWeb"/>
                  <w:shd w:val="clear" w:color="auto" w:fill="FFFFFF"/>
                  <w:spacing w:before="120" w:beforeAutospacing="0" w:after="0" w:afterAutospacing="0"/>
                  <w:jc w:val="center"/>
                  <w:textAlignment w:val="baseline"/>
                  <w:rPr>
                    <w:rStyle w:val="Enfasigrassetto"/>
                    <w:b w:val="0"/>
                    <w:bdr w:val="none" w:sz="0" w:space="0" w:color="auto" w:frame="1"/>
                  </w:rPr>
                </w:pPr>
              </w:p>
              <w:p w:rsidR="00B72E9E" w:rsidRDefault="00B72E9E" w:rsidP="003E4250">
                <w:pPr>
                  <w:pStyle w:val="NormaleWeb"/>
                  <w:shd w:val="clear" w:color="auto" w:fill="FFFFFF"/>
                  <w:spacing w:before="120" w:beforeAutospacing="0" w:after="0" w:afterAutospacing="0"/>
                  <w:ind w:left="851" w:hanging="709"/>
                  <w:jc w:val="center"/>
                  <w:textAlignment w:val="baseline"/>
                  <w:rPr>
                    <w:rStyle w:val="Enfasigrassetto"/>
                    <w:bdr w:val="none" w:sz="0" w:space="0" w:color="auto" w:frame="1"/>
                  </w:rPr>
                </w:pPr>
                <w:r>
                  <w:rPr>
                    <w:rStyle w:val="Enfasigrassetto"/>
                    <w:bdr w:val="none" w:sz="0" w:space="0" w:color="auto" w:frame="1"/>
                  </w:rPr>
                  <w:t xml:space="preserve">VISTO </w:t>
                </w:r>
                <w:r w:rsidRPr="00D92E06">
                  <w:rPr>
                    <w:rStyle w:val="Enfasigrassetto"/>
                    <w:bdr w:val="none" w:sz="0" w:space="0" w:color="auto" w:frame="1"/>
                  </w:rPr>
                  <w:t>i</w:t>
                </w:r>
                <w:r w:rsidRPr="00E42E5D">
                  <w:t xml:space="preserve">l D. I. 28 agosto 2018, n. 129 recante il </w:t>
                </w:r>
                <w:r w:rsidRPr="00E42E5D">
                  <w:rPr>
                    <w:i/>
                  </w:rPr>
                  <w:t>“Regolamento recante istruzioni generali sulla gestione amministrativo-contabile delle istituzioni scolastiche, ai sensi dell’articolo 1, comma 143, della legge 13 luglio 2015, n. 107”</w:t>
                </w:r>
                <w:r>
                  <w:rPr>
                    <w:i/>
                  </w:rPr>
                  <w:t xml:space="preserve">, </w:t>
                </w:r>
                <w:r w:rsidRPr="00D92E06">
                  <w:t>art. 45, comma 1, lett. (f;</w:t>
                </w:r>
              </w:p>
              <w:p w:rsidR="00B72E9E" w:rsidRDefault="00B72E9E" w:rsidP="003E4250">
                <w:pPr>
                  <w:pStyle w:val="NormaleWeb"/>
                  <w:shd w:val="clear" w:color="auto" w:fill="FFFFFF"/>
                  <w:spacing w:before="120" w:beforeAutospacing="0" w:after="0" w:afterAutospacing="0"/>
                  <w:ind w:left="851" w:hanging="709"/>
                  <w:jc w:val="center"/>
                  <w:textAlignment w:val="baseline"/>
                  <w:rPr>
                    <w:rStyle w:val="Enfasigrassetto"/>
                    <w:b w:val="0"/>
                    <w:bdr w:val="none" w:sz="0" w:space="0" w:color="auto" w:frame="1"/>
                  </w:rPr>
                </w:pPr>
                <w:r>
                  <w:rPr>
                    <w:rStyle w:val="Enfasigrassetto"/>
                    <w:bdr w:val="none" w:sz="0" w:space="0" w:color="auto" w:frame="1"/>
                  </w:rPr>
                  <w:t xml:space="preserve">VISTA </w:t>
                </w:r>
                <w:r w:rsidRPr="00CC3BFF">
                  <w:rPr>
                    <w:rStyle w:val="Enfasigrassetto"/>
                    <w:bdr w:val="none" w:sz="0" w:space="0" w:color="auto" w:frame="1"/>
                  </w:rPr>
                  <w:t xml:space="preserve">la delibera del Consiglio di Istituto n. 49 del 13/11/2020 di </w:t>
                </w:r>
                <w:r>
                  <w:rPr>
                    <w:rStyle w:val="Enfasigrassetto"/>
                    <w:bdr w:val="none" w:sz="0" w:space="0" w:color="auto" w:frame="1"/>
                  </w:rPr>
                  <w:t>autorizzazione all’</w:t>
                </w:r>
                <w:r w:rsidRPr="00CC3BFF">
                  <w:rPr>
                    <w:rStyle w:val="Enfasigrassetto"/>
                    <w:bdr w:val="none" w:sz="0" w:space="0" w:color="auto" w:frame="1"/>
                  </w:rPr>
                  <w:t>adesione dell’IISS “Pietro Sette”al</w:t>
                </w:r>
                <w:r>
                  <w:t xml:space="preserve">Consorzio Nazionale per la Formazione, l’Aggiornamento e l’Orientamento </w:t>
                </w:r>
                <w:r w:rsidRPr="00CC3BFF">
                  <w:rPr>
                    <w:rStyle w:val="Enfasigrassetto"/>
                    <w:bdr w:val="none" w:sz="0" w:space="0" w:color="auto" w:frame="1"/>
                  </w:rPr>
                  <w:t>CONFAO</w:t>
                </w:r>
                <w:r>
                  <w:rPr>
                    <w:rStyle w:val="Enfasigrassetto"/>
                    <w:bdr w:val="none" w:sz="0" w:space="0" w:color="auto" w:frame="1"/>
                  </w:rPr>
                  <w:t>;</w:t>
                </w:r>
              </w:p>
              <w:p w:rsidR="00B72E9E" w:rsidRDefault="00B72E9E" w:rsidP="003E4250">
                <w:pPr>
                  <w:pStyle w:val="NormaleWeb"/>
                  <w:shd w:val="clear" w:color="auto" w:fill="FFFFFF"/>
                  <w:spacing w:before="120" w:beforeAutospacing="0" w:after="0" w:afterAutospacing="0"/>
                  <w:ind w:left="851" w:hanging="709"/>
                  <w:jc w:val="center"/>
                  <w:textAlignment w:val="baseline"/>
                  <w:rPr>
                    <w:rStyle w:val="Enfasigrassetto"/>
                    <w:b w:val="0"/>
                    <w:bdr w:val="none" w:sz="0" w:space="0" w:color="auto" w:frame="1"/>
                  </w:rPr>
                </w:pPr>
                <w:r>
                  <w:rPr>
                    <w:rStyle w:val="Enfasigrassetto"/>
                    <w:bdr w:val="none" w:sz="0" w:space="0" w:color="auto" w:frame="1"/>
                  </w:rPr>
                  <w:t xml:space="preserve">RITENUTO </w:t>
                </w:r>
                <w:r w:rsidRPr="008150FB">
                  <w:rPr>
                    <w:rStyle w:val="Enfasigrassetto"/>
                    <w:bdr w:val="none" w:sz="0" w:space="0" w:color="auto" w:frame="1"/>
                  </w:rPr>
                  <w:t xml:space="preserve">congruo il piano adesione al CONFAO che prevede l’accesso gratuito al </w:t>
                </w:r>
                <w:r>
                  <w:rPr>
                    <w:rStyle w:val="Enfasigrassetto"/>
                    <w:bdr w:val="none" w:sz="0" w:space="0" w:color="auto" w:frame="1"/>
                  </w:rPr>
                  <w:t>simulatore</w:t>
                </w:r>
                <w:r w:rsidRPr="008150FB">
                  <w:rPr>
                    <w:rStyle w:val="Enfasigrassetto"/>
                    <w:bdr w:val="none" w:sz="0" w:space="0" w:color="auto" w:frame="1"/>
                  </w:rPr>
                  <w:t xml:space="preserve"> IFSCONFAO per n. 7 unità compreso nella quota associativa per un anno solare;</w:t>
                </w:r>
              </w:p>
              <w:p w:rsidR="00B72E9E" w:rsidRDefault="00B72E9E" w:rsidP="003E4250">
                <w:pPr>
                  <w:pStyle w:val="NormaleWeb"/>
                  <w:shd w:val="clear" w:color="auto" w:fill="FFFFFF"/>
                  <w:spacing w:before="120" w:beforeAutospacing="0" w:after="0" w:afterAutospacing="0"/>
                  <w:ind w:left="851" w:hanging="709"/>
                  <w:jc w:val="center"/>
                  <w:textAlignment w:val="baseline"/>
                  <w:rPr>
                    <w:rStyle w:val="Enfasigrassetto"/>
                    <w:bdr w:val="none" w:sz="0" w:space="0" w:color="auto" w:frame="1"/>
                  </w:rPr>
                </w:pPr>
                <w:r>
                  <w:rPr>
                    <w:rStyle w:val="Enfasigrassetto"/>
                    <w:bdr w:val="none" w:sz="0" w:space="0" w:color="auto" w:frame="1"/>
                  </w:rPr>
                  <w:t xml:space="preserve">CONSIDERATO </w:t>
                </w:r>
                <w:r w:rsidRPr="00640750">
                  <w:rPr>
                    <w:rStyle w:val="Enfasigrassetto"/>
                    <w:bdr w:val="none" w:sz="0" w:space="0" w:color="auto" w:frame="1"/>
                  </w:rPr>
                  <w:t>che in data 23/11/2020 l’IISS Pietro Sette ha trasmesso la scheda di adesione al Consorzio</w:t>
                </w:r>
                <w:r>
                  <w:rPr>
                    <w:rStyle w:val="Enfasigrassetto"/>
                    <w:bdr w:val="none" w:sz="0" w:space="0" w:color="auto" w:frame="1"/>
                  </w:rPr>
                  <w:t xml:space="preserve"> per l’anno 2021;</w:t>
                </w:r>
              </w:p>
              <w:p w:rsidR="00B72E9E" w:rsidRDefault="00B72E9E" w:rsidP="003E4250">
                <w:pPr>
                  <w:spacing w:before="120"/>
                  <w:ind w:left="851" w:hanging="709"/>
                  <w:jc w:val="center"/>
                  <w:rPr>
                    <w:sz w:val="24"/>
                    <w:szCs w:val="24"/>
                  </w:rPr>
                </w:pPr>
                <w:r w:rsidRPr="00584983">
                  <w:rPr>
                    <w:b/>
                    <w:sz w:val="24"/>
                    <w:szCs w:val="24"/>
                  </w:rPr>
                  <w:t>VISTO</w:t>
                </w:r>
                <w:r>
                  <w:rPr>
                    <w:sz w:val="24"/>
                    <w:szCs w:val="24"/>
                  </w:rPr>
                  <w:t xml:space="preserve"> il Programma Annuale e. f. 2020 approvato dal Consiglio di Istituto con delibera n. 7 del 21/01/2020;</w:t>
                </w:r>
              </w:p>
              <w:p w:rsidR="00B72E9E" w:rsidRPr="00640750" w:rsidRDefault="00B72E9E" w:rsidP="003E4250">
                <w:pPr>
                  <w:pStyle w:val="NormaleWeb"/>
                  <w:shd w:val="clear" w:color="auto" w:fill="FFFFFF"/>
                  <w:spacing w:before="120" w:beforeAutospacing="0" w:after="120" w:afterAutospacing="0"/>
                  <w:ind w:left="992" w:hanging="992"/>
                  <w:jc w:val="center"/>
                  <w:textAlignment w:val="baseline"/>
                  <w:rPr>
                    <w:rStyle w:val="Enfasigrassetto"/>
                    <w:b w:val="0"/>
                    <w:bdr w:val="none" w:sz="0" w:space="0" w:color="auto" w:frame="1"/>
                  </w:rPr>
                </w:pPr>
                <w:r w:rsidRPr="00D92E06">
                  <w:rPr>
                    <w:rStyle w:val="Enfasigrassetto"/>
                    <w:bdr w:val="none" w:sz="0" w:space="0" w:color="auto" w:frame="1"/>
                  </w:rPr>
                  <w:t>ACCERTATA</w:t>
                </w:r>
                <w:r>
                  <w:rPr>
                    <w:rStyle w:val="Enfasigrassetto"/>
                    <w:bdr w:val="none" w:sz="0" w:space="0" w:color="auto" w:frame="1"/>
                  </w:rPr>
                  <w:t xml:space="preserve"> la disponibilità finanziaria sul capitolo di spesa </w:t>
                </w:r>
                <w:r w:rsidRPr="00640750">
                  <w:rPr>
                    <w:rStyle w:val="Enfasigrassetto"/>
                    <w:bdr w:val="none" w:sz="0" w:space="0" w:color="auto" w:frame="1"/>
                  </w:rPr>
                  <w:t>A04.6 – P381 IL TECNICO IN ALTERNANZA</w:t>
                </w:r>
                <w:r>
                  <w:rPr>
                    <w:rStyle w:val="Enfasigrassetto"/>
                    <w:bdr w:val="none" w:sz="0" w:space="0" w:color="auto" w:frame="1"/>
                  </w:rPr>
                  <w:t xml:space="preserve"> 2018/2021</w:t>
                </w:r>
                <w:r w:rsidRPr="00640750">
                  <w:rPr>
                    <w:rStyle w:val="Enfasigrassetto"/>
                    <w:bdr w:val="none" w:sz="0" w:space="0" w:color="auto" w:frame="1"/>
                  </w:rPr>
                  <w:t>,</w:t>
                </w:r>
              </w:p>
              <w:p w:rsidR="00B72E9E" w:rsidRPr="00D83155" w:rsidRDefault="00B72E9E" w:rsidP="003E4250">
                <w:pPr>
                  <w:pStyle w:val="NormaleWeb"/>
                  <w:shd w:val="clear" w:color="auto" w:fill="FFFFFF"/>
                  <w:spacing w:before="120" w:beforeAutospacing="0" w:after="120" w:afterAutospacing="0"/>
                  <w:ind w:left="993" w:hanging="993"/>
                  <w:jc w:val="center"/>
                  <w:textAlignment w:val="baseline"/>
                  <w:rPr>
                    <w:rStyle w:val="Enfasigrassetto"/>
                    <w:bdr w:val="none" w:sz="0" w:space="0" w:color="auto" w:frame="1"/>
                  </w:rPr>
                </w:pPr>
                <w:r w:rsidRPr="00D83155">
                  <w:rPr>
                    <w:rStyle w:val="Enfasigrassetto"/>
                    <w:bdr w:val="none" w:sz="0" w:space="0" w:color="auto" w:frame="1"/>
                  </w:rPr>
                  <w:t>DETERMINA</w:t>
                </w:r>
              </w:p>
              <w:p w:rsidR="00B72E9E" w:rsidRPr="00D92E06" w:rsidRDefault="00B72E9E" w:rsidP="003E4250">
                <w:pPr>
                  <w:pStyle w:val="NormaleWeb"/>
                  <w:shd w:val="clear" w:color="auto" w:fill="FFFFFF"/>
                  <w:spacing w:before="120" w:beforeAutospacing="0" w:after="120" w:afterAutospacing="0"/>
                  <w:jc w:val="center"/>
                  <w:textAlignment w:val="baseline"/>
                  <w:rPr>
                    <w:color w:val="FF0000"/>
                  </w:rPr>
                </w:pPr>
                <w:r w:rsidRPr="00640750">
                  <w:rPr>
                    <w:rStyle w:val="Enfasigrassetto"/>
                    <w:bdr w:val="none" w:sz="0" w:space="0" w:color="auto" w:frame="1"/>
                  </w:rPr>
                  <w:t xml:space="preserve">di autorizzare l’impegno </w:t>
                </w:r>
                <w:r>
                  <w:rPr>
                    <w:rStyle w:val="Enfasigrassetto"/>
                    <w:bdr w:val="none" w:sz="0" w:space="0" w:color="auto" w:frame="1"/>
                  </w:rPr>
                  <w:t xml:space="preserve">e la liquidazione della somma pari a </w:t>
                </w:r>
                <w:r w:rsidRPr="00640750">
                  <w:rPr>
                    <w:rStyle w:val="Enfasigrassetto"/>
                    <w:bdr w:val="none" w:sz="0" w:space="0" w:color="auto" w:frame="1"/>
                  </w:rPr>
                  <w:t>€ 500,00</w:t>
                </w:r>
                <w:r>
                  <w:rPr>
                    <w:rStyle w:val="Enfasigrassetto"/>
                    <w:bdr w:val="none" w:sz="0" w:space="0" w:color="auto" w:frame="1"/>
                  </w:rPr>
                  <w:t>,</w:t>
                </w:r>
                <w:r w:rsidRPr="00640750">
                  <w:rPr>
                    <w:rStyle w:val="Enfasigrassetto"/>
                    <w:bdr w:val="none" w:sz="0" w:space="0" w:color="auto" w:frame="1"/>
                  </w:rPr>
                  <w:t xml:space="preserve"> IVA esente</w:t>
                </w:r>
                <w:r>
                  <w:rPr>
                    <w:rStyle w:val="Enfasigrassetto"/>
                    <w:bdr w:val="none" w:sz="0" w:space="0" w:color="auto" w:frame="1"/>
                  </w:rPr>
                  <w:t>,</w:t>
                </w:r>
                <w:r w:rsidRPr="00640750">
                  <w:rPr>
                    <w:rStyle w:val="Enfasigrassetto"/>
                    <w:bdr w:val="none" w:sz="0" w:space="0" w:color="auto" w:frame="1"/>
                  </w:rPr>
                  <w:t xml:space="preserve"> sul capitolo di spesa A04.6 – P381 IL TECNICO</w:t>
                </w:r>
                <w:r>
                  <w:rPr>
                    <w:rStyle w:val="Enfasigrassetto"/>
                    <w:bdr w:val="none" w:sz="0" w:space="0" w:color="auto" w:frame="1"/>
                  </w:rPr>
                  <w:t xml:space="preserve"> IN ALTERNANZA 2018/2021</w:t>
                </w:r>
                <w:r w:rsidRPr="00640750">
                  <w:rPr>
                    <w:rStyle w:val="Enfasigrassetto"/>
                    <w:bdr w:val="none" w:sz="0" w:space="0" w:color="auto" w:frame="1"/>
                  </w:rPr>
                  <w:t xml:space="preserve"> per l’adesione</w:t>
                </w:r>
                <w:r>
                  <w:rPr>
                    <w:rStyle w:val="Enfasigrassetto"/>
                    <w:bdr w:val="none" w:sz="0" w:space="0" w:color="auto" w:frame="1"/>
                  </w:rPr>
                  <w:t>,</w:t>
                </w:r>
                <w:r w:rsidRPr="00640750">
                  <w:rPr>
                    <w:rStyle w:val="Enfasigrassetto"/>
                    <w:bdr w:val="none" w:sz="0" w:space="0" w:color="auto" w:frame="1"/>
                  </w:rPr>
                  <w:t xml:space="preserve"> per l’anno 2021</w:t>
                </w:r>
                <w:r>
                  <w:rPr>
                    <w:rStyle w:val="Enfasigrassetto"/>
                    <w:bdr w:val="none" w:sz="0" w:space="0" w:color="auto" w:frame="1"/>
                  </w:rPr>
                  <w:t>,</w:t>
                </w:r>
                <w:r w:rsidRPr="00640750">
                  <w:rPr>
                    <w:rStyle w:val="Enfasigrassetto"/>
                    <w:bdr w:val="none" w:sz="0" w:space="0" w:color="auto" w:frame="1"/>
                  </w:rPr>
                  <w:t xml:space="preserve"> al </w:t>
                </w:r>
                <w:r w:rsidRPr="00640750">
                  <w:t>Consorzio</w:t>
                </w:r>
                <w:r>
                  <w:t xml:space="preserve"> Nazionale per la Formazione, l’Aggiornamento e l’Orientamento </w:t>
                </w:r>
                <w:r w:rsidRPr="00CC3BFF">
                  <w:rPr>
                    <w:rStyle w:val="Enfasigrassetto"/>
                    <w:bdr w:val="none" w:sz="0" w:space="0" w:color="auto" w:frame="1"/>
                  </w:rPr>
                  <w:t>CONFAO</w:t>
                </w:r>
                <w:r>
                  <w:rPr>
                    <w:rStyle w:val="Enfasigrassetto"/>
                    <w:bdr w:val="none" w:sz="0" w:space="0" w:color="auto" w:frame="1"/>
                  </w:rPr>
                  <w:t>.</w:t>
                </w:r>
              </w:p>
              <w:p w:rsidR="00B72E9E" w:rsidRDefault="00B72E9E" w:rsidP="003E4250">
                <w:pPr>
                  <w:spacing w:before="120"/>
                  <w:jc w:val="center"/>
                  <w:rPr>
                    <w:sz w:val="24"/>
                    <w:szCs w:val="24"/>
                  </w:rPr>
                </w:pPr>
              </w:p>
              <w:p w:rsidR="00B72E9E" w:rsidRDefault="00B72E9E" w:rsidP="003E4250">
                <w:pPr>
                  <w:spacing w:before="120"/>
                  <w:jc w:val="center"/>
                  <w:rPr>
                    <w:sz w:val="24"/>
                    <w:szCs w:val="24"/>
                  </w:rPr>
                </w:pPr>
                <w:r w:rsidRPr="006627F7">
                  <w:rPr>
                    <w:sz w:val="24"/>
                    <w:szCs w:val="24"/>
                  </w:rPr>
                  <w:t xml:space="preserve">Santeramo in Colle, </w:t>
                </w:r>
                <w:r>
                  <w:rPr>
                    <w:sz w:val="24"/>
                    <w:szCs w:val="24"/>
                  </w:rPr>
                  <w:t>25 novembre 2020</w:t>
                </w:r>
              </w:p>
              <w:p w:rsidR="00B72E9E" w:rsidRPr="006627F7" w:rsidRDefault="00B72E9E" w:rsidP="003E4250">
                <w:pPr>
                  <w:spacing w:before="120"/>
                  <w:jc w:val="center"/>
                  <w:rPr>
                    <w:sz w:val="24"/>
                    <w:szCs w:val="24"/>
                  </w:rPr>
                </w:pPr>
              </w:p>
              <w:p w:rsidR="00B72E9E" w:rsidRDefault="00B72E9E" w:rsidP="003E4250">
                <w:pPr>
                  <w:spacing w:before="120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Il  Dirigente Scolastico</w:t>
                </w:r>
              </w:p>
              <w:p w:rsidR="00B72E9E" w:rsidRDefault="00B72E9E" w:rsidP="003E4250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Giovanni MARIANI</w:t>
                </w:r>
              </w:p>
              <w:p w:rsidR="00B72E9E" w:rsidRPr="002F7BAE" w:rsidRDefault="00B72E9E" w:rsidP="003E4250">
                <w:pPr>
                  <w:jc w:val="center"/>
                  <w:rPr>
                    <w:szCs w:val="16"/>
                  </w:rPr>
                </w:pPr>
              </w:p>
            </w:txbxContent>
          </v:textbox>
        </v:shape>
      </w:pict>
    </w:r>
    <w:r>
      <w:rPr>
        <w:noProof/>
        <w:lang w:eastAsia="it-IT"/>
      </w:rPr>
      <w:pict>
        <v:shape id="Text Box 3" o:spid="_x0000_s1027" type="#_x0000_t202" style="position:absolute;margin-left:467.85pt;margin-top:-43.65pt;width:63.6pt;height:47.3pt;z-index:251659264;visibility:visib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" stroked="f">
          <v:fill r:id="rId4" o:title="" recolor="t" type="frame"/>
          <v:textbox>
            <w:txbxContent>
              <w:p w:rsidR="00030ECF" w:rsidRDefault="00030ECF"/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71B" w:rsidRDefault="0010671B" w:rsidP="00945547">
      <w:pPr>
        <w:spacing w:after="0" w:line="240" w:lineRule="auto"/>
      </w:pPr>
      <w:r>
        <w:separator/>
      </w:r>
    </w:p>
  </w:footnote>
  <w:footnote w:type="continuationSeparator" w:id="1">
    <w:p w:rsidR="0010671B" w:rsidRDefault="0010671B" w:rsidP="00945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E9E" w:rsidRPr="000F1DB9" w:rsidRDefault="00A05879" w:rsidP="003B2F61">
    <w:pPr>
      <w:tabs>
        <w:tab w:val="left" w:pos="142"/>
        <w:tab w:val="left" w:pos="3544"/>
        <w:tab w:val="left" w:pos="7513"/>
      </w:tabs>
      <w:spacing w:after="0" w:line="240" w:lineRule="auto"/>
      <w:rPr>
        <w:rFonts w:cstheme="minorHAnsi"/>
        <w:b/>
      </w:rPr>
    </w:pPr>
    <w:r>
      <w:rPr>
        <w:rFonts w:ascii="Times New Roman" w:hAnsi="Times New Roman"/>
        <w:i/>
        <w:noProof/>
        <w:color w:val="4472C4"/>
        <w:sz w:val="32"/>
        <w:lang w:eastAsia="it-I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center</wp:align>
          </wp:positionH>
          <wp:positionV relativeFrom="topMargin">
            <wp:posOffset>193040</wp:posOffset>
          </wp:positionV>
          <wp:extent cx="5499523" cy="1866265"/>
          <wp:effectExtent l="0" t="0" r="6350" b="635"/>
          <wp:wrapNone/>
          <wp:docPr id="1612160862" name="Immagine 1" descr="bd7597d4be7839835acb44167307c8a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rawing 1" descr="bd7597d4be7839835acb44167307c8a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b="26797"/>
                  <a:stretch>
                    <a:fillRect/>
                  </a:stretch>
                </pic:blipFill>
                <pic:spPr bwMode="auto">
                  <a:xfrm>
                    <a:off x="0" y="0"/>
                    <a:ext cx="5499523" cy="186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C6696"/>
    <w:multiLevelType w:val="hybridMultilevel"/>
    <w:tmpl w:val="E1647078"/>
    <w:lvl w:ilvl="0" w:tplc="BB3C6A52">
      <w:start w:val="1"/>
      <w:numFmt w:val="decimal"/>
      <w:lvlText w:val="%1."/>
      <w:lvlJc w:val="left"/>
      <w:pPr>
        <w:ind w:left="436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ind w:left="1156" w:hanging="360"/>
      </w:pPr>
    </w:lvl>
    <w:lvl w:ilvl="2" w:tplc="0410001B">
      <w:start w:val="1"/>
      <w:numFmt w:val="lowerRoman"/>
      <w:lvlText w:val="%3."/>
      <w:lvlJc w:val="right"/>
      <w:pPr>
        <w:ind w:left="1876" w:hanging="180"/>
      </w:pPr>
    </w:lvl>
    <w:lvl w:ilvl="3" w:tplc="0410000F">
      <w:start w:val="1"/>
      <w:numFmt w:val="decimal"/>
      <w:lvlText w:val="%4."/>
      <w:lvlJc w:val="left"/>
      <w:pPr>
        <w:ind w:left="2596" w:hanging="360"/>
      </w:pPr>
    </w:lvl>
    <w:lvl w:ilvl="4" w:tplc="04100019">
      <w:start w:val="1"/>
      <w:numFmt w:val="lowerLetter"/>
      <w:lvlText w:val="%5."/>
      <w:lvlJc w:val="left"/>
      <w:pPr>
        <w:ind w:left="3316" w:hanging="360"/>
      </w:pPr>
    </w:lvl>
    <w:lvl w:ilvl="5" w:tplc="0410001B">
      <w:start w:val="1"/>
      <w:numFmt w:val="lowerRoman"/>
      <w:lvlText w:val="%6."/>
      <w:lvlJc w:val="right"/>
      <w:pPr>
        <w:ind w:left="4036" w:hanging="180"/>
      </w:pPr>
    </w:lvl>
    <w:lvl w:ilvl="6" w:tplc="0410000F">
      <w:start w:val="1"/>
      <w:numFmt w:val="decimal"/>
      <w:lvlText w:val="%7."/>
      <w:lvlJc w:val="left"/>
      <w:pPr>
        <w:ind w:left="4756" w:hanging="360"/>
      </w:pPr>
    </w:lvl>
    <w:lvl w:ilvl="7" w:tplc="04100019">
      <w:start w:val="1"/>
      <w:numFmt w:val="lowerLetter"/>
      <w:lvlText w:val="%8."/>
      <w:lvlJc w:val="left"/>
      <w:pPr>
        <w:ind w:left="5476" w:hanging="360"/>
      </w:pPr>
    </w:lvl>
    <w:lvl w:ilvl="8" w:tplc="0410001B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135C705D"/>
    <w:multiLevelType w:val="hybridMultilevel"/>
    <w:tmpl w:val="E438C1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BE2B38"/>
    <w:multiLevelType w:val="hybridMultilevel"/>
    <w:tmpl w:val="797AC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9F3604"/>
    <w:multiLevelType w:val="hybridMultilevel"/>
    <w:tmpl w:val="EC4232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D2592F"/>
    <w:multiLevelType w:val="hybridMultilevel"/>
    <w:tmpl w:val="CF605572"/>
    <w:lvl w:ilvl="0" w:tplc="75A008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3C1D87"/>
    <w:multiLevelType w:val="hybridMultilevel"/>
    <w:tmpl w:val="E34691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537C08"/>
    <w:multiLevelType w:val="hybridMultilevel"/>
    <w:tmpl w:val="3E384C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114C1"/>
    <w:multiLevelType w:val="hybridMultilevel"/>
    <w:tmpl w:val="ED9AC5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C84DFB"/>
    <w:multiLevelType w:val="hybridMultilevel"/>
    <w:tmpl w:val="B54CA8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592C4A"/>
    <w:multiLevelType w:val="hybridMultilevel"/>
    <w:tmpl w:val="90E89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30115E"/>
    <w:multiLevelType w:val="hybridMultilevel"/>
    <w:tmpl w:val="D0D40762"/>
    <w:lvl w:ilvl="0" w:tplc="75A0089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A1C47E9"/>
    <w:multiLevelType w:val="hybridMultilevel"/>
    <w:tmpl w:val="E7368F28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50B16347"/>
    <w:multiLevelType w:val="hybridMultilevel"/>
    <w:tmpl w:val="E140124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5C82393E"/>
    <w:multiLevelType w:val="hybridMultilevel"/>
    <w:tmpl w:val="5FA250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D000D9"/>
    <w:multiLevelType w:val="hybridMultilevel"/>
    <w:tmpl w:val="89889108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>
    <w:nsid w:val="6F8354EB"/>
    <w:multiLevelType w:val="hybridMultilevel"/>
    <w:tmpl w:val="11984C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2214FE"/>
    <w:multiLevelType w:val="hybridMultilevel"/>
    <w:tmpl w:val="00DC60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7"/>
  </w:num>
  <w:num w:numId="8">
    <w:abstractNumId w:val="0"/>
  </w:num>
  <w:num w:numId="9">
    <w:abstractNumId w:val="15"/>
  </w:num>
  <w:num w:numId="10">
    <w:abstractNumId w:val="3"/>
  </w:num>
  <w:num w:numId="11">
    <w:abstractNumId w:val="14"/>
  </w:num>
  <w:num w:numId="12">
    <w:abstractNumId w:val="16"/>
  </w:num>
  <w:num w:numId="13">
    <w:abstractNumId w:val="9"/>
  </w:num>
  <w:num w:numId="14">
    <w:abstractNumId w:val="7"/>
  </w:num>
  <w:num w:numId="15">
    <w:abstractNumId w:val="1"/>
  </w:num>
  <w:num w:numId="16">
    <w:abstractNumId w:val="8"/>
  </w:num>
  <w:num w:numId="17">
    <w:abstractNumId w:val="11"/>
  </w:num>
  <w:num w:numId="18">
    <w:abstractNumId w:val="6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283"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93636"/>
    <w:rsid w:val="00006CC2"/>
    <w:rsid w:val="00007974"/>
    <w:rsid w:val="0001009C"/>
    <w:rsid w:val="00020E50"/>
    <w:rsid w:val="000214F9"/>
    <w:rsid w:val="00022A42"/>
    <w:rsid w:val="00025EEA"/>
    <w:rsid w:val="00026328"/>
    <w:rsid w:val="00030ECF"/>
    <w:rsid w:val="0003270B"/>
    <w:rsid w:val="0003390E"/>
    <w:rsid w:val="000365C6"/>
    <w:rsid w:val="000679D6"/>
    <w:rsid w:val="0007215E"/>
    <w:rsid w:val="0007353D"/>
    <w:rsid w:val="00083658"/>
    <w:rsid w:val="00083C13"/>
    <w:rsid w:val="000907DE"/>
    <w:rsid w:val="000A6D75"/>
    <w:rsid w:val="000B5EBB"/>
    <w:rsid w:val="000C229B"/>
    <w:rsid w:val="000C3143"/>
    <w:rsid w:val="000C649C"/>
    <w:rsid w:val="000D0FE8"/>
    <w:rsid w:val="000D19F2"/>
    <w:rsid w:val="000D4CB2"/>
    <w:rsid w:val="000D62B1"/>
    <w:rsid w:val="000D6A89"/>
    <w:rsid w:val="000E0094"/>
    <w:rsid w:val="000F1DB9"/>
    <w:rsid w:val="000F7BF9"/>
    <w:rsid w:val="0010671B"/>
    <w:rsid w:val="00112C51"/>
    <w:rsid w:val="00114809"/>
    <w:rsid w:val="0012128E"/>
    <w:rsid w:val="00121CB8"/>
    <w:rsid w:val="001267E1"/>
    <w:rsid w:val="001270DB"/>
    <w:rsid w:val="0013566B"/>
    <w:rsid w:val="00144645"/>
    <w:rsid w:val="00146C90"/>
    <w:rsid w:val="00150896"/>
    <w:rsid w:val="0015329D"/>
    <w:rsid w:val="00160761"/>
    <w:rsid w:val="00173DCC"/>
    <w:rsid w:val="00183214"/>
    <w:rsid w:val="00192D8C"/>
    <w:rsid w:val="001931D8"/>
    <w:rsid w:val="001958AE"/>
    <w:rsid w:val="00195A3B"/>
    <w:rsid w:val="001978E2"/>
    <w:rsid w:val="001A1848"/>
    <w:rsid w:val="001A1BC7"/>
    <w:rsid w:val="001A7494"/>
    <w:rsid w:val="001B66AB"/>
    <w:rsid w:val="001D0E69"/>
    <w:rsid w:val="001E09C5"/>
    <w:rsid w:val="001E31EA"/>
    <w:rsid w:val="001E5761"/>
    <w:rsid w:val="001E6027"/>
    <w:rsid w:val="001F262A"/>
    <w:rsid w:val="00205DFA"/>
    <w:rsid w:val="002078D7"/>
    <w:rsid w:val="002128D3"/>
    <w:rsid w:val="00214D29"/>
    <w:rsid w:val="002150DE"/>
    <w:rsid w:val="0021632F"/>
    <w:rsid w:val="00225BF8"/>
    <w:rsid w:val="00237684"/>
    <w:rsid w:val="00241D2A"/>
    <w:rsid w:val="00250B60"/>
    <w:rsid w:val="00250DAE"/>
    <w:rsid w:val="00272F2F"/>
    <w:rsid w:val="00276D37"/>
    <w:rsid w:val="002807D4"/>
    <w:rsid w:val="00283DED"/>
    <w:rsid w:val="002877DF"/>
    <w:rsid w:val="00290426"/>
    <w:rsid w:val="00291662"/>
    <w:rsid w:val="0029486E"/>
    <w:rsid w:val="00297787"/>
    <w:rsid w:val="002A12FC"/>
    <w:rsid w:val="002A4088"/>
    <w:rsid w:val="002A6085"/>
    <w:rsid w:val="002A6BE3"/>
    <w:rsid w:val="002B7A60"/>
    <w:rsid w:val="002C17C0"/>
    <w:rsid w:val="002C1CD0"/>
    <w:rsid w:val="002C644F"/>
    <w:rsid w:val="002C6D2B"/>
    <w:rsid w:val="002D4864"/>
    <w:rsid w:val="002D75A1"/>
    <w:rsid w:val="002D777E"/>
    <w:rsid w:val="002F7BAE"/>
    <w:rsid w:val="00305568"/>
    <w:rsid w:val="00310433"/>
    <w:rsid w:val="00313AD5"/>
    <w:rsid w:val="003155DB"/>
    <w:rsid w:val="00326D0D"/>
    <w:rsid w:val="00327EAC"/>
    <w:rsid w:val="00331DAA"/>
    <w:rsid w:val="0033743F"/>
    <w:rsid w:val="00337529"/>
    <w:rsid w:val="00360806"/>
    <w:rsid w:val="00363E66"/>
    <w:rsid w:val="003815B9"/>
    <w:rsid w:val="00390BAE"/>
    <w:rsid w:val="003914A1"/>
    <w:rsid w:val="003944AC"/>
    <w:rsid w:val="0039488B"/>
    <w:rsid w:val="00397569"/>
    <w:rsid w:val="003A53F9"/>
    <w:rsid w:val="003B2F61"/>
    <w:rsid w:val="003B423F"/>
    <w:rsid w:val="003B54E6"/>
    <w:rsid w:val="003C273E"/>
    <w:rsid w:val="003C4B0C"/>
    <w:rsid w:val="003D58EA"/>
    <w:rsid w:val="003D7A05"/>
    <w:rsid w:val="003E4250"/>
    <w:rsid w:val="003E609E"/>
    <w:rsid w:val="003F2BE0"/>
    <w:rsid w:val="003F31A2"/>
    <w:rsid w:val="003F41E1"/>
    <w:rsid w:val="003F5200"/>
    <w:rsid w:val="003F74CA"/>
    <w:rsid w:val="003F7B1B"/>
    <w:rsid w:val="00401185"/>
    <w:rsid w:val="004078E1"/>
    <w:rsid w:val="004159B9"/>
    <w:rsid w:val="004204C6"/>
    <w:rsid w:val="00423B5D"/>
    <w:rsid w:val="00431017"/>
    <w:rsid w:val="0044023F"/>
    <w:rsid w:val="00446A45"/>
    <w:rsid w:val="00476C17"/>
    <w:rsid w:val="004952ED"/>
    <w:rsid w:val="004B54B5"/>
    <w:rsid w:val="004C665D"/>
    <w:rsid w:val="004D199B"/>
    <w:rsid w:val="004D30CC"/>
    <w:rsid w:val="004D56B6"/>
    <w:rsid w:val="004D5749"/>
    <w:rsid w:val="004D63CE"/>
    <w:rsid w:val="004E6E60"/>
    <w:rsid w:val="004F3BB3"/>
    <w:rsid w:val="0050045C"/>
    <w:rsid w:val="00511BA5"/>
    <w:rsid w:val="00512BCD"/>
    <w:rsid w:val="00515559"/>
    <w:rsid w:val="0053218C"/>
    <w:rsid w:val="00536063"/>
    <w:rsid w:val="00540C42"/>
    <w:rsid w:val="005714E4"/>
    <w:rsid w:val="0057474F"/>
    <w:rsid w:val="005764D2"/>
    <w:rsid w:val="005800A0"/>
    <w:rsid w:val="0058155F"/>
    <w:rsid w:val="005878E6"/>
    <w:rsid w:val="00592EB1"/>
    <w:rsid w:val="005944E7"/>
    <w:rsid w:val="005C6363"/>
    <w:rsid w:val="005E3710"/>
    <w:rsid w:val="005E6B9D"/>
    <w:rsid w:val="005F5C20"/>
    <w:rsid w:val="005F70B7"/>
    <w:rsid w:val="00601424"/>
    <w:rsid w:val="00604DD3"/>
    <w:rsid w:val="006057E7"/>
    <w:rsid w:val="006076BC"/>
    <w:rsid w:val="00616855"/>
    <w:rsid w:val="00616D4E"/>
    <w:rsid w:val="00622B6A"/>
    <w:rsid w:val="0064078D"/>
    <w:rsid w:val="00643A10"/>
    <w:rsid w:val="006535E0"/>
    <w:rsid w:val="00657CA9"/>
    <w:rsid w:val="00663242"/>
    <w:rsid w:val="0066558F"/>
    <w:rsid w:val="006701E6"/>
    <w:rsid w:val="00687C4A"/>
    <w:rsid w:val="006909EA"/>
    <w:rsid w:val="00693499"/>
    <w:rsid w:val="00693636"/>
    <w:rsid w:val="006A141B"/>
    <w:rsid w:val="006B5DA1"/>
    <w:rsid w:val="006C0922"/>
    <w:rsid w:val="006D0756"/>
    <w:rsid w:val="006D0B6D"/>
    <w:rsid w:val="006D4A7D"/>
    <w:rsid w:val="006D6D1E"/>
    <w:rsid w:val="006E1901"/>
    <w:rsid w:val="006E5549"/>
    <w:rsid w:val="00704C48"/>
    <w:rsid w:val="00705889"/>
    <w:rsid w:val="0070784E"/>
    <w:rsid w:val="007114DD"/>
    <w:rsid w:val="007156C5"/>
    <w:rsid w:val="00716819"/>
    <w:rsid w:val="00716CB5"/>
    <w:rsid w:val="0072687A"/>
    <w:rsid w:val="00733B02"/>
    <w:rsid w:val="00736F76"/>
    <w:rsid w:val="0073714B"/>
    <w:rsid w:val="007373F6"/>
    <w:rsid w:val="00746A2B"/>
    <w:rsid w:val="00750B8A"/>
    <w:rsid w:val="00761F1C"/>
    <w:rsid w:val="00771C14"/>
    <w:rsid w:val="00772133"/>
    <w:rsid w:val="00773D31"/>
    <w:rsid w:val="00786122"/>
    <w:rsid w:val="00786753"/>
    <w:rsid w:val="007945BF"/>
    <w:rsid w:val="007A4B09"/>
    <w:rsid w:val="007A52CF"/>
    <w:rsid w:val="007B7D18"/>
    <w:rsid w:val="007C59A1"/>
    <w:rsid w:val="007D43D1"/>
    <w:rsid w:val="007D6A11"/>
    <w:rsid w:val="007E1B2E"/>
    <w:rsid w:val="007E45A6"/>
    <w:rsid w:val="007F0C80"/>
    <w:rsid w:val="007F76BD"/>
    <w:rsid w:val="008003E0"/>
    <w:rsid w:val="00801722"/>
    <w:rsid w:val="00812D79"/>
    <w:rsid w:val="0082224F"/>
    <w:rsid w:val="0084007C"/>
    <w:rsid w:val="00844D9F"/>
    <w:rsid w:val="00850D8E"/>
    <w:rsid w:val="0085158C"/>
    <w:rsid w:val="0085390C"/>
    <w:rsid w:val="00856824"/>
    <w:rsid w:val="00867167"/>
    <w:rsid w:val="00867E2D"/>
    <w:rsid w:val="00870AB1"/>
    <w:rsid w:val="008863C3"/>
    <w:rsid w:val="00897521"/>
    <w:rsid w:val="008A1784"/>
    <w:rsid w:val="008A5F33"/>
    <w:rsid w:val="008D26F9"/>
    <w:rsid w:val="008E1FB7"/>
    <w:rsid w:val="008E620B"/>
    <w:rsid w:val="008F592F"/>
    <w:rsid w:val="00910B3E"/>
    <w:rsid w:val="00915EC0"/>
    <w:rsid w:val="00923858"/>
    <w:rsid w:val="009257DF"/>
    <w:rsid w:val="00926686"/>
    <w:rsid w:val="009308DC"/>
    <w:rsid w:val="00930B10"/>
    <w:rsid w:val="009355E2"/>
    <w:rsid w:val="00942558"/>
    <w:rsid w:val="00943C81"/>
    <w:rsid w:val="0094406C"/>
    <w:rsid w:val="00945547"/>
    <w:rsid w:val="009524FB"/>
    <w:rsid w:val="00954ABD"/>
    <w:rsid w:val="00965388"/>
    <w:rsid w:val="00980D0B"/>
    <w:rsid w:val="00990620"/>
    <w:rsid w:val="00997705"/>
    <w:rsid w:val="009A2350"/>
    <w:rsid w:val="009A264F"/>
    <w:rsid w:val="009C48E6"/>
    <w:rsid w:val="009C4ED9"/>
    <w:rsid w:val="009E4C63"/>
    <w:rsid w:val="009F553A"/>
    <w:rsid w:val="00A0124D"/>
    <w:rsid w:val="00A05879"/>
    <w:rsid w:val="00A111E3"/>
    <w:rsid w:val="00A34BA0"/>
    <w:rsid w:val="00A53138"/>
    <w:rsid w:val="00A767A0"/>
    <w:rsid w:val="00A8450C"/>
    <w:rsid w:val="00AA5815"/>
    <w:rsid w:val="00AB6AA8"/>
    <w:rsid w:val="00AC6B49"/>
    <w:rsid w:val="00AD03AC"/>
    <w:rsid w:val="00AD2903"/>
    <w:rsid w:val="00AD602D"/>
    <w:rsid w:val="00AE11D4"/>
    <w:rsid w:val="00AE2EBE"/>
    <w:rsid w:val="00AF0471"/>
    <w:rsid w:val="00AF0B91"/>
    <w:rsid w:val="00B003C6"/>
    <w:rsid w:val="00B00BE5"/>
    <w:rsid w:val="00B04FC3"/>
    <w:rsid w:val="00B067AC"/>
    <w:rsid w:val="00B23550"/>
    <w:rsid w:val="00B31301"/>
    <w:rsid w:val="00B316D4"/>
    <w:rsid w:val="00B31C91"/>
    <w:rsid w:val="00B40032"/>
    <w:rsid w:val="00B417A1"/>
    <w:rsid w:val="00B42D25"/>
    <w:rsid w:val="00B4759B"/>
    <w:rsid w:val="00B55196"/>
    <w:rsid w:val="00B67D4E"/>
    <w:rsid w:val="00B72C92"/>
    <w:rsid w:val="00B72E9E"/>
    <w:rsid w:val="00B75B23"/>
    <w:rsid w:val="00B8117A"/>
    <w:rsid w:val="00B8533C"/>
    <w:rsid w:val="00B9055A"/>
    <w:rsid w:val="00BA27D7"/>
    <w:rsid w:val="00BA3251"/>
    <w:rsid w:val="00BA4233"/>
    <w:rsid w:val="00BA4DDE"/>
    <w:rsid w:val="00BB04B2"/>
    <w:rsid w:val="00BB1A54"/>
    <w:rsid w:val="00BB249B"/>
    <w:rsid w:val="00BC2E5B"/>
    <w:rsid w:val="00BC55A3"/>
    <w:rsid w:val="00BD1114"/>
    <w:rsid w:val="00BD2290"/>
    <w:rsid w:val="00BD252C"/>
    <w:rsid w:val="00BD3B36"/>
    <w:rsid w:val="00BD5ABE"/>
    <w:rsid w:val="00C075AC"/>
    <w:rsid w:val="00C1126A"/>
    <w:rsid w:val="00C15FA8"/>
    <w:rsid w:val="00C313B0"/>
    <w:rsid w:val="00C35424"/>
    <w:rsid w:val="00C42295"/>
    <w:rsid w:val="00C43860"/>
    <w:rsid w:val="00C45595"/>
    <w:rsid w:val="00C46CAC"/>
    <w:rsid w:val="00C50ECC"/>
    <w:rsid w:val="00C8205F"/>
    <w:rsid w:val="00C94EB2"/>
    <w:rsid w:val="00C958B9"/>
    <w:rsid w:val="00C95C87"/>
    <w:rsid w:val="00C97F6E"/>
    <w:rsid w:val="00CB144D"/>
    <w:rsid w:val="00CB4A99"/>
    <w:rsid w:val="00CC71B8"/>
    <w:rsid w:val="00CD0EE1"/>
    <w:rsid w:val="00CE0074"/>
    <w:rsid w:val="00CE177F"/>
    <w:rsid w:val="00CE1ECF"/>
    <w:rsid w:val="00CE5A6B"/>
    <w:rsid w:val="00CF389B"/>
    <w:rsid w:val="00CF50F0"/>
    <w:rsid w:val="00D0028C"/>
    <w:rsid w:val="00D01248"/>
    <w:rsid w:val="00D053C7"/>
    <w:rsid w:val="00D053CA"/>
    <w:rsid w:val="00D16E85"/>
    <w:rsid w:val="00D208DA"/>
    <w:rsid w:val="00D22005"/>
    <w:rsid w:val="00D54141"/>
    <w:rsid w:val="00D745A6"/>
    <w:rsid w:val="00D86549"/>
    <w:rsid w:val="00DA1BA9"/>
    <w:rsid w:val="00DA22D4"/>
    <w:rsid w:val="00DA5459"/>
    <w:rsid w:val="00DA5901"/>
    <w:rsid w:val="00DA5DA8"/>
    <w:rsid w:val="00DB1E79"/>
    <w:rsid w:val="00DB3644"/>
    <w:rsid w:val="00DC26DA"/>
    <w:rsid w:val="00DC43A2"/>
    <w:rsid w:val="00DC5678"/>
    <w:rsid w:val="00DE11A6"/>
    <w:rsid w:val="00DE67F1"/>
    <w:rsid w:val="00DF0F28"/>
    <w:rsid w:val="00E04FD6"/>
    <w:rsid w:val="00E1203C"/>
    <w:rsid w:val="00E123EE"/>
    <w:rsid w:val="00E25CC2"/>
    <w:rsid w:val="00E25CEC"/>
    <w:rsid w:val="00E31884"/>
    <w:rsid w:val="00E32900"/>
    <w:rsid w:val="00E41E50"/>
    <w:rsid w:val="00E47679"/>
    <w:rsid w:val="00E50C50"/>
    <w:rsid w:val="00E536A6"/>
    <w:rsid w:val="00E63F08"/>
    <w:rsid w:val="00E66594"/>
    <w:rsid w:val="00E7389D"/>
    <w:rsid w:val="00E81B22"/>
    <w:rsid w:val="00E81F2E"/>
    <w:rsid w:val="00E87F66"/>
    <w:rsid w:val="00EA150C"/>
    <w:rsid w:val="00EA1587"/>
    <w:rsid w:val="00EA3A50"/>
    <w:rsid w:val="00EB1961"/>
    <w:rsid w:val="00EB6F5D"/>
    <w:rsid w:val="00EC01C8"/>
    <w:rsid w:val="00ED1753"/>
    <w:rsid w:val="00EE09EA"/>
    <w:rsid w:val="00EE4293"/>
    <w:rsid w:val="00EE5F8C"/>
    <w:rsid w:val="00EF5398"/>
    <w:rsid w:val="00F1773A"/>
    <w:rsid w:val="00F17B1A"/>
    <w:rsid w:val="00F20144"/>
    <w:rsid w:val="00F22956"/>
    <w:rsid w:val="00F23DD2"/>
    <w:rsid w:val="00F3420A"/>
    <w:rsid w:val="00F40170"/>
    <w:rsid w:val="00F414DF"/>
    <w:rsid w:val="00F42BF7"/>
    <w:rsid w:val="00F52531"/>
    <w:rsid w:val="00F54AB1"/>
    <w:rsid w:val="00F55F78"/>
    <w:rsid w:val="00F615C7"/>
    <w:rsid w:val="00F67FA0"/>
    <w:rsid w:val="00F74639"/>
    <w:rsid w:val="00F819CD"/>
    <w:rsid w:val="00F82E50"/>
    <w:rsid w:val="00F86560"/>
    <w:rsid w:val="00F86AE8"/>
    <w:rsid w:val="00F96D5B"/>
    <w:rsid w:val="00FB51E2"/>
    <w:rsid w:val="00FB6436"/>
    <w:rsid w:val="00FD3381"/>
    <w:rsid w:val="00FD3C2E"/>
    <w:rsid w:val="00FD3E36"/>
    <w:rsid w:val="00FE03E6"/>
    <w:rsid w:val="00FE3ACF"/>
    <w:rsid w:val="00FE57F9"/>
    <w:rsid w:val="00FF23AF"/>
    <w:rsid w:val="00FF2719"/>
    <w:rsid w:val="00FF6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1F2E"/>
  </w:style>
  <w:style w:type="paragraph" w:styleId="Titolo1">
    <w:name w:val="heading 1"/>
    <w:basedOn w:val="Normale"/>
    <w:next w:val="Normale"/>
    <w:link w:val="Titolo1Carattere"/>
    <w:uiPriority w:val="9"/>
    <w:qFormat/>
    <w:rsid w:val="001270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rsid w:val="000263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unhideWhenUsed/>
    <w:rsid w:val="00693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63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4554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455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5547"/>
  </w:style>
  <w:style w:type="paragraph" w:styleId="Pidipagina">
    <w:name w:val="footer"/>
    <w:basedOn w:val="Normale"/>
    <w:link w:val="PidipaginaCarattere"/>
    <w:uiPriority w:val="99"/>
    <w:unhideWhenUsed/>
    <w:rsid w:val="009455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5547"/>
  </w:style>
  <w:style w:type="paragraph" w:styleId="Nessunaspaziatura">
    <w:name w:val="No Spacing"/>
    <w:uiPriority w:val="1"/>
    <w:qFormat/>
    <w:rsid w:val="00E81F2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10B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2F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F7BAE"/>
    <w:rPr>
      <w:b/>
      <w:bCs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0907DE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4E6E6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E6E60"/>
    <w:rPr>
      <w:rFonts w:ascii="Times New Roman" w:eastAsia="Times New Roman" w:hAnsi="Times New Roman" w:cs="Times New Roman"/>
      <w:sz w:val="32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2632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Corpodeltesto6">
    <w:name w:val="Corpo del testo (6)_"/>
    <w:basedOn w:val="Carpredefinitoparagrafo"/>
    <w:link w:val="Corpodeltesto60"/>
    <w:rsid w:val="0002632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Corpodeltesto60">
    <w:name w:val="Corpo del testo (6)"/>
    <w:basedOn w:val="Normale"/>
    <w:link w:val="Corpodeltesto6"/>
    <w:rsid w:val="00026328"/>
    <w:pPr>
      <w:widowControl w:val="0"/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Corpodeltesto2">
    <w:name w:val="Corpo del testo (2)_"/>
    <w:basedOn w:val="Carpredefinitoparagrafo"/>
    <w:link w:val="Corpodeltesto20"/>
    <w:rsid w:val="000263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026328"/>
    <w:pPr>
      <w:widowControl w:val="0"/>
      <w:shd w:val="clear" w:color="auto" w:fill="FFFFFF"/>
      <w:spacing w:before="360" w:after="0" w:line="274" w:lineRule="exact"/>
      <w:ind w:hanging="800"/>
      <w:jc w:val="both"/>
    </w:pPr>
    <w:rPr>
      <w:rFonts w:ascii="Times New Roman" w:eastAsia="Times New Roman" w:hAnsi="Times New Roman" w:cs="Times New Roman"/>
    </w:rPr>
  </w:style>
  <w:style w:type="character" w:customStyle="1" w:styleId="Corpodeltesto2Grassetto">
    <w:name w:val="Corpo del testo (2) + Grassetto"/>
    <w:basedOn w:val="Corpodeltesto2"/>
    <w:rsid w:val="0002632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it-IT" w:eastAsia="it-IT" w:bidi="it-IT"/>
    </w:rPr>
  </w:style>
  <w:style w:type="paragraph" w:customStyle="1" w:styleId="TableParagraph">
    <w:name w:val="Table Paragraph"/>
    <w:basedOn w:val="Normale"/>
    <w:uiPriority w:val="1"/>
    <w:qFormat/>
    <w:rsid w:val="007114DD"/>
    <w:pPr>
      <w:widowControl w:val="0"/>
      <w:autoSpaceDE w:val="0"/>
      <w:autoSpaceDN w:val="0"/>
      <w:spacing w:after="0" w:line="226" w:lineRule="exact"/>
      <w:ind w:left="200"/>
    </w:pPr>
    <w:rPr>
      <w:rFonts w:ascii="Times New Roman" w:eastAsia="Times New Roman" w:hAnsi="Times New Roman" w:cs="Times New Roman"/>
      <w:lang w:eastAsia="it-IT" w:bidi="it-IT"/>
    </w:rPr>
  </w:style>
  <w:style w:type="paragraph" w:customStyle="1" w:styleId="a">
    <w:basedOn w:val="Normale"/>
    <w:next w:val="Corpodeltesto"/>
    <w:link w:val="CorpodeltestoCarattere"/>
    <w:uiPriority w:val="99"/>
    <w:unhideWhenUsed/>
    <w:rsid w:val="000B5EBB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a"/>
    <w:uiPriority w:val="99"/>
    <w:semiHidden/>
    <w:rsid w:val="000B5EBB"/>
    <w:rPr>
      <w:rFonts w:ascii="Times New Roman" w:eastAsia="Calibri" w:hAnsi="Times New Roman" w:cs="Times New Roman"/>
      <w:sz w:val="24"/>
      <w:szCs w:val="24"/>
      <w:lang w:eastAsia="it-IT"/>
    </w:rPr>
  </w:style>
  <w:style w:type="paragraph" w:customStyle="1" w:styleId="Titolo21">
    <w:name w:val="Titolo 21"/>
    <w:basedOn w:val="Normale"/>
    <w:uiPriority w:val="1"/>
    <w:qFormat/>
    <w:rsid w:val="000B5EBB"/>
    <w:pPr>
      <w:widowControl w:val="0"/>
      <w:autoSpaceDE w:val="0"/>
      <w:autoSpaceDN w:val="0"/>
      <w:spacing w:after="0" w:line="240" w:lineRule="auto"/>
      <w:ind w:left="632"/>
      <w:jc w:val="both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it-IT" w:bidi="it-IT"/>
    </w:rPr>
  </w:style>
  <w:style w:type="paragraph" w:styleId="Corpodeltesto">
    <w:name w:val="Body Text"/>
    <w:basedOn w:val="Normale"/>
    <w:link w:val="CorpodeltestoCarattere1"/>
    <w:uiPriority w:val="99"/>
    <w:unhideWhenUsed/>
    <w:rsid w:val="000B5EBB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uiPriority w:val="99"/>
    <w:rsid w:val="000B5EBB"/>
  </w:style>
  <w:style w:type="paragraph" w:customStyle="1" w:styleId="Titolo31">
    <w:name w:val="Titolo 31"/>
    <w:basedOn w:val="Normale"/>
    <w:uiPriority w:val="1"/>
    <w:qFormat/>
    <w:rsid w:val="00DB3644"/>
    <w:pPr>
      <w:widowControl w:val="0"/>
      <w:autoSpaceDE w:val="0"/>
      <w:autoSpaceDN w:val="0"/>
      <w:spacing w:after="0" w:line="228" w:lineRule="exact"/>
      <w:ind w:left="112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DB3644"/>
  </w:style>
  <w:style w:type="character" w:customStyle="1" w:styleId="ui-provider">
    <w:name w:val="ui-provider"/>
    <w:basedOn w:val="Carpredefinitoparagrafo"/>
    <w:rsid w:val="00DB3644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8205F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30ECF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270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verbale">
    <w:name w:val="verbale"/>
    <w:basedOn w:val="Normale"/>
    <w:rsid w:val="00114809"/>
    <w:pPr>
      <w:widowControl w:val="0"/>
      <w:spacing w:after="12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5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isspietrosette.edu.it" TargetMode="External"/><Relationship Id="rId2" Type="http://schemas.openxmlformats.org/officeDocument/2006/relationships/hyperlink" Target="mailto:bais01600d@pec.istruzione.it" TargetMode="External"/><Relationship Id="rId1" Type="http://schemas.openxmlformats.org/officeDocument/2006/relationships/hyperlink" Target="mailto:bais01600d@istruzione.it" TargetMode="External"/><Relationship Id="rId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1F137-F278-4EB7-822D-1939ED2AF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G.Porfido</dc:creator>
  <cp:lastModifiedBy>Win 7</cp:lastModifiedBy>
  <cp:revision>6</cp:revision>
  <cp:lastPrinted>2024-03-07T11:38:00Z</cp:lastPrinted>
  <dcterms:created xsi:type="dcterms:W3CDTF">2025-05-06T19:43:00Z</dcterms:created>
  <dcterms:modified xsi:type="dcterms:W3CDTF">2025-06-09T08:53:00Z</dcterms:modified>
</cp:coreProperties>
</file>